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B311C" w14:textId="77777777" w:rsidR="005F7073" w:rsidRPr="005F7073" w:rsidRDefault="005F7073" w:rsidP="005F7073">
      <w:proofErr w:type="spellStart"/>
      <w:r w:rsidRPr="005F7073">
        <w:t>Calimera</w:t>
      </w:r>
      <w:proofErr w:type="spellEnd"/>
      <w:r w:rsidRPr="005F7073">
        <w:t xml:space="preserve"> Ralitsa Superior 4*.</w:t>
      </w:r>
    </w:p>
    <w:p w14:paraId="48E80777" w14:textId="77777777" w:rsidR="005F7073" w:rsidRPr="005F7073" w:rsidRDefault="005F7073" w:rsidP="005F7073">
      <w:r w:rsidRPr="005F7073">
        <w:t>GREEN Ultra All Inclusive 2025.</w:t>
      </w:r>
    </w:p>
    <w:p w14:paraId="087349A9" w14:textId="77777777" w:rsidR="005F7073" w:rsidRPr="005F7073" w:rsidRDefault="005F7073" w:rsidP="005F7073">
      <w:r w:rsidRPr="005F7073">
        <w:t>Valid for the period: 01.05.2025 – 31.10.2025.</w:t>
      </w:r>
    </w:p>
    <w:p w14:paraId="49DD7B50" w14:textId="77777777" w:rsidR="005F7073" w:rsidRPr="005F7073" w:rsidRDefault="005F7073" w:rsidP="005F7073">
      <w:r w:rsidRPr="005F7073">
        <w:t>The management reserves the right to change the content of the package without prior notice. The opening of restaurants, pools, and sports facilities depends on occupancy and weather conditions.</w:t>
      </w:r>
    </w:p>
    <w:p w14:paraId="50D07844" w14:textId="77777777" w:rsidR="005F7073" w:rsidRPr="005F7073" w:rsidRDefault="005F7073" w:rsidP="005F7073">
      <w:r w:rsidRPr="005F7073">
        <w:t>Check-in: after 14:00 (the program starts with a snack).</w:t>
      </w:r>
    </w:p>
    <w:p w14:paraId="68A29820" w14:textId="77777777" w:rsidR="005F7073" w:rsidRPr="005F7073" w:rsidRDefault="005F7073" w:rsidP="005F7073">
      <w:r w:rsidRPr="005F7073">
        <w:t>Check-out: by 12:00 (the program ends with lunch).</w:t>
      </w:r>
    </w:p>
    <w:p w14:paraId="40B2F225" w14:textId="77777777" w:rsidR="005F7073" w:rsidRPr="005F7073" w:rsidRDefault="005F7073" w:rsidP="005F7073">
      <w:r w:rsidRPr="005F7073">
        <w:t>Umbrellas and sunbeds* in the designated hotel beach area.</w:t>
      </w:r>
    </w:p>
    <w:p w14:paraId="2C004C36" w14:textId="77777777" w:rsidR="005F7073" w:rsidRPr="005F7073" w:rsidRDefault="005F7073" w:rsidP="005F7073">
      <w:r w:rsidRPr="005F7073">
        <w:t>Welcome drink: sparkling wine for adults, natural juice for children (produced by Albena).</w:t>
      </w:r>
    </w:p>
    <w:p w14:paraId="22787422" w14:textId="77777777" w:rsidR="005F7073" w:rsidRPr="005F7073" w:rsidRDefault="005F7073" w:rsidP="005F7073">
      <w:r w:rsidRPr="005F7073">
        <w:t>Minibar – daily refill/once per day.</w:t>
      </w:r>
    </w:p>
    <w:p w14:paraId="020BFEE4" w14:textId="77777777" w:rsidR="005F7073" w:rsidRPr="005F7073" w:rsidRDefault="005F7073" w:rsidP="005F7073">
      <w:r w:rsidRPr="005F7073">
        <w:t xml:space="preserve">Unlimited access to Aquapark </w:t>
      </w:r>
      <w:proofErr w:type="spellStart"/>
      <w:r w:rsidRPr="005F7073">
        <w:t>Aquamania</w:t>
      </w:r>
      <w:proofErr w:type="spellEnd"/>
      <w:r w:rsidRPr="005F7073">
        <w:t>, beach restaurant and bar, shuttle bus*.</w:t>
      </w:r>
    </w:p>
    <w:p w14:paraId="213E2FB2" w14:textId="77777777" w:rsidR="005F7073" w:rsidRPr="005F7073" w:rsidRDefault="005F7073" w:rsidP="005F7073">
      <w:r w:rsidRPr="005F7073">
        <w:t>Drinks – Bars.</w:t>
      </w:r>
    </w:p>
    <w:p w14:paraId="69B8825A" w14:textId="77777777" w:rsidR="005F7073" w:rsidRPr="005F7073" w:rsidRDefault="005F7073" w:rsidP="005F7073">
      <w:r w:rsidRPr="005F7073">
        <w:t>Coffee and tea; Soft drinks /post-mix/.</w:t>
      </w:r>
    </w:p>
    <w:p w14:paraId="666D9A7F" w14:textId="77777777" w:rsidR="005F7073" w:rsidRPr="005F7073" w:rsidRDefault="005F7073" w:rsidP="005F7073">
      <w:r w:rsidRPr="005F7073">
        <w:t xml:space="preserve">Selection of drinks produced in Albena (juice, wine, </w:t>
      </w:r>
      <w:proofErr w:type="spellStart"/>
      <w:r w:rsidRPr="005F7073">
        <w:t>rakia</w:t>
      </w:r>
      <w:proofErr w:type="spellEnd"/>
      <w:r w:rsidRPr="005F7073">
        <w:t>); Selection of draft wines.</w:t>
      </w:r>
    </w:p>
    <w:p w14:paraId="15CCF83E" w14:textId="77777777" w:rsidR="005F7073" w:rsidRPr="005F7073" w:rsidRDefault="005F7073" w:rsidP="005F7073">
      <w:r w:rsidRPr="005F7073">
        <w:t>Selection of local and imported alcoholic beverages.</w:t>
      </w:r>
    </w:p>
    <w:p w14:paraId="735C30E5" w14:textId="77777777" w:rsidR="005F7073" w:rsidRPr="005F7073" w:rsidRDefault="005F7073" w:rsidP="005F7073">
      <w:r w:rsidRPr="005F7073">
        <w:t>Draft beer.</w:t>
      </w:r>
    </w:p>
    <w:p w14:paraId="32CCC13F" w14:textId="77777777" w:rsidR="005F7073" w:rsidRPr="005F7073" w:rsidRDefault="005F7073" w:rsidP="005F7073">
      <w:r w:rsidRPr="005F7073">
        <w:t>(All bottled drinks and premium alcoholic beverages are chargeable.)</w:t>
      </w:r>
    </w:p>
    <w:p w14:paraId="741E51B2" w14:textId="77777777" w:rsidR="005F7073" w:rsidRPr="005F7073" w:rsidRDefault="005F7073" w:rsidP="005F7073">
      <w:r w:rsidRPr="005F7073">
        <w:t>Lobby bar:</w:t>
      </w:r>
    </w:p>
    <w:p w14:paraId="4A310243" w14:textId="77777777" w:rsidR="005F7073" w:rsidRPr="005F7073" w:rsidRDefault="005F7073" w:rsidP="005F7073">
      <w:r w:rsidRPr="005F7073">
        <w:t>10:00 – 01:00: until 30.06. and after 01.09.</w:t>
      </w:r>
    </w:p>
    <w:p w14:paraId="5530B40F" w14:textId="77777777" w:rsidR="005F7073" w:rsidRPr="005F7073" w:rsidRDefault="005F7073" w:rsidP="005F7073">
      <w:r w:rsidRPr="005F7073">
        <w:t>09:00 – 01:00: from 01.07. to 31.08.</w:t>
      </w:r>
    </w:p>
    <w:p w14:paraId="4878769F" w14:textId="77777777" w:rsidR="005F7073" w:rsidRPr="005F7073" w:rsidRDefault="005F7073" w:rsidP="005F7073">
      <w:r w:rsidRPr="005F7073">
        <w:t>Pool bar:</w:t>
      </w:r>
    </w:p>
    <w:p w14:paraId="506B7D10" w14:textId="77777777" w:rsidR="005F7073" w:rsidRPr="005F7073" w:rsidRDefault="005F7073" w:rsidP="005F7073">
      <w:r w:rsidRPr="005F7073">
        <w:t>10:00 – 22:30: 15.05. – 15.09.</w:t>
      </w:r>
    </w:p>
    <w:p w14:paraId="46A9BDB5" w14:textId="77777777" w:rsidR="005F7073" w:rsidRPr="005F7073" w:rsidRDefault="005F7073" w:rsidP="005F7073">
      <w:r w:rsidRPr="005F7073">
        <w:t>Beach bar “RAI”:</w:t>
      </w:r>
    </w:p>
    <w:p w14:paraId="78DF9BFF" w14:textId="77777777" w:rsidR="005F7073" w:rsidRPr="005F7073" w:rsidRDefault="005F7073" w:rsidP="005F7073">
      <w:r w:rsidRPr="005F7073">
        <w:t>(Selection of drinks, ice cream – consumption only within the bar area.)</w:t>
      </w:r>
    </w:p>
    <w:p w14:paraId="35707E46" w14:textId="77777777" w:rsidR="005F7073" w:rsidRPr="005F7073" w:rsidRDefault="005F7073" w:rsidP="005F7073">
      <w:r w:rsidRPr="005F7073">
        <w:t>10:00 – 17:00: 01.06. – 15.09.</w:t>
      </w:r>
    </w:p>
    <w:p w14:paraId="37A907FD" w14:textId="77777777" w:rsidR="005F7073" w:rsidRPr="005F7073" w:rsidRDefault="005F7073" w:rsidP="005F7073">
      <w:r w:rsidRPr="005F7073">
        <w:t>Main restaurant:</w:t>
      </w:r>
    </w:p>
    <w:p w14:paraId="6AA45677" w14:textId="77777777" w:rsidR="005F7073" w:rsidRPr="005F7073" w:rsidRDefault="005F7073" w:rsidP="005F7073">
      <w:r w:rsidRPr="005F7073">
        <w:lastRenderedPageBreak/>
        <w:t>7-day varied menu; Vegan (on request) and vegetarian dishes; Healthy meals; Children’s healthy meals and baby buffet* (July and August); In-house produced products; Show cooking.</w:t>
      </w:r>
    </w:p>
    <w:p w14:paraId="3D96001A" w14:textId="77777777" w:rsidR="005F7073" w:rsidRPr="005F7073" w:rsidRDefault="005F7073" w:rsidP="005F7073">
      <w:r w:rsidRPr="005F7073">
        <w:t>Breakfast: 07:30 – 10:00.</w:t>
      </w:r>
    </w:p>
    <w:p w14:paraId="3E8EBC5D" w14:textId="77777777" w:rsidR="005F7073" w:rsidRPr="005F7073" w:rsidRDefault="005F7073" w:rsidP="005F7073">
      <w:r w:rsidRPr="005F7073">
        <w:t>Late breakfast: 10:00 – 11:00.</w:t>
      </w:r>
    </w:p>
    <w:p w14:paraId="04DD0A3D" w14:textId="77777777" w:rsidR="005F7073" w:rsidRPr="005F7073" w:rsidRDefault="005F7073" w:rsidP="005F7073">
      <w:r w:rsidRPr="005F7073">
        <w:t>Lunch: 12:30 – 14:30.</w:t>
      </w:r>
    </w:p>
    <w:p w14:paraId="2EDE8075" w14:textId="77777777" w:rsidR="005F7073" w:rsidRPr="005F7073" w:rsidRDefault="005F7073" w:rsidP="005F7073">
      <w:r w:rsidRPr="005F7073">
        <w:t>Dinner: 18:00 – 21:00.</w:t>
      </w:r>
    </w:p>
    <w:p w14:paraId="28F2C81F" w14:textId="77777777" w:rsidR="005F7073" w:rsidRPr="005F7073" w:rsidRDefault="005F7073" w:rsidP="005F7073">
      <w:r w:rsidRPr="005F7073">
        <w:t>BBQ evenings: 6 days a week.</w:t>
      </w:r>
    </w:p>
    <w:p w14:paraId="04F408E9" w14:textId="77777777" w:rsidR="005F7073" w:rsidRPr="005F7073" w:rsidRDefault="005F7073" w:rsidP="005F7073">
      <w:r w:rsidRPr="005F7073">
        <w:t>Themed evenings: 2 times per week.</w:t>
      </w:r>
    </w:p>
    <w:p w14:paraId="2106763D" w14:textId="77777777" w:rsidR="005F7073" w:rsidRPr="005F7073" w:rsidRDefault="005F7073" w:rsidP="005F7073">
      <w:r w:rsidRPr="005F7073">
        <w:t>Gala evenings: 2 times per month (July and August).</w:t>
      </w:r>
    </w:p>
    <w:p w14:paraId="0FF2C05B" w14:textId="77777777" w:rsidR="005F7073" w:rsidRPr="005F7073" w:rsidRDefault="005F7073" w:rsidP="005F7073">
      <w:r w:rsidRPr="005F7073">
        <w:t>Snack: 15:00 – 17:00 (Snack bar).</w:t>
      </w:r>
    </w:p>
    <w:p w14:paraId="6ECA0D64" w14:textId="77777777" w:rsidR="005F7073" w:rsidRPr="005F7073" w:rsidRDefault="005F7073" w:rsidP="005F7073">
      <w:r w:rsidRPr="005F7073">
        <w:t>Ice cream: during meals in the main restaurant; at the snack bar.</w:t>
      </w:r>
    </w:p>
    <w:p w14:paraId="5870A738" w14:textId="77777777" w:rsidR="005F7073" w:rsidRPr="005F7073" w:rsidRDefault="005F7073" w:rsidP="005F7073">
      <w:r w:rsidRPr="005F7073">
        <w:t>Beach restaurant “RAI”:</w:t>
      </w:r>
    </w:p>
    <w:p w14:paraId="74CBECC7" w14:textId="77777777" w:rsidR="005F7073" w:rsidRPr="005F7073" w:rsidRDefault="005F7073" w:rsidP="005F7073">
      <w:r w:rsidRPr="005F7073">
        <w:t>(Buffet selection of dishes, drinks, ice cream – consumption only within the restaurant area.)</w:t>
      </w:r>
    </w:p>
    <w:p w14:paraId="4E477B8A" w14:textId="77777777" w:rsidR="005F7073" w:rsidRPr="005F7073" w:rsidRDefault="005F7073" w:rsidP="005F7073">
      <w:r w:rsidRPr="005F7073">
        <w:t>Lunch: 12:30 – 14:30 (15.06.-15.09.).</w:t>
      </w:r>
    </w:p>
    <w:p w14:paraId="275B30AE" w14:textId="77777777" w:rsidR="005F7073" w:rsidRPr="005F7073" w:rsidRDefault="005F7073" w:rsidP="005F7073">
      <w:r w:rsidRPr="005F7073">
        <w:t>Dine Around - until 30.06. and after 01.09.:</w:t>
      </w:r>
    </w:p>
    <w:p w14:paraId="70674AFD" w14:textId="77777777" w:rsidR="005F7073" w:rsidRPr="005F7073" w:rsidRDefault="005F7073" w:rsidP="005F7073">
      <w:r w:rsidRPr="005F7073">
        <w:t>(Min. 7-day stay; until 30.06. and after 01.09.; reservation required; subject to availability; valid only for All Inclusive.)</w:t>
      </w:r>
    </w:p>
    <w:p w14:paraId="45B4CC90" w14:textId="77777777" w:rsidR="005F7073" w:rsidRPr="005F7073" w:rsidRDefault="005F7073" w:rsidP="005F7073">
      <w:r w:rsidRPr="005F7073">
        <w:t>1 lunch in an à la carte restaurant - 3-course menu/salad or appetizer, main course, and dessert/.</w:t>
      </w:r>
    </w:p>
    <w:p w14:paraId="44188582" w14:textId="77777777" w:rsidR="005F7073" w:rsidRPr="005F7073" w:rsidRDefault="005F7073" w:rsidP="005F7073">
      <w:r w:rsidRPr="005F7073">
        <w:t>1 dinner in an à la carte restaurant - 3-course menu/salad or appetizer, main course, and dessert/.</w:t>
      </w:r>
    </w:p>
    <w:p w14:paraId="7BC693DB" w14:textId="77777777" w:rsidR="005F7073" w:rsidRPr="005F7073" w:rsidRDefault="005F7073" w:rsidP="005F7073">
      <w:r w:rsidRPr="005F7073">
        <w:t>Dine Around - from 01.07. to 31.08.:</w:t>
      </w:r>
    </w:p>
    <w:p w14:paraId="0C232B47" w14:textId="77777777" w:rsidR="005F7073" w:rsidRPr="005F7073" w:rsidRDefault="005F7073" w:rsidP="005F7073">
      <w:r w:rsidRPr="005F7073">
        <w:t xml:space="preserve">(Min. 7-day stay; from 01.07. to 31.08.; reservation required; subject to availability.) 1 dinner in a buffet restaurant in Gergana Hotel or </w:t>
      </w:r>
      <w:proofErr w:type="spellStart"/>
      <w:r w:rsidRPr="005F7073">
        <w:t>Kaliakra</w:t>
      </w:r>
      <w:proofErr w:type="spellEnd"/>
      <w:r w:rsidRPr="005F7073">
        <w:t xml:space="preserve"> Beach.</w:t>
      </w:r>
    </w:p>
    <w:p w14:paraId="3C3FF9DE" w14:textId="77777777" w:rsidR="005F7073" w:rsidRPr="005F7073" w:rsidRDefault="005F7073" w:rsidP="005F7073">
      <w:r w:rsidRPr="005F7073">
        <w:t>OR 1 dinner in the à la carte Ralitsa restaurant - 3-course menu/salad or appetizer, main course, and dessert/.</w:t>
      </w:r>
    </w:p>
    <w:p w14:paraId="7D618087" w14:textId="77777777" w:rsidR="005F7073" w:rsidRPr="005F7073" w:rsidRDefault="005F7073" w:rsidP="005F7073">
      <w:r w:rsidRPr="005F7073">
        <w:t>Beach:</w:t>
      </w:r>
    </w:p>
    <w:p w14:paraId="208CB4CE" w14:textId="77777777" w:rsidR="005F7073" w:rsidRPr="005F7073" w:rsidRDefault="005F7073" w:rsidP="005F7073">
      <w:r w:rsidRPr="005F7073">
        <w:t>(Not applicable for accommodation only.)</w:t>
      </w:r>
    </w:p>
    <w:p w14:paraId="5100FCC1" w14:textId="77777777" w:rsidR="005F7073" w:rsidRPr="005F7073" w:rsidRDefault="005F7073" w:rsidP="005F7073">
      <w:r w:rsidRPr="005F7073">
        <w:lastRenderedPageBreak/>
        <w:t>Per room - 1 umbrella and 2 sunbeds from the 3rd row from the sea onwards are included in the price /subject to availability/.</w:t>
      </w:r>
    </w:p>
    <w:p w14:paraId="2DED619D" w14:textId="77777777" w:rsidR="005F7073" w:rsidRPr="005F7073" w:rsidRDefault="005F7073" w:rsidP="005F7073">
      <w:r w:rsidRPr="005F7073">
        <w:t>Lifeguard: 8:30 – 18:00.</w:t>
      </w:r>
    </w:p>
    <w:p w14:paraId="06C6944A" w14:textId="77777777" w:rsidR="005F7073" w:rsidRPr="005F7073" w:rsidRDefault="005F7073" w:rsidP="005F7073">
      <w:r w:rsidRPr="005F7073">
        <w:t>Pools:</w:t>
      </w:r>
    </w:p>
    <w:p w14:paraId="0B337C9B" w14:textId="77777777" w:rsidR="005F7073" w:rsidRPr="005F7073" w:rsidRDefault="005F7073" w:rsidP="005F7073">
      <w:r w:rsidRPr="005F7073">
        <w:t>2 outdoor pools, 1 children’s pool, 1 heated indoor pool.</w:t>
      </w:r>
    </w:p>
    <w:p w14:paraId="513FEFBE" w14:textId="77777777" w:rsidR="005F7073" w:rsidRPr="005F7073" w:rsidRDefault="005F7073" w:rsidP="005F7073">
      <w:r w:rsidRPr="005F7073">
        <w:t>Umbrellas and sunbeds around the pool /subject to availability/.</w:t>
      </w:r>
    </w:p>
    <w:p w14:paraId="1CDD3706" w14:textId="77777777" w:rsidR="005F7073" w:rsidRPr="005F7073" w:rsidRDefault="005F7073" w:rsidP="005F7073">
      <w:r w:rsidRPr="005F7073">
        <w:t>Lifeguard: 8:30 – 18:00.</w:t>
      </w:r>
    </w:p>
    <w:p w14:paraId="6D94A357" w14:textId="77777777" w:rsidR="005F7073" w:rsidRPr="005F7073" w:rsidRDefault="005F7073" w:rsidP="005F7073">
      <w:r w:rsidRPr="005F7073">
        <w:t>Animation:</w:t>
      </w:r>
    </w:p>
    <w:p w14:paraId="7A4B295A" w14:textId="77777777" w:rsidR="005F7073" w:rsidRPr="005F7073" w:rsidRDefault="005F7073" w:rsidP="005F7073">
      <w:r w:rsidRPr="005F7073">
        <w:t>Premium animation program and sports activities - 6-day and evening animation for adults and children; concerts and cinema at the summer stage (July and August); Mini club and playground - 6 days a week, from 10:00 to 12:00 and from 15:30 to 17:30; for children aged 3 to 11 years.</w:t>
      </w:r>
    </w:p>
    <w:p w14:paraId="307E5F80" w14:textId="77777777" w:rsidR="005F7073" w:rsidRPr="005F7073" w:rsidRDefault="005F7073" w:rsidP="005F7073">
      <w:r w:rsidRPr="005F7073">
        <w:t>Mini disco - 6 days a week, from 20:00 - 20:30.</w:t>
      </w:r>
    </w:p>
    <w:p w14:paraId="7B228A70" w14:textId="77777777" w:rsidR="005F7073" w:rsidRPr="005F7073" w:rsidRDefault="005F7073" w:rsidP="005F7073">
      <w:r w:rsidRPr="005F7073">
        <w:t>Sports Around®:</w:t>
      </w:r>
    </w:p>
    <w:p w14:paraId="7725DBD4" w14:textId="77777777" w:rsidR="005F7073" w:rsidRPr="005F7073" w:rsidRDefault="005F7073" w:rsidP="005F7073">
      <w:r w:rsidRPr="005F7073">
        <w:t>Every guest, regardless of which hotel in Albena they are staying at, can participate in various sports activities for free as part of the sports and animation program in Albena resort – information and schedule available at the reception of each hotel.</w:t>
      </w:r>
    </w:p>
    <w:p w14:paraId="026F38A6" w14:textId="77777777" w:rsidR="005F7073" w:rsidRPr="005F7073" w:rsidRDefault="005F7073" w:rsidP="005F7073">
      <w:r w:rsidRPr="005F7073">
        <w:t>SPECIAL BONUS:</w:t>
      </w:r>
    </w:p>
    <w:p w14:paraId="7FDCE9AE" w14:textId="77777777" w:rsidR="005F7073" w:rsidRPr="005F7073" w:rsidRDefault="005F7073" w:rsidP="005F7073">
      <w:r w:rsidRPr="005F7073">
        <w:t xml:space="preserve">Daily access to Aquapark </w:t>
      </w:r>
      <w:proofErr w:type="spellStart"/>
      <w:r w:rsidRPr="005F7073">
        <w:t>Aquamania</w:t>
      </w:r>
      <w:proofErr w:type="spellEnd"/>
      <w:r w:rsidRPr="005F7073">
        <w:t xml:space="preserve"> (15.06.-15.09.).</w:t>
      </w:r>
    </w:p>
    <w:p w14:paraId="58FDACF3" w14:textId="77777777" w:rsidR="005F7073" w:rsidRPr="005F7073" w:rsidRDefault="005F7073" w:rsidP="005F7073">
      <w:r w:rsidRPr="005F7073">
        <w:t>Shuttle bus from the hotel to the beach and back (15.06.-15.09.).</w:t>
      </w:r>
    </w:p>
    <w:p w14:paraId="16E0D70C" w14:textId="77777777" w:rsidR="005F7073" w:rsidRPr="005F7073" w:rsidRDefault="005F7073" w:rsidP="005F7073">
      <w:r w:rsidRPr="005F7073">
        <w:t>ENTRY AND PARKING:</w:t>
      </w:r>
    </w:p>
    <w:p w14:paraId="4AA6A8FF" w14:textId="77777777" w:rsidR="005F7073" w:rsidRPr="005F7073" w:rsidRDefault="005F7073" w:rsidP="005F7073">
      <w:r w:rsidRPr="005F7073">
        <w:t>The price for entry and parking depends on the season and the specific parking zone.</w:t>
      </w:r>
    </w:p>
    <w:p w14:paraId="76AE1CF8" w14:textId="77777777" w:rsidR="005F7073" w:rsidRPr="005F7073" w:rsidRDefault="005F7073" w:rsidP="005F7073">
      <w:r w:rsidRPr="005F7073">
        <w:t>Option for a subscription for a specific zone, according to the stay in a particular hotel.</w:t>
      </w:r>
    </w:p>
    <w:p w14:paraId="109A4A3C" w14:textId="77777777" w:rsidR="005F7073" w:rsidRPr="005F7073" w:rsidRDefault="005F7073" w:rsidP="005F7073">
      <w:r w:rsidRPr="005F7073">
        <w:t>Economy Sector “K”:</w:t>
      </w:r>
    </w:p>
    <w:p w14:paraId="0A1EA842" w14:textId="77777777" w:rsidR="005F7073" w:rsidRPr="005F7073" w:rsidRDefault="005F7073" w:rsidP="005F7073">
      <w:r w:rsidRPr="005F7073">
        <w:t>Sector "K" offers a convenient and economical stay in our hotel, with guests enjoying all amenities and areas offered in the complex – just like all other guests. Accommodation is in the Sector "K" building, which provides essential comforts for a comfortable stay at affordable prices.</w:t>
      </w:r>
    </w:p>
    <w:p w14:paraId="552991E4" w14:textId="77777777" w:rsidR="005F7073" w:rsidRPr="005F7073" w:rsidRDefault="005F7073" w:rsidP="005F7073">
      <w:r w:rsidRPr="005F7073">
        <w:t>Please note the following conditions:</w:t>
      </w:r>
    </w:p>
    <w:p w14:paraId="36CEAE39" w14:textId="77777777" w:rsidR="005F7073" w:rsidRPr="005F7073" w:rsidRDefault="005F7073" w:rsidP="005F7073">
      <w:r w:rsidRPr="005F7073">
        <w:lastRenderedPageBreak/>
        <w:t>The rooms do not have a minibar or refrigerator.</w:t>
      </w:r>
    </w:p>
    <w:p w14:paraId="31FE84BE" w14:textId="77777777" w:rsidR="005F7073" w:rsidRPr="005F7073" w:rsidRDefault="005F7073" w:rsidP="005F7073">
      <w:r w:rsidRPr="005F7073">
        <w:t>Beach towels are provided with a deposit of 20 BGN, and each towel exchange costs 2 BGN.</w:t>
      </w:r>
    </w:p>
    <w:p w14:paraId="0C37442B" w14:textId="77777777" w:rsidR="005F7073" w:rsidRPr="005F7073" w:rsidRDefault="005F7073" w:rsidP="005F7073">
      <w:r w:rsidRPr="005F7073">
        <w:t>A hairdryer can be borrowed from reception with a 20 BGN deposit; usage is free of charge.</w:t>
      </w:r>
    </w:p>
    <w:p w14:paraId="13C759DB" w14:textId="77777777" w:rsidR="00AD3040" w:rsidRDefault="00AD3040"/>
    <w:sectPr w:rsidR="00AD3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715"/>
    <w:rsid w:val="001268BA"/>
    <w:rsid w:val="003106F8"/>
    <w:rsid w:val="005F7073"/>
    <w:rsid w:val="009538CA"/>
    <w:rsid w:val="00AD3040"/>
    <w:rsid w:val="00CE5715"/>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7DD5EB-850B-4613-A22B-83D77502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71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E571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E571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E571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E571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E5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71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E571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E571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E571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E571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E5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715"/>
    <w:rPr>
      <w:rFonts w:eastAsiaTheme="majorEastAsia" w:cstheme="majorBidi"/>
      <w:color w:val="272727" w:themeColor="text1" w:themeTint="D8"/>
    </w:rPr>
  </w:style>
  <w:style w:type="paragraph" w:styleId="Title">
    <w:name w:val="Title"/>
    <w:basedOn w:val="Normal"/>
    <w:next w:val="Normal"/>
    <w:link w:val="TitleChar"/>
    <w:uiPriority w:val="10"/>
    <w:qFormat/>
    <w:rsid w:val="00CE5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715"/>
    <w:pPr>
      <w:spacing w:before="160"/>
      <w:jc w:val="center"/>
    </w:pPr>
    <w:rPr>
      <w:i/>
      <w:iCs/>
      <w:color w:val="404040" w:themeColor="text1" w:themeTint="BF"/>
    </w:rPr>
  </w:style>
  <w:style w:type="character" w:customStyle="1" w:styleId="QuoteChar">
    <w:name w:val="Quote Char"/>
    <w:basedOn w:val="DefaultParagraphFont"/>
    <w:link w:val="Quote"/>
    <w:uiPriority w:val="29"/>
    <w:rsid w:val="00CE5715"/>
    <w:rPr>
      <w:i/>
      <w:iCs/>
      <w:color w:val="404040" w:themeColor="text1" w:themeTint="BF"/>
    </w:rPr>
  </w:style>
  <w:style w:type="paragraph" w:styleId="ListParagraph">
    <w:name w:val="List Paragraph"/>
    <w:basedOn w:val="Normal"/>
    <w:uiPriority w:val="34"/>
    <w:qFormat/>
    <w:rsid w:val="00CE5715"/>
    <w:pPr>
      <w:ind w:left="720"/>
      <w:contextualSpacing/>
    </w:pPr>
  </w:style>
  <w:style w:type="character" w:styleId="IntenseEmphasis">
    <w:name w:val="Intense Emphasis"/>
    <w:basedOn w:val="DefaultParagraphFont"/>
    <w:uiPriority w:val="21"/>
    <w:qFormat/>
    <w:rsid w:val="00CE5715"/>
    <w:rPr>
      <w:i/>
      <w:iCs/>
      <w:color w:val="2E74B5" w:themeColor="accent1" w:themeShade="BF"/>
    </w:rPr>
  </w:style>
  <w:style w:type="paragraph" w:styleId="IntenseQuote">
    <w:name w:val="Intense Quote"/>
    <w:basedOn w:val="Normal"/>
    <w:next w:val="Normal"/>
    <w:link w:val="IntenseQuoteChar"/>
    <w:uiPriority w:val="30"/>
    <w:qFormat/>
    <w:rsid w:val="00CE571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E5715"/>
    <w:rPr>
      <w:i/>
      <w:iCs/>
      <w:color w:val="2E74B5" w:themeColor="accent1" w:themeShade="BF"/>
    </w:rPr>
  </w:style>
  <w:style w:type="character" w:styleId="IntenseReference">
    <w:name w:val="Intense Reference"/>
    <w:basedOn w:val="DefaultParagraphFont"/>
    <w:uiPriority w:val="32"/>
    <w:qFormat/>
    <w:rsid w:val="00CE571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828135">
      <w:bodyDiv w:val="1"/>
      <w:marLeft w:val="0"/>
      <w:marRight w:val="0"/>
      <w:marTop w:val="0"/>
      <w:marBottom w:val="0"/>
      <w:divBdr>
        <w:top w:val="none" w:sz="0" w:space="0" w:color="auto"/>
        <w:left w:val="none" w:sz="0" w:space="0" w:color="auto"/>
        <w:bottom w:val="none" w:sz="0" w:space="0" w:color="auto"/>
        <w:right w:val="none" w:sz="0" w:space="0" w:color="auto"/>
      </w:divBdr>
    </w:div>
    <w:div w:id="194356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2</cp:revision>
  <dcterms:created xsi:type="dcterms:W3CDTF">2025-03-17T15:07:00Z</dcterms:created>
  <dcterms:modified xsi:type="dcterms:W3CDTF">2025-03-17T15:13:00Z</dcterms:modified>
</cp:coreProperties>
</file>