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5BC66" w14:textId="4711B924" w:rsidR="0002567E" w:rsidRDefault="009523B3" w:rsidP="00252B30">
      <w:pPr>
        <w:rPr>
          <w:b/>
          <w:i/>
          <w:color w:val="4472C4" w:themeColor="accent1"/>
          <w:sz w:val="26"/>
          <w:szCs w:val="26"/>
          <w:u w:val="single"/>
        </w:rPr>
      </w:pPr>
      <w:r>
        <w:rPr>
          <w:b/>
          <w:i/>
          <w:noProof/>
          <w:color w:val="4472C4" w:themeColor="accent1"/>
          <w:sz w:val="26"/>
          <w:szCs w:val="26"/>
          <w:u w:val="single"/>
        </w:rPr>
        <w:drawing>
          <wp:anchor distT="0" distB="0" distL="114300" distR="114300" simplePos="0" relativeHeight="251675648" behindDoc="1" locked="0" layoutInCell="1" allowOverlap="1" wp14:anchorId="2F776C0A" wp14:editId="2C68AA97">
            <wp:simplePos x="0" y="0"/>
            <wp:positionH relativeFrom="column">
              <wp:posOffset>5996940</wp:posOffset>
            </wp:positionH>
            <wp:positionV relativeFrom="paragraph">
              <wp:posOffset>-1429385</wp:posOffset>
            </wp:positionV>
            <wp:extent cx="1145866" cy="725915"/>
            <wp:effectExtent l="0" t="0" r="0" b="0"/>
            <wp:wrapNone/>
            <wp:docPr id="1715" name="Picture 1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" name="logo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8757" cy="7340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1B40">
        <w:rPr>
          <w:b/>
          <w:i/>
          <w:noProof/>
          <w:color w:val="4472C4" w:themeColor="accent1"/>
          <w:sz w:val="26"/>
          <w:szCs w:val="26"/>
          <w:u w:val="single"/>
        </w:rPr>
        <w:drawing>
          <wp:anchor distT="0" distB="0" distL="114300" distR="114300" simplePos="0" relativeHeight="251672576" behindDoc="1" locked="0" layoutInCell="1" allowOverlap="1" wp14:anchorId="535165E2" wp14:editId="59F8D26C">
            <wp:simplePos x="0" y="0"/>
            <wp:positionH relativeFrom="margin">
              <wp:align>center</wp:align>
            </wp:positionH>
            <wp:positionV relativeFrom="margin">
              <wp:posOffset>-964565</wp:posOffset>
            </wp:positionV>
            <wp:extent cx="1414780" cy="866775"/>
            <wp:effectExtent l="0" t="0" r="0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DINA LOGO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478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66B84C" w14:textId="0498F56E" w:rsidR="00252B30" w:rsidRPr="00362C90" w:rsidRDefault="00252B30" w:rsidP="00252B30">
      <w:pPr>
        <w:rPr>
          <w:b/>
          <w:i/>
          <w:color w:val="4472C4" w:themeColor="accent1"/>
          <w:sz w:val="26"/>
          <w:szCs w:val="26"/>
          <w:u w:val="single"/>
          <w:lang w:val="ru-RU"/>
        </w:rPr>
      </w:pPr>
      <w:r w:rsidRPr="00362C90">
        <w:rPr>
          <w:b/>
          <w:i/>
          <w:color w:val="4472C4" w:themeColor="accent1"/>
          <w:sz w:val="26"/>
          <w:szCs w:val="26"/>
          <w:u w:val="single"/>
          <w:lang w:val="ru-RU"/>
        </w:rPr>
        <w:t>Обща информация</w:t>
      </w:r>
    </w:p>
    <w:p w14:paraId="438A8BA4" w14:textId="7861AB9B" w:rsidR="0002567E" w:rsidRPr="00951389" w:rsidRDefault="00965B7B" w:rsidP="00965B7B">
      <w:pPr>
        <w:contextualSpacing/>
        <w:jc w:val="center"/>
        <w:rPr>
          <w:rFonts w:cstheme="minorHAnsi"/>
          <w:i/>
          <w:color w:val="000000"/>
          <w:shd w:val="clear" w:color="auto" w:fill="FFFFFF"/>
          <w:lang w:val="bg-BG"/>
        </w:rPr>
      </w:pPr>
      <w:r w:rsidRPr="00951389">
        <w:rPr>
          <w:rFonts w:cstheme="minorHAnsi"/>
          <w:i/>
          <w:color w:val="000000"/>
          <w:shd w:val="clear" w:color="auto" w:fill="FFFFFF"/>
          <w:lang w:val="bg-BG"/>
        </w:rPr>
        <w:t xml:space="preserve">Хотел Градина е разположен в югозападната част на к.к.Златни пясъци, обгърнат от зеленина и спокойствие. Намира се на 200 м от плажа и всички плажни атракции, както и на 200 м от центъра на курорта. Хотелът е разположен в непосредствена близост до автобусна спирка, осигуряваща удобен и бърз транспорт до Варна. </w:t>
      </w:r>
      <w:r w:rsidR="0002567E" w:rsidRPr="00951389">
        <w:rPr>
          <w:rFonts w:cstheme="minorHAnsi"/>
          <w:i/>
          <w:color w:val="000000"/>
          <w:shd w:val="clear" w:color="auto" w:fill="FFFFFF"/>
          <w:lang w:val="bg-BG"/>
        </w:rPr>
        <w:t xml:space="preserve">Хотелът е частично реновиран през </w:t>
      </w:r>
      <w:r w:rsidR="00BF655D" w:rsidRPr="00951389">
        <w:rPr>
          <w:rFonts w:cstheme="minorHAnsi"/>
          <w:i/>
          <w:color w:val="000000"/>
          <w:shd w:val="clear" w:color="auto" w:fill="FFFFFF"/>
          <w:lang w:val="bg-BG"/>
        </w:rPr>
        <w:t xml:space="preserve">2022 </w:t>
      </w:r>
      <w:r w:rsidR="0002567E" w:rsidRPr="00951389">
        <w:rPr>
          <w:rFonts w:cstheme="minorHAnsi"/>
          <w:i/>
          <w:color w:val="000000"/>
          <w:shd w:val="clear" w:color="auto" w:fill="FFFFFF"/>
          <w:lang w:val="bg-BG"/>
        </w:rPr>
        <w:t>година.</w:t>
      </w:r>
    </w:p>
    <w:p w14:paraId="560147FA" w14:textId="411929D1" w:rsidR="00951389" w:rsidRPr="00362C90" w:rsidRDefault="00951389" w:rsidP="00965B7B">
      <w:pPr>
        <w:contextualSpacing/>
        <w:jc w:val="center"/>
        <w:rPr>
          <w:rFonts w:cstheme="minorHAnsi"/>
          <w:i/>
          <w:color w:val="000000"/>
          <w:shd w:val="clear" w:color="auto" w:fill="FFFFFF"/>
          <w:lang w:val="ru-RU"/>
        </w:rPr>
      </w:pPr>
      <w:r w:rsidRPr="00951389">
        <w:rPr>
          <w:rFonts w:cstheme="minorHAnsi"/>
          <w:i/>
          <w:color w:val="000000"/>
          <w:shd w:val="clear" w:color="auto" w:fill="FFFFFF"/>
          <w:lang w:val="bg-BG"/>
        </w:rPr>
        <w:t xml:space="preserve">От 2023г хотелът е част от хотелска верига </w:t>
      </w:r>
      <w:r w:rsidRPr="00951389">
        <w:rPr>
          <w:rFonts w:cstheme="minorHAnsi"/>
          <w:b/>
          <w:i/>
          <w:color w:val="000000"/>
          <w:shd w:val="clear" w:color="auto" w:fill="FFFFFF"/>
        </w:rPr>
        <w:t>BSA</w:t>
      </w:r>
      <w:r w:rsidRPr="00362C90">
        <w:rPr>
          <w:rFonts w:cstheme="minorHAnsi"/>
          <w:b/>
          <w:i/>
          <w:color w:val="000000"/>
          <w:shd w:val="clear" w:color="auto" w:fill="FFFFFF"/>
          <w:lang w:val="ru-RU"/>
        </w:rPr>
        <w:t xml:space="preserve"> </w:t>
      </w:r>
      <w:r w:rsidRPr="00951389">
        <w:rPr>
          <w:rFonts w:cstheme="minorHAnsi"/>
          <w:b/>
          <w:i/>
          <w:color w:val="000000"/>
          <w:shd w:val="clear" w:color="auto" w:fill="FFFFFF"/>
        </w:rPr>
        <w:t>Hotels</w:t>
      </w:r>
      <w:r w:rsidRPr="00362C90">
        <w:rPr>
          <w:rFonts w:cstheme="minorHAnsi"/>
          <w:b/>
          <w:i/>
          <w:color w:val="000000"/>
          <w:shd w:val="clear" w:color="auto" w:fill="FFFFFF"/>
          <w:lang w:val="ru-RU"/>
        </w:rPr>
        <w:t xml:space="preserve"> &amp; </w:t>
      </w:r>
      <w:r w:rsidRPr="00951389">
        <w:rPr>
          <w:rFonts w:cstheme="minorHAnsi"/>
          <w:b/>
          <w:i/>
          <w:color w:val="000000"/>
          <w:shd w:val="clear" w:color="auto" w:fill="FFFFFF"/>
        </w:rPr>
        <w:t>Resorts</w:t>
      </w:r>
      <w:r w:rsidRPr="00362C90">
        <w:rPr>
          <w:rFonts w:cstheme="minorHAnsi"/>
          <w:b/>
          <w:i/>
          <w:color w:val="000000"/>
          <w:shd w:val="clear" w:color="auto" w:fill="FFFFFF"/>
          <w:lang w:val="ru-RU"/>
        </w:rPr>
        <w:t xml:space="preserve">. </w:t>
      </w:r>
    </w:p>
    <w:p w14:paraId="769AF9C6" w14:textId="77777777" w:rsidR="0002567E" w:rsidRPr="00362C90" w:rsidRDefault="0002567E" w:rsidP="0002567E">
      <w:pPr>
        <w:contextualSpacing/>
        <w:jc w:val="center"/>
        <w:rPr>
          <w:rFonts w:cstheme="minorHAnsi"/>
          <w:i/>
          <w:color w:val="000000"/>
          <w:sz w:val="24"/>
          <w:shd w:val="clear" w:color="auto" w:fill="FFFFFF"/>
          <w:lang w:val="ru-RU"/>
        </w:rPr>
      </w:pPr>
    </w:p>
    <w:p w14:paraId="261D35DA" w14:textId="6A208A6A" w:rsidR="008D29E1" w:rsidRPr="00362C90" w:rsidRDefault="002E23F0" w:rsidP="002E23F0">
      <w:pPr>
        <w:contextualSpacing/>
        <w:jc w:val="center"/>
        <w:rPr>
          <w:szCs w:val="20"/>
          <w:lang w:val="ru-RU"/>
        </w:rPr>
      </w:pPr>
      <w:r w:rsidRPr="00362C90">
        <w:rPr>
          <w:rFonts w:cstheme="minorHAnsi"/>
          <w:b/>
          <w:szCs w:val="20"/>
          <w:lang w:val="ru-RU"/>
        </w:rPr>
        <w:t>•</w:t>
      </w:r>
      <w:r>
        <w:rPr>
          <w:b/>
          <w:szCs w:val="20"/>
          <w:lang w:val="bg-BG"/>
        </w:rPr>
        <w:t xml:space="preserve"> </w:t>
      </w:r>
      <w:r w:rsidR="00252B30" w:rsidRPr="00362C90">
        <w:rPr>
          <w:b/>
          <w:szCs w:val="20"/>
          <w:lang w:val="ru-RU"/>
        </w:rPr>
        <w:t xml:space="preserve">Ол инклузив база </w:t>
      </w:r>
      <w:r w:rsidRPr="00362C90">
        <w:rPr>
          <w:rFonts w:cstheme="minorHAnsi"/>
          <w:b/>
          <w:szCs w:val="20"/>
          <w:lang w:val="ru-RU"/>
        </w:rPr>
        <w:t>•</w:t>
      </w:r>
      <w:r w:rsidRPr="00362C90">
        <w:rPr>
          <w:b/>
          <w:szCs w:val="20"/>
          <w:lang w:val="ru-RU"/>
        </w:rPr>
        <w:t xml:space="preserve"> </w:t>
      </w:r>
      <w:r w:rsidR="00965B7B">
        <w:rPr>
          <w:szCs w:val="20"/>
          <w:lang w:val="bg-BG"/>
        </w:rPr>
        <w:t>9</w:t>
      </w:r>
      <w:r w:rsidR="00252B30" w:rsidRPr="00362C90">
        <w:rPr>
          <w:szCs w:val="20"/>
          <w:lang w:val="ru-RU"/>
        </w:rPr>
        <w:t>-етажна сграда</w:t>
      </w:r>
      <w:r w:rsidRPr="00362C90">
        <w:rPr>
          <w:szCs w:val="20"/>
          <w:lang w:val="ru-RU"/>
        </w:rPr>
        <w:t xml:space="preserve"> </w:t>
      </w:r>
      <w:r w:rsidR="00A95376">
        <w:rPr>
          <w:szCs w:val="20"/>
          <w:lang w:val="bg-BG"/>
        </w:rPr>
        <w:t>с асансьор от</w:t>
      </w:r>
      <w:r w:rsidR="00965B7B">
        <w:rPr>
          <w:szCs w:val="20"/>
          <w:lang w:val="bg-BG"/>
        </w:rPr>
        <w:t xml:space="preserve"> 4</w:t>
      </w:r>
      <w:r w:rsidR="00965B7B">
        <w:rPr>
          <w:szCs w:val="20"/>
          <w:vertAlign w:val="superscript"/>
          <w:lang w:val="bg-BG"/>
        </w:rPr>
        <w:t xml:space="preserve">-ти </w:t>
      </w:r>
      <w:r w:rsidR="00A95376">
        <w:rPr>
          <w:rFonts w:cstheme="minorHAnsi"/>
          <w:szCs w:val="20"/>
          <w:lang w:val="bg-BG"/>
        </w:rPr>
        <w:t>до</w:t>
      </w:r>
      <w:r w:rsidR="00965B7B">
        <w:rPr>
          <w:rFonts w:cstheme="minorHAnsi"/>
          <w:szCs w:val="20"/>
          <w:lang w:val="bg-BG"/>
        </w:rPr>
        <w:t xml:space="preserve"> 9</w:t>
      </w:r>
      <w:r w:rsidR="00965B7B">
        <w:rPr>
          <w:rFonts w:cstheme="minorHAnsi"/>
          <w:szCs w:val="20"/>
          <w:vertAlign w:val="superscript"/>
          <w:lang w:val="bg-BG"/>
        </w:rPr>
        <w:t xml:space="preserve">-ти </w:t>
      </w:r>
      <w:r w:rsidR="00965B7B">
        <w:rPr>
          <w:rFonts w:cstheme="minorHAnsi"/>
          <w:szCs w:val="20"/>
          <w:lang w:val="bg-BG"/>
        </w:rPr>
        <w:t xml:space="preserve">етаж </w:t>
      </w:r>
      <w:r w:rsidRPr="00362C90">
        <w:rPr>
          <w:rFonts w:cstheme="minorHAnsi"/>
          <w:szCs w:val="20"/>
          <w:lang w:val="ru-RU"/>
        </w:rPr>
        <w:t>•</w:t>
      </w:r>
      <w:r>
        <w:rPr>
          <w:szCs w:val="20"/>
          <w:lang w:val="bg-BG"/>
        </w:rPr>
        <w:t xml:space="preserve"> </w:t>
      </w:r>
      <w:r w:rsidRPr="00362C90">
        <w:rPr>
          <w:szCs w:val="20"/>
          <w:lang w:val="ru-RU"/>
        </w:rPr>
        <w:t>Основен ресторант</w:t>
      </w:r>
      <w:r>
        <w:rPr>
          <w:szCs w:val="20"/>
          <w:lang w:val="bg-BG"/>
        </w:rPr>
        <w:t xml:space="preserve">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Pr="00362C90">
        <w:rPr>
          <w:szCs w:val="20"/>
          <w:lang w:val="ru-RU"/>
        </w:rPr>
        <w:t xml:space="preserve">Снак меню </w:t>
      </w:r>
    </w:p>
    <w:p w14:paraId="672BC148" w14:textId="38D2D055" w:rsidR="00B1792E" w:rsidRDefault="002E23F0" w:rsidP="002E23F0">
      <w:pPr>
        <w:contextualSpacing/>
        <w:jc w:val="center"/>
        <w:rPr>
          <w:color w:val="FF0000"/>
          <w:szCs w:val="20"/>
          <w:lang w:val="bg-BG"/>
        </w:rPr>
      </w:pPr>
      <w:r w:rsidRPr="00362C90">
        <w:rPr>
          <w:rFonts w:cstheme="minorHAnsi"/>
          <w:szCs w:val="20"/>
          <w:lang w:val="ru-RU"/>
        </w:rPr>
        <w:t>•</w:t>
      </w:r>
      <w:r>
        <w:rPr>
          <w:szCs w:val="20"/>
          <w:lang w:val="bg-BG"/>
        </w:rPr>
        <w:t xml:space="preserve"> </w:t>
      </w:r>
      <w:r w:rsidRPr="00362C90">
        <w:rPr>
          <w:szCs w:val="20"/>
          <w:lang w:val="ru-RU"/>
        </w:rPr>
        <w:t>Лоби бар</w:t>
      </w:r>
      <w:r>
        <w:rPr>
          <w:szCs w:val="20"/>
          <w:lang w:val="bg-BG"/>
        </w:rPr>
        <w:t xml:space="preserve">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Pr="00362C90">
        <w:rPr>
          <w:szCs w:val="20"/>
          <w:lang w:val="ru-RU"/>
        </w:rPr>
        <w:t>Бар на басейна</w:t>
      </w:r>
      <w:r>
        <w:rPr>
          <w:szCs w:val="20"/>
          <w:lang w:val="bg-BG"/>
        </w:rPr>
        <w:t xml:space="preserve"> </w:t>
      </w:r>
    </w:p>
    <w:p w14:paraId="26A9F8B4" w14:textId="3E7A49F9" w:rsidR="00765426" w:rsidRPr="00EA4730" w:rsidRDefault="002E23F0" w:rsidP="002E23F0">
      <w:pPr>
        <w:contextualSpacing/>
        <w:jc w:val="center"/>
        <w:rPr>
          <w:rFonts w:cstheme="minorHAnsi"/>
          <w:szCs w:val="20"/>
          <w:lang w:val="ru-RU"/>
        </w:rPr>
      </w:pP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Pr="00362C90">
        <w:rPr>
          <w:szCs w:val="20"/>
          <w:lang w:val="ru-RU"/>
        </w:rPr>
        <w:t xml:space="preserve">Безплатен </w:t>
      </w:r>
      <w:r w:rsidRPr="00ED12CB">
        <w:rPr>
          <w:szCs w:val="20"/>
        </w:rPr>
        <w:t>Wi</w:t>
      </w:r>
      <w:r w:rsidRPr="00362C90">
        <w:rPr>
          <w:szCs w:val="20"/>
          <w:lang w:val="ru-RU"/>
        </w:rPr>
        <w:t>-</w:t>
      </w:r>
      <w:r w:rsidRPr="00ED12CB">
        <w:rPr>
          <w:szCs w:val="20"/>
        </w:rPr>
        <w:t>Fi</w:t>
      </w:r>
      <w:r w:rsidRPr="00362C90">
        <w:rPr>
          <w:szCs w:val="20"/>
          <w:lang w:val="ru-RU"/>
        </w:rPr>
        <w:t xml:space="preserve"> достъп на територията на хотела и в стаите</w:t>
      </w:r>
      <w:r w:rsidR="00400DD7">
        <w:rPr>
          <w:szCs w:val="20"/>
          <w:lang w:val="bg-BG"/>
        </w:rPr>
        <w:t xml:space="preserve"> </w:t>
      </w:r>
      <w:r w:rsidR="00400DD7">
        <w:rPr>
          <w:rFonts w:cstheme="minorHAnsi"/>
          <w:szCs w:val="20"/>
          <w:lang w:val="bg-BG"/>
        </w:rPr>
        <w:t>• Анимационна програма</w:t>
      </w:r>
    </w:p>
    <w:p w14:paraId="693E342A" w14:textId="77657174" w:rsidR="00EA4730" w:rsidRPr="00EA4730" w:rsidRDefault="00EA4730" w:rsidP="00EA4730">
      <w:pPr>
        <w:jc w:val="center"/>
        <w:rPr>
          <w:b/>
          <w:iCs/>
          <w:color w:val="4472C4" w:themeColor="accent1"/>
          <w:sz w:val="26"/>
          <w:szCs w:val="26"/>
          <w:lang w:val="ru-RU"/>
        </w:rPr>
      </w:pPr>
      <w:r w:rsidRPr="00EA4730">
        <w:rPr>
          <w:b/>
          <w:iCs/>
          <w:color w:val="4472C4" w:themeColor="accent1"/>
          <w:sz w:val="26"/>
          <w:szCs w:val="26"/>
          <w:lang w:val="ru-RU"/>
        </w:rPr>
        <w:t>Аквапарк</w:t>
      </w:r>
    </w:p>
    <w:p w14:paraId="208B044C" w14:textId="5A6972D7" w:rsidR="00EA4730" w:rsidRPr="00EA4730" w:rsidRDefault="00EA4730" w:rsidP="00EA4730">
      <w:pPr>
        <w:pStyle w:val="NormalWeb"/>
        <w:jc w:val="center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  <w:r w:rsidRPr="00EA4730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Аквапаркът е включен в цената на резервацията за всички клиенти на </w:t>
      </w:r>
      <w:r w:rsidRPr="00EA4730">
        <w:rPr>
          <w:rFonts w:asciiTheme="minorHAnsi" w:hAnsiTheme="minorHAnsi" w:cstheme="minorHAnsi"/>
          <w:color w:val="000000"/>
          <w:sz w:val="22"/>
          <w:szCs w:val="22"/>
        </w:rPr>
        <w:t>BSA</w:t>
      </w:r>
      <w:r w:rsidRPr="00EA4730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 </w:t>
      </w:r>
      <w:r w:rsidRPr="00EA4730">
        <w:rPr>
          <w:rFonts w:asciiTheme="minorHAnsi" w:hAnsiTheme="minorHAnsi" w:cstheme="minorHAnsi"/>
          <w:color w:val="000000"/>
          <w:sz w:val="22"/>
          <w:szCs w:val="22"/>
        </w:rPr>
        <w:t>Gradina</w:t>
      </w:r>
      <w:r w:rsidRPr="00EA4730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 </w:t>
      </w:r>
      <w:r w:rsidRPr="00EA4730">
        <w:rPr>
          <w:rFonts w:asciiTheme="minorHAnsi" w:hAnsiTheme="minorHAnsi" w:cstheme="minorHAnsi"/>
          <w:color w:val="000000"/>
          <w:sz w:val="22"/>
          <w:szCs w:val="22"/>
        </w:rPr>
        <w:t>hotel</w:t>
      </w:r>
      <w:r w:rsidRPr="00EA4730">
        <w:rPr>
          <w:rFonts w:asciiTheme="minorHAnsi" w:hAnsiTheme="minorHAnsi" w:cstheme="minorHAnsi"/>
          <w:color w:val="000000"/>
          <w:sz w:val="22"/>
          <w:szCs w:val="22"/>
          <w:lang w:val="ru-RU"/>
        </w:rPr>
        <w:t>. Ползването му е неограничено, по време на престоя в хотела.</w:t>
      </w:r>
    </w:p>
    <w:p w14:paraId="1030A457" w14:textId="77777777" w:rsidR="00EA4730" w:rsidRPr="00EA4730" w:rsidRDefault="00EA4730" w:rsidP="00EA4730">
      <w:pPr>
        <w:pStyle w:val="NormalWeb"/>
        <w:jc w:val="center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  <w:r w:rsidRPr="00EA4730">
        <w:rPr>
          <w:rFonts w:asciiTheme="minorHAnsi" w:hAnsiTheme="minorHAnsi" w:cstheme="minorHAnsi"/>
          <w:b/>
          <w:bCs/>
          <w:color w:val="000000"/>
          <w:sz w:val="22"/>
          <w:szCs w:val="22"/>
          <w:lang w:val="ru-RU"/>
        </w:rPr>
        <w:t>Аквапаркът</w:t>
      </w:r>
      <w:r w:rsidRPr="00EA4730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Pr="00EA4730">
        <w:rPr>
          <w:rFonts w:asciiTheme="minorHAnsi" w:hAnsiTheme="minorHAnsi" w:cstheme="minorHAnsi"/>
          <w:color w:val="000000"/>
          <w:sz w:val="22"/>
          <w:szCs w:val="22"/>
          <w:lang w:val="ru-RU"/>
        </w:rPr>
        <w:t>се състои от 3 пързалки и приводняващ басейн. Те са разрешени за ползване само от лица с височина над 120см.</w:t>
      </w:r>
      <w:r w:rsidRPr="00EA4730">
        <w:rPr>
          <w:rFonts w:asciiTheme="minorHAnsi" w:hAnsiTheme="minorHAnsi" w:cstheme="minorHAnsi"/>
          <w:color w:val="000000"/>
          <w:sz w:val="22"/>
          <w:szCs w:val="22"/>
          <w:lang w:val="ru-RU"/>
        </w:rPr>
        <w:br/>
        <w:t>Работно време на съоръженията :</w:t>
      </w:r>
      <w:r w:rsidRPr="00EA4730">
        <w:rPr>
          <w:rFonts w:asciiTheme="minorHAnsi" w:hAnsiTheme="minorHAnsi" w:cstheme="minorHAnsi"/>
          <w:color w:val="000000"/>
          <w:sz w:val="22"/>
          <w:szCs w:val="22"/>
          <w:lang w:val="ru-RU"/>
        </w:rPr>
        <w:br/>
        <w:t>Всеки ден 10:00-14:00</w:t>
      </w:r>
      <w:r w:rsidRPr="00EA4730">
        <w:rPr>
          <w:rFonts w:asciiTheme="minorHAnsi" w:hAnsiTheme="minorHAnsi" w:cstheme="minorHAnsi"/>
          <w:color w:val="000000"/>
          <w:sz w:val="22"/>
          <w:szCs w:val="22"/>
        </w:rPr>
        <w:t>h</w:t>
      </w:r>
      <w:r w:rsidRPr="00EA4730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 &amp; 16:00-18:00</w:t>
      </w:r>
      <w:r w:rsidRPr="00EA4730">
        <w:rPr>
          <w:rFonts w:asciiTheme="minorHAnsi" w:hAnsiTheme="minorHAnsi" w:cstheme="minorHAnsi"/>
          <w:color w:val="000000"/>
          <w:sz w:val="22"/>
          <w:szCs w:val="22"/>
        </w:rPr>
        <w:t>h</w:t>
      </w:r>
      <w:r w:rsidRPr="00EA4730">
        <w:rPr>
          <w:rFonts w:asciiTheme="minorHAnsi" w:hAnsiTheme="minorHAnsi" w:cstheme="minorHAnsi"/>
          <w:color w:val="000000"/>
          <w:sz w:val="22"/>
          <w:szCs w:val="22"/>
          <w:lang w:val="ru-RU"/>
        </w:rPr>
        <w:br/>
        <w:t>Приводняващият басейн е с дълбочина 120см.</w:t>
      </w:r>
      <w:r w:rsidRPr="00EA4730">
        <w:rPr>
          <w:rFonts w:asciiTheme="minorHAnsi" w:hAnsiTheme="minorHAnsi" w:cstheme="minorHAnsi"/>
          <w:color w:val="000000"/>
          <w:sz w:val="22"/>
          <w:szCs w:val="22"/>
          <w:lang w:val="ru-RU"/>
        </w:rPr>
        <w:br/>
        <w:t>Ползването на бански костюми е задължително.</w:t>
      </w:r>
      <w:r w:rsidRPr="00EA4730">
        <w:rPr>
          <w:rFonts w:asciiTheme="minorHAnsi" w:hAnsiTheme="minorHAnsi" w:cstheme="minorHAnsi"/>
          <w:color w:val="000000"/>
          <w:sz w:val="22"/>
          <w:szCs w:val="22"/>
          <w:lang w:val="ru-RU"/>
        </w:rPr>
        <w:br/>
        <w:t>Деца под 8 години трябва да са придружавани от родител или настойник.</w:t>
      </w:r>
      <w:r w:rsidRPr="00EA4730">
        <w:rPr>
          <w:rFonts w:asciiTheme="minorHAnsi" w:hAnsiTheme="minorHAnsi" w:cstheme="minorHAnsi"/>
          <w:color w:val="000000"/>
          <w:sz w:val="22"/>
          <w:szCs w:val="22"/>
          <w:lang w:val="ru-RU"/>
        </w:rPr>
        <w:br/>
        <w:t>Забранено е разхождането извън огражденията на пързалките.</w:t>
      </w:r>
      <w:r w:rsidRPr="00EA4730">
        <w:rPr>
          <w:rFonts w:asciiTheme="minorHAnsi" w:hAnsiTheme="minorHAnsi" w:cstheme="minorHAnsi"/>
          <w:color w:val="000000"/>
          <w:sz w:val="22"/>
          <w:szCs w:val="22"/>
          <w:lang w:val="ru-RU"/>
        </w:rPr>
        <w:br/>
        <w:t>Не се препоръчва за ползване от хора с придружаващи заболявания или затруднения в придвижването.</w:t>
      </w:r>
    </w:p>
    <w:p w14:paraId="351D5115" w14:textId="77777777" w:rsidR="00EA4730" w:rsidRPr="00EA4730" w:rsidRDefault="00EA4730" w:rsidP="00EA4730">
      <w:pPr>
        <w:pStyle w:val="NormalWeb"/>
        <w:jc w:val="center"/>
        <w:rPr>
          <w:rFonts w:asciiTheme="minorHAnsi" w:hAnsiTheme="minorHAnsi" w:cstheme="minorHAnsi"/>
          <w:color w:val="000000"/>
          <w:sz w:val="22"/>
          <w:szCs w:val="22"/>
          <w:lang w:val="ru-RU"/>
        </w:rPr>
      </w:pPr>
      <w:r w:rsidRPr="00EA4730">
        <w:rPr>
          <w:rFonts w:asciiTheme="minorHAnsi" w:hAnsiTheme="minorHAnsi" w:cstheme="minorHAnsi"/>
          <w:b/>
          <w:bCs/>
          <w:color w:val="000000"/>
          <w:sz w:val="22"/>
          <w:szCs w:val="22"/>
          <w:lang w:val="ru-RU"/>
        </w:rPr>
        <w:t>Детският басейн с пързалки</w:t>
      </w:r>
      <w:r w:rsidRPr="00EA4730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Pr="00EA4730">
        <w:rPr>
          <w:rFonts w:asciiTheme="minorHAnsi" w:hAnsiTheme="minorHAnsi" w:cstheme="minorHAnsi"/>
          <w:color w:val="000000"/>
          <w:sz w:val="22"/>
          <w:szCs w:val="22"/>
          <w:lang w:val="ru-RU"/>
        </w:rPr>
        <w:t>е разрешен за ползване от лица с височина до 120см.</w:t>
      </w:r>
      <w:r w:rsidRPr="00EA4730">
        <w:rPr>
          <w:rFonts w:asciiTheme="minorHAnsi" w:hAnsiTheme="minorHAnsi" w:cstheme="minorHAnsi"/>
          <w:color w:val="000000"/>
          <w:sz w:val="22"/>
          <w:szCs w:val="22"/>
          <w:lang w:val="ru-RU"/>
        </w:rPr>
        <w:br/>
        <w:t>Детският басейн е с дълбочина 30см.</w:t>
      </w:r>
      <w:r w:rsidRPr="00EA4730">
        <w:rPr>
          <w:rFonts w:asciiTheme="minorHAnsi" w:hAnsiTheme="minorHAnsi" w:cstheme="minorHAnsi"/>
          <w:color w:val="000000"/>
          <w:sz w:val="22"/>
          <w:szCs w:val="22"/>
          <w:lang w:val="ru-RU"/>
        </w:rPr>
        <w:br/>
        <w:t>Всеки ден 10:00-14:00</w:t>
      </w:r>
      <w:r w:rsidRPr="00EA4730">
        <w:rPr>
          <w:rFonts w:asciiTheme="minorHAnsi" w:hAnsiTheme="minorHAnsi" w:cstheme="minorHAnsi"/>
          <w:color w:val="000000"/>
          <w:sz w:val="22"/>
          <w:szCs w:val="22"/>
        </w:rPr>
        <w:t>h</w:t>
      </w:r>
      <w:r w:rsidRPr="00EA4730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 &amp; 16:00-18:00</w:t>
      </w:r>
      <w:r w:rsidRPr="00EA4730">
        <w:rPr>
          <w:rFonts w:asciiTheme="minorHAnsi" w:hAnsiTheme="minorHAnsi" w:cstheme="minorHAnsi"/>
          <w:color w:val="000000"/>
          <w:sz w:val="22"/>
          <w:szCs w:val="22"/>
        </w:rPr>
        <w:t>h</w:t>
      </w:r>
    </w:p>
    <w:p w14:paraId="40BC644D" w14:textId="77777777" w:rsidR="00EA4730" w:rsidRPr="00EA4730" w:rsidRDefault="00EA4730" w:rsidP="00EA4730">
      <w:pPr>
        <w:pStyle w:val="NormalWeb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EA4730">
        <w:rPr>
          <w:rFonts w:asciiTheme="minorHAnsi" w:hAnsiTheme="minorHAnsi" w:cstheme="minorHAnsi"/>
          <w:b/>
          <w:bCs/>
          <w:color w:val="000000"/>
          <w:sz w:val="22"/>
          <w:szCs w:val="22"/>
          <w:lang w:val="ru-RU"/>
        </w:rPr>
        <w:t>Външният басейн</w:t>
      </w:r>
      <w:r w:rsidRPr="00EA4730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Pr="00EA4730">
        <w:rPr>
          <w:rFonts w:asciiTheme="minorHAnsi" w:hAnsiTheme="minorHAnsi" w:cstheme="minorHAnsi"/>
          <w:color w:val="000000"/>
          <w:sz w:val="22"/>
          <w:szCs w:val="22"/>
          <w:lang w:val="ru-RU"/>
        </w:rPr>
        <w:t>е позволен за всички. Той е с дълбочина от 120 до 140см.</w:t>
      </w:r>
      <w:r w:rsidRPr="00EA4730">
        <w:rPr>
          <w:rFonts w:asciiTheme="minorHAnsi" w:hAnsiTheme="minorHAnsi" w:cstheme="minorHAnsi"/>
          <w:color w:val="000000"/>
          <w:sz w:val="22"/>
          <w:szCs w:val="22"/>
          <w:lang w:val="ru-RU"/>
        </w:rPr>
        <w:br/>
      </w:r>
      <w:r w:rsidRPr="00EA4730">
        <w:rPr>
          <w:rFonts w:asciiTheme="minorHAnsi" w:hAnsiTheme="minorHAnsi" w:cstheme="minorHAnsi"/>
          <w:color w:val="000000"/>
          <w:sz w:val="22"/>
          <w:szCs w:val="22"/>
        </w:rPr>
        <w:t>Работно време 10:00 - 18:00h</w:t>
      </w:r>
    </w:p>
    <w:p w14:paraId="5C741B1D" w14:textId="046D5DC5" w:rsidR="002E23F0" w:rsidRPr="00400DD7" w:rsidRDefault="00765426" w:rsidP="00A95376">
      <w:pPr>
        <w:contextualSpacing/>
        <w:jc w:val="center"/>
        <w:rPr>
          <w:szCs w:val="20"/>
          <w:lang w:val="bg-BG"/>
        </w:rPr>
      </w:pPr>
      <w:r w:rsidRPr="00362C90">
        <w:rPr>
          <w:rFonts w:cstheme="minorHAnsi"/>
          <w:szCs w:val="20"/>
          <w:lang w:val="ru-RU"/>
        </w:rPr>
        <w:t>•</w:t>
      </w:r>
      <w:r>
        <w:rPr>
          <w:szCs w:val="20"/>
          <w:lang w:val="bg-BG"/>
        </w:rPr>
        <w:t xml:space="preserve"> </w:t>
      </w:r>
      <w:r w:rsidRPr="00362C90">
        <w:rPr>
          <w:szCs w:val="20"/>
          <w:lang w:val="ru-RU"/>
        </w:rPr>
        <w:t xml:space="preserve">Паркинг </w:t>
      </w:r>
      <w:r>
        <w:rPr>
          <w:rFonts w:cstheme="minorHAnsi"/>
          <w:b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Pr="00362C90">
        <w:rPr>
          <w:szCs w:val="20"/>
          <w:lang w:val="ru-RU"/>
        </w:rPr>
        <w:t xml:space="preserve">Такси &amp; </w:t>
      </w:r>
      <w:r w:rsidRPr="00ED12CB">
        <w:rPr>
          <w:szCs w:val="20"/>
        </w:rPr>
        <w:t>Rent</w:t>
      </w:r>
      <w:r w:rsidRPr="00362C90">
        <w:rPr>
          <w:szCs w:val="20"/>
          <w:lang w:val="ru-RU"/>
        </w:rPr>
        <w:t>-</w:t>
      </w:r>
      <w:r w:rsidRPr="00ED12CB">
        <w:rPr>
          <w:szCs w:val="20"/>
        </w:rPr>
        <w:t>a</w:t>
      </w:r>
      <w:r w:rsidRPr="00362C90">
        <w:rPr>
          <w:szCs w:val="20"/>
          <w:lang w:val="ru-RU"/>
        </w:rPr>
        <w:t>-</w:t>
      </w:r>
      <w:r w:rsidRPr="00ED12CB">
        <w:rPr>
          <w:szCs w:val="20"/>
        </w:rPr>
        <w:t>car</w:t>
      </w:r>
      <w:r w:rsidRPr="00362C90">
        <w:rPr>
          <w:szCs w:val="20"/>
          <w:lang w:val="ru-RU"/>
        </w:rPr>
        <w:t xml:space="preserve"> услуги</w:t>
      </w:r>
      <w:r>
        <w:rPr>
          <w:szCs w:val="20"/>
          <w:lang w:val="bg-BG"/>
        </w:rPr>
        <w:t xml:space="preserve"> </w:t>
      </w:r>
      <w:r>
        <w:rPr>
          <w:rFonts w:cstheme="minorHAnsi"/>
          <w:szCs w:val="20"/>
          <w:lang w:val="bg-BG"/>
        </w:rPr>
        <w:t>•</w:t>
      </w:r>
      <w:r w:rsidRPr="00362C90">
        <w:rPr>
          <w:szCs w:val="20"/>
          <w:lang w:val="ru-RU"/>
        </w:rPr>
        <w:t xml:space="preserve"> Пране и гладене</w:t>
      </w:r>
      <w:r>
        <w:rPr>
          <w:szCs w:val="20"/>
          <w:lang w:val="bg-BG"/>
        </w:rPr>
        <w:t xml:space="preserve">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Pr="00ED12CB">
        <w:rPr>
          <w:szCs w:val="20"/>
          <w:lang w:val="bg-BG"/>
        </w:rPr>
        <w:t>Организиране на трансфери и екскурзии</w:t>
      </w:r>
    </w:p>
    <w:p w14:paraId="456774D8" w14:textId="6031CB8B" w:rsidR="00252B30" w:rsidRPr="00362C90" w:rsidRDefault="002E23F0" w:rsidP="002E23F0">
      <w:pPr>
        <w:jc w:val="center"/>
        <w:rPr>
          <w:b/>
          <w:szCs w:val="20"/>
          <w:lang w:val="ru-RU"/>
        </w:rPr>
      </w:pPr>
      <w:r w:rsidRPr="00362C90">
        <w:rPr>
          <w:rFonts w:cstheme="minorHAnsi"/>
          <w:szCs w:val="20"/>
          <w:lang w:val="ru-RU"/>
        </w:rPr>
        <w:t>•</w:t>
      </w:r>
      <w:r>
        <w:rPr>
          <w:b/>
          <w:szCs w:val="20"/>
          <w:lang w:val="bg-BG"/>
        </w:rPr>
        <w:t xml:space="preserve"> </w:t>
      </w:r>
      <w:r w:rsidR="00035826">
        <w:rPr>
          <w:szCs w:val="20"/>
          <w:lang w:val="bg-BG"/>
        </w:rPr>
        <w:t>2</w:t>
      </w:r>
      <w:r w:rsidR="00252B30" w:rsidRPr="00362C90">
        <w:rPr>
          <w:szCs w:val="20"/>
          <w:lang w:val="ru-RU"/>
        </w:rPr>
        <w:t>00 м от плажа</w:t>
      </w:r>
      <w:r>
        <w:rPr>
          <w:b/>
          <w:szCs w:val="20"/>
          <w:lang w:val="bg-BG"/>
        </w:rPr>
        <w:t xml:space="preserve"> </w:t>
      </w:r>
      <w:r w:rsidRPr="00362C90">
        <w:rPr>
          <w:rFonts w:cstheme="minorHAnsi"/>
          <w:szCs w:val="20"/>
          <w:lang w:val="ru-RU"/>
        </w:rPr>
        <w:t>•</w:t>
      </w:r>
      <w:r>
        <w:rPr>
          <w:rFonts w:cs="Calibri"/>
          <w:szCs w:val="20"/>
          <w:lang w:val="bg-BG"/>
        </w:rPr>
        <w:t xml:space="preserve"> </w:t>
      </w:r>
      <w:r w:rsidR="00252B30" w:rsidRPr="00362C90">
        <w:rPr>
          <w:rFonts w:cs="Calibri"/>
          <w:szCs w:val="20"/>
          <w:lang w:val="ru-RU"/>
        </w:rPr>
        <w:t>1</w:t>
      </w:r>
      <w:r w:rsidR="00B253C6" w:rsidRPr="00362C90">
        <w:rPr>
          <w:rFonts w:cs="Calibri"/>
          <w:szCs w:val="20"/>
          <w:lang w:val="ru-RU"/>
        </w:rPr>
        <w:t>8</w:t>
      </w:r>
      <w:r w:rsidR="00252B30" w:rsidRPr="00362C90">
        <w:rPr>
          <w:rFonts w:cs="Calibri"/>
          <w:szCs w:val="20"/>
          <w:lang w:val="ru-RU"/>
        </w:rPr>
        <w:t xml:space="preserve"> км от Варна</w:t>
      </w:r>
      <w:r w:rsidR="00252B30" w:rsidRPr="00362C90">
        <w:rPr>
          <w:szCs w:val="20"/>
          <w:lang w:val="ru-RU"/>
        </w:rPr>
        <w:t xml:space="preserve"> </w:t>
      </w:r>
      <w:r w:rsidRPr="00362C90">
        <w:rPr>
          <w:rFonts w:cstheme="minorHAnsi"/>
          <w:szCs w:val="20"/>
          <w:lang w:val="ru-RU"/>
        </w:rPr>
        <w:t>•</w:t>
      </w:r>
      <w:r>
        <w:rPr>
          <w:rFonts w:cstheme="minorHAnsi"/>
          <w:szCs w:val="20"/>
          <w:lang w:val="bg-BG"/>
        </w:rPr>
        <w:t xml:space="preserve"> </w:t>
      </w:r>
      <w:r w:rsidR="00252B30" w:rsidRPr="00362C90">
        <w:rPr>
          <w:szCs w:val="20"/>
          <w:lang w:val="ru-RU"/>
        </w:rPr>
        <w:t>30</w:t>
      </w:r>
      <w:r w:rsidR="00B253C6" w:rsidRPr="00ED12CB">
        <w:rPr>
          <w:szCs w:val="20"/>
          <w:lang w:val="bg-BG"/>
        </w:rPr>
        <w:t xml:space="preserve"> </w:t>
      </w:r>
      <w:r w:rsidR="00252B30" w:rsidRPr="00362C90">
        <w:rPr>
          <w:szCs w:val="20"/>
          <w:lang w:val="ru-RU"/>
        </w:rPr>
        <w:t>км от летище Варна</w:t>
      </w:r>
      <w:r>
        <w:rPr>
          <w:szCs w:val="20"/>
          <w:lang w:val="bg-BG"/>
        </w:rPr>
        <w:t xml:space="preserve"> </w:t>
      </w:r>
      <w:r w:rsidRPr="00362C90">
        <w:rPr>
          <w:rFonts w:cstheme="minorHAnsi"/>
          <w:szCs w:val="20"/>
          <w:lang w:val="ru-RU"/>
        </w:rPr>
        <w:t>•</w:t>
      </w:r>
      <w:r>
        <w:rPr>
          <w:szCs w:val="20"/>
          <w:lang w:val="bg-BG"/>
        </w:rPr>
        <w:t xml:space="preserve"> </w:t>
      </w:r>
      <w:r w:rsidR="00B253C6" w:rsidRPr="00362C90">
        <w:rPr>
          <w:szCs w:val="20"/>
          <w:lang w:val="ru-RU"/>
        </w:rPr>
        <w:t>1</w:t>
      </w:r>
      <w:r w:rsidR="00B253C6" w:rsidRPr="00ED12CB">
        <w:rPr>
          <w:szCs w:val="20"/>
          <w:lang w:val="bg-BG"/>
        </w:rPr>
        <w:t xml:space="preserve"> к</w:t>
      </w:r>
      <w:r w:rsidR="00252B30" w:rsidRPr="00362C90">
        <w:rPr>
          <w:szCs w:val="20"/>
          <w:lang w:val="ru-RU"/>
        </w:rPr>
        <w:t xml:space="preserve">м от центъра </w:t>
      </w:r>
      <w:r>
        <w:rPr>
          <w:szCs w:val="20"/>
          <w:lang w:val="bg-BG"/>
        </w:rPr>
        <w:t xml:space="preserve">и търговските обекти </w:t>
      </w:r>
      <w:r w:rsidR="00252B30" w:rsidRPr="00362C90">
        <w:rPr>
          <w:szCs w:val="20"/>
          <w:lang w:val="ru-RU"/>
        </w:rPr>
        <w:t xml:space="preserve">на комплекса </w:t>
      </w:r>
      <w:r w:rsidR="00765426" w:rsidRPr="00362C90">
        <w:rPr>
          <w:szCs w:val="20"/>
          <w:lang w:val="ru-RU"/>
        </w:rPr>
        <w:tab/>
      </w:r>
      <w:r w:rsidRPr="00362C90">
        <w:rPr>
          <w:rFonts w:cstheme="minorHAnsi"/>
          <w:b/>
          <w:szCs w:val="20"/>
          <w:lang w:val="ru-RU"/>
        </w:rPr>
        <w:t>•</w:t>
      </w:r>
      <w:r>
        <w:rPr>
          <w:b/>
          <w:szCs w:val="20"/>
          <w:lang w:val="bg-BG"/>
        </w:rPr>
        <w:t xml:space="preserve"> </w:t>
      </w:r>
      <w:r w:rsidR="00252B30" w:rsidRPr="00362C90">
        <w:rPr>
          <w:szCs w:val="20"/>
          <w:lang w:val="ru-RU"/>
        </w:rPr>
        <w:t>20м от автобусна спирка</w:t>
      </w:r>
    </w:p>
    <w:p w14:paraId="3DB06A3B" w14:textId="7D6612C9" w:rsidR="00ED12CB" w:rsidRPr="00362C90" w:rsidRDefault="002E23F0" w:rsidP="00951389">
      <w:pPr>
        <w:contextualSpacing/>
        <w:jc w:val="center"/>
        <w:rPr>
          <w:szCs w:val="20"/>
          <w:lang w:val="ru-RU"/>
        </w:rPr>
      </w:pPr>
      <w:r w:rsidRPr="00362C90">
        <w:rPr>
          <w:rFonts w:cstheme="minorHAnsi"/>
          <w:szCs w:val="20"/>
          <w:lang w:val="ru-RU"/>
        </w:rPr>
        <w:t>•</w:t>
      </w:r>
      <w:r>
        <w:rPr>
          <w:szCs w:val="20"/>
          <w:lang w:val="bg-BG"/>
        </w:rPr>
        <w:t xml:space="preserve"> </w:t>
      </w:r>
      <w:r w:rsidR="00252B30" w:rsidRPr="00362C90">
        <w:rPr>
          <w:szCs w:val="20"/>
          <w:lang w:val="ru-RU"/>
        </w:rPr>
        <w:t>Говорими езици: Български, Английски, Немски</w:t>
      </w:r>
      <w:r>
        <w:rPr>
          <w:szCs w:val="20"/>
          <w:lang w:val="bg-BG"/>
        </w:rPr>
        <w:t xml:space="preserve">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="00252B30" w:rsidRPr="00362C90">
        <w:rPr>
          <w:szCs w:val="20"/>
          <w:lang w:val="ru-RU"/>
        </w:rPr>
        <w:t>24ч-обслужване на рецепциия &amp; 24ч - охрана</w:t>
      </w:r>
    </w:p>
    <w:p w14:paraId="66F29612" w14:textId="77777777" w:rsidR="002D3E63" w:rsidRPr="00362C90" w:rsidRDefault="002D3E63" w:rsidP="00ED12CB">
      <w:pPr>
        <w:contextualSpacing/>
        <w:rPr>
          <w:b/>
          <w:color w:val="4472C4" w:themeColor="accent1"/>
          <w:sz w:val="26"/>
          <w:szCs w:val="26"/>
          <w:lang w:val="ru-RU"/>
        </w:rPr>
      </w:pPr>
    </w:p>
    <w:p w14:paraId="132E2544" w14:textId="77777777" w:rsidR="002D3E63" w:rsidRPr="00362C90" w:rsidRDefault="00ED12CB" w:rsidP="002D3E63">
      <w:pPr>
        <w:rPr>
          <w:b/>
          <w:i/>
          <w:color w:val="4472C4" w:themeColor="accent1"/>
          <w:sz w:val="26"/>
          <w:szCs w:val="26"/>
          <w:u w:val="single"/>
          <w:lang w:val="ru-RU"/>
        </w:rPr>
      </w:pPr>
      <w:r w:rsidRPr="00362C90">
        <w:rPr>
          <w:b/>
          <w:i/>
          <w:color w:val="4472C4" w:themeColor="accent1"/>
          <w:sz w:val="26"/>
          <w:szCs w:val="26"/>
          <w:u w:val="single"/>
          <w:lang w:val="ru-RU"/>
        </w:rPr>
        <w:t>Платени услуги</w:t>
      </w:r>
    </w:p>
    <w:p w14:paraId="100C6A55" w14:textId="55661F5D" w:rsidR="00ED12CB" w:rsidRPr="00A95376" w:rsidRDefault="00765426" w:rsidP="00A95376">
      <w:pPr>
        <w:jc w:val="center"/>
        <w:rPr>
          <w:szCs w:val="20"/>
          <w:lang w:val="bg-BG"/>
        </w:rPr>
      </w:pPr>
      <w:r w:rsidRPr="00362C90">
        <w:rPr>
          <w:rFonts w:cstheme="minorHAnsi"/>
          <w:szCs w:val="20"/>
          <w:lang w:val="ru-RU"/>
        </w:rPr>
        <w:lastRenderedPageBreak/>
        <w:t>•</w:t>
      </w:r>
      <w:r>
        <w:rPr>
          <w:szCs w:val="20"/>
          <w:lang w:val="bg-BG"/>
        </w:rPr>
        <w:t xml:space="preserve"> </w:t>
      </w:r>
      <w:r w:rsidR="002D3E63" w:rsidRPr="00362C90">
        <w:rPr>
          <w:szCs w:val="20"/>
          <w:lang w:val="ru-RU"/>
        </w:rPr>
        <w:t xml:space="preserve">Паркинг – </w:t>
      </w:r>
      <w:r w:rsidR="002D3E63" w:rsidRPr="00362C90">
        <w:rPr>
          <w:b/>
          <w:szCs w:val="20"/>
          <w:lang w:val="ru-RU"/>
        </w:rPr>
        <w:t>ограничен брой места</w:t>
      </w:r>
      <w:r w:rsidRPr="008753CE">
        <w:rPr>
          <w:szCs w:val="20"/>
          <w:lang w:val="bg-BG"/>
        </w:rPr>
        <w:t xml:space="preserve"> </w:t>
      </w:r>
      <w:r w:rsidR="00A95376">
        <w:rPr>
          <w:szCs w:val="20"/>
          <w:lang w:val="bg-BG"/>
        </w:rPr>
        <w:t>20</w:t>
      </w:r>
      <w:r w:rsidR="006C4D2D" w:rsidRPr="008753CE">
        <w:rPr>
          <w:rFonts w:cstheme="minorHAnsi"/>
          <w:szCs w:val="20"/>
          <w:lang w:val="bg-BG"/>
        </w:rPr>
        <w:t xml:space="preserve"> </w:t>
      </w:r>
      <w:r w:rsidR="008753CE" w:rsidRPr="008753CE">
        <w:rPr>
          <w:rFonts w:cstheme="minorHAnsi"/>
          <w:szCs w:val="20"/>
          <w:lang w:val="bg-BG"/>
        </w:rPr>
        <w:t>лв/</w:t>
      </w:r>
      <w:r w:rsidR="008753CE">
        <w:rPr>
          <w:rFonts w:cstheme="minorHAnsi"/>
          <w:szCs w:val="20"/>
          <w:lang w:val="bg-BG"/>
        </w:rPr>
        <w:t>ден</w:t>
      </w:r>
      <w:r w:rsidR="006C4D2D">
        <w:rPr>
          <w:rFonts w:cstheme="minorHAnsi"/>
          <w:szCs w:val="20"/>
          <w:lang w:val="bg-BG"/>
        </w:rPr>
        <w:t xml:space="preserve">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="00ED12CB" w:rsidRPr="00362C90">
        <w:rPr>
          <w:szCs w:val="20"/>
          <w:lang w:val="ru-RU"/>
        </w:rPr>
        <w:t xml:space="preserve">Сейф </w:t>
      </w:r>
      <w:r w:rsidR="00ED12CB" w:rsidRPr="00A85BB3">
        <w:rPr>
          <w:szCs w:val="20"/>
          <w:lang w:val="bg-BG"/>
        </w:rPr>
        <w:t>на рецепция</w:t>
      </w:r>
      <w:r w:rsidR="00A95376">
        <w:rPr>
          <w:szCs w:val="20"/>
          <w:lang w:val="bg-BG"/>
        </w:rPr>
        <w:t xml:space="preserve"> 5 лв / ден</w:t>
      </w:r>
      <w:r w:rsidR="00ED12CB" w:rsidRPr="00A85BB3">
        <w:rPr>
          <w:szCs w:val="20"/>
          <w:lang w:val="bg-BG"/>
        </w:rPr>
        <w:t xml:space="preserve">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="00ED12CB" w:rsidRPr="00A85BB3">
        <w:rPr>
          <w:szCs w:val="20"/>
          <w:lang w:val="bg-BG"/>
        </w:rPr>
        <w:t>Вносни алкохолни напитки, коктейли</w:t>
      </w:r>
      <w:r w:rsidR="006C4D2D">
        <w:rPr>
          <w:szCs w:val="20"/>
          <w:lang w:val="bg-BG"/>
        </w:rPr>
        <w:t xml:space="preserve">, бутилирани напитки, фрешове.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="00ED12CB" w:rsidRPr="00A85BB3">
        <w:rPr>
          <w:szCs w:val="20"/>
          <w:lang w:val="bg-BG"/>
        </w:rPr>
        <w:t xml:space="preserve">Трансфери </w:t>
      </w:r>
      <w:r>
        <w:rPr>
          <w:szCs w:val="20"/>
          <w:lang w:val="bg-BG"/>
        </w:rPr>
        <w:t xml:space="preserve">от и </w:t>
      </w:r>
      <w:r w:rsidR="00ED12CB" w:rsidRPr="00A85BB3">
        <w:rPr>
          <w:szCs w:val="20"/>
          <w:lang w:val="bg-BG"/>
        </w:rPr>
        <w:t xml:space="preserve">до летище Варна </w:t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="00ED12CB" w:rsidRPr="00A85BB3">
        <w:rPr>
          <w:szCs w:val="20"/>
          <w:lang w:val="bg-BG"/>
        </w:rPr>
        <w:t>Пране</w:t>
      </w:r>
      <w:r>
        <w:rPr>
          <w:szCs w:val="20"/>
          <w:lang w:val="bg-BG"/>
        </w:rPr>
        <w:t xml:space="preserve"> и гладене</w:t>
      </w:r>
      <w:r w:rsidR="00ED12CB" w:rsidRPr="00A85BB3">
        <w:rPr>
          <w:szCs w:val="20"/>
          <w:lang w:val="bg-BG"/>
        </w:rPr>
        <w:t xml:space="preserve"> на дрехи</w:t>
      </w:r>
      <w:r w:rsidR="006C4D2D">
        <w:rPr>
          <w:szCs w:val="20"/>
          <w:lang w:val="bg-BG"/>
        </w:rPr>
        <w:t xml:space="preserve"> </w:t>
      </w:r>
      <w:r w:rsidR="00A95376">
        <w:rPr>
          <w:szCs w:val="20"/>
          <w:lang w:val="bg-BG"/>
        </w:rPr>
        <w:br/>
      </w:r>
      <w:r>
        <w:rPr>
          <w:rFonts w:cstheme="minorHAnsi"/>
          <w:szCs w:val="20"/>
          <w:lang w:val="bg-BG"/>
        </w:rPr>
        <w:t>•</w:t>
      </w:r>
      <w:r>
        <w:rPr>
          <w:szCs w:val="20"/>
          <w:lang w:val="bg-BG"/>
        </w:rPr>
        <w:t xml:space="preserve"> </w:t>
      </w:r>
      <w:r w:rsidR="00ED12CB" w:rsidRPr="00A85BB3">
        <w:rPr>
          <w:szCs w:val="20"/>
          <w:lang w:val="bg-BG"/>
        </w:rPr>
        <w:t>Дневна почивка</w:t>
      </w:r>
      <w:r w:rsidR="00035826">
        <w:rPr>
          <w:szCs w:val="20"/>
          <w:lang w:val="bg-BG"/>
        </w:rPr>
        <w:t xml:space="preserve">  </w:t>
      </w:r>
    </w:p>
    <w:p w14:paraId="4E19E4D0" w14:textId="77777777" w:rsidR="00E86A02" w:rsidRDefault="00E86A02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val="bg-BG" w:eastAsia="bg-BG"/>
        </w:rPr>
      </w:pPr>
    </w:p>
    <w:p w14:paraId="574E95B2" w14:textId="4E687712" w:rsidR="007362AE" w:rsidRPr="00AC03D0" w:rsidRDefault="007362AE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val="bg-BG" w:eastAsia="bg-BG"/>
        </w:rPr>
      </w:pPr>
      <w:r w:rsidRPr="00AC03D0"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val="bg-BG" w:eastAsia="bg-BG"/>
        </w:rPr>
        <w:t xml:space="preserve">Спорт и развлечения </w:t>
      </w:r>
    </w:p>
    <w:p w14:paraId="7CD1A999" w14:textId="77777777" w:rsidR="007362AE" w:rsidRPr="001D03F7" w:rsidRDefault="007362AE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4"/>
          <w:szCs w:val="24"/>
          <w:u w:val="single"/>
          <w:lang w:val="bg-BG" w:eastAsia="bg-BG"/>
        </w:rPr>
      </w:pPr>
    </w:p>
    <w:p w14:paraId="1EC61121" w14:textId="49CE24FA" w:rsidR="005119E6" w:rsidRDefault="007362AE" w:rsidP="00E86A02">
      <w:pPr>
        <w:pStyle w:val="ListParagraph"/>
        <w:jc w:val="center"/>
        <w:rPr>
          <w:lang w:eastAsia="bg-BG"/>
        </w:rPr>
      </w:pPr>
      <w:r>
        <w:rPr>
          <w:lang w:eastAsia="bg-BG"/>
        </w:rPr>
        <w:t>•</w:t>
      </w:r>
      <w:r w:rsidR="00035826">
        <w:rPr>
          <w:lang w:eastAsia="bg-BG"/>
        </w:rPr>
        <w:t xml:space="preserve"> </w:t>
      </w:r>
      <w:r w:rsidRPr="001D03F7">
        <w:rPr>
          <w:lang w:eastAsia="bg-BG"/>
        </w:rPr>
        <w:t>Външен басейн</w:t>
      </w:r>
      <w:r>
        <w:rPr>
          <w:lang w:eastAsia="bg-BG"/>
        </w:rPr>
        <w:t xml:space="preserve"> • Ч</w:t>
      </w:r>
      <w:r w:rsidRPr="001D03F7">
        <w:rPr>
          <w:lang w:eastAsia="bg-BG"/>
        </w:rPr>
        <w:t>адъри и шезлонги на басейна</w:t>
      </w:r>
      <w:r>
        <w:rPr>
          <w:lang w:eastAsia="bg-BG"/>
        </w:rPr>
        <w:t xml:space="preserve"> • Т</w:t>
      </w:r>
      <w:r w:rsidRPr="001D03F7">
        <w:rPr>
          <w:lang w:eastAsia="bg-BG"/>
        </w:rPr>
        <w:t>енис на маса</w:t>
      </w:r>
      <w:r>
        <w:rPr>
          <w:lang w:eastAsia="bg-BG"/>
        </w:rPr>
        <w:t xml:space="preserve"> •</w:t>
      </w:r>
      <w:r w:rsidR="00035826">
        <w:rPr>
          <w:lang w:eastAsia="bg-BG"/>
        </w:rPr>
        <w:t xml:space="preserve"> Фитнес</w:t>
      </w:r>
      <w:r w:rsidR="00F204A9">
        <w:rPr>
          <w:lang w:eastAsia="bg-BG"/>
        </w:rPr>
        <w:t xml:space="preserve"> на открито</w:t>
      </w:r>
      <w:r w:rsidR="00D25D4B">
        <w:rPr>
          <w:lang w:eastAsia="bg-BG"/>
        </w:rPr>
        <w:t xml:space="preserve"> </w:t>
      </w:r>
      <w:r w:rsidR="00035826">
        <w:rPr>
          <w:lang w:eastAsia="bg-BG"/>
        </w:rPr>
        <w:t xml:space="preserve">• Дартс </w:t>
      </w:r>
      <w:r w:rsidRPr="00852789">
        <w:rPr>
          <w:lang w:eastAsia="bg-BG"/>
        </w:rPr>
        <w:t xml:space="preserve">• </w:t>
      </w:r>
      <w:r w:rsidR="00A95376">
        <w:rPr>
          <w:lang w:eastAsia="bg-BG"/>
        </w:rPr>
        <w:br/>
      </w:r>
      <w:r w:rsidR="00035826">
        <w:rPr>
          <w:lang w:eastAsia="bg-BG"/>
        </w:rPr>
        <w:t xml:space="preserve">Билярд / срещу заплащане / </w:t>
      </w:r>
      <w:r>
        <w:rPr>
          <w:lang w:eastAsia="bg-BG"/>
        </w:rPr>
        <w:t xml:space="preserve"> • </w:t>
      </w:r>
      <w:r w:rsidR="009F644D">
        <w:rPr>
          <w:lang w:eastAsia="bg-BG"/>
        </w:rPr>
        <w:t>Дневна</w:t>
      </w:r>
      <w:r w:rsidRPr="001D03F7">
        <w:rPr>
          <w:lang w:eastAsia="bg-BG"/>
        </w:rPr>
        <w:t xml:space="preserve"> и вечерна анимация</w:t>
      </w:r>
      <w:r w:rsidR="00852789">
        <w:rPr>
          <w:lang w:eastAsia="bg-BG"/>
        </w:rPr>
        <w:t xml:space="preserve"> -</w:t>
      </w:r>
      <w:r w:rsidRPr="001D03F7">
        <w:rPr>
          <w:lang w:eastAsia="bg-BG"/>
        </w:rPr>
        <w:t xml:space="preserve"> шест дни в седмицата</w:t>
      </w:r>
      <w:r w:rsidR="00B1792E">
        <w:rPr>
          <w:lang w:eastAsia="bg-BG"/>
        </w:rPr>
        <w:t xml:space="preserve"> /от м.юни до м.август вкл./</w:t>
      </w:r>
      <w:r w:rsidR="00035826">
        <w:rPr>
          <w:lang w:eastAsia="bg-BG"/>
        </w:rPr>
        <w:t xml:space="preserve"> </w:t>
      </w:r>
    </w:p>
    <w:p w14:paraId="2F91B4FB" w14:textId="166954CA" w:rsidR="007362AE" w:rsidRPr="00951389" w:rsidRDefault="00035826" w:rsidP="00951389">
      <w:pPr>
        <w:pStyle w:val="ListParagraph"/>
        <w:jc w:val="center"/>
        <w:rPr>
          <w:szCs w:val="20"/>
        </w:rPr>
      </w:pPr>
      <w:r>
        <w:rPr>
          <w:rFonts w:cstheme="minorHAnsi"/>
          <w:szCs w:val="20"/>
        </w:rPr>
        <w:t>•</w:t>
      </w:r>
      <w:r>
        <w:rPr>
          <w:szCs w:val="20"/>
        </w:rPr>
        <w:t xml:space="preserve"> Масажи /срещу заплащане/</w:t>
      </w:r>
    </w:p>
    <w:p w14:paraId="40A75821" w14:textId="63F631C8" w:rsidR="007362AE" w:rsidRPr="00AC03D0" w:rsidRDefault="007362AE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val="bg-BG" w:eastAsia="bg-BG"/>
        </w:rPr>
      </w:pPr>
      <w:r w:rsidRPr="00AC03D0"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val="bg-BG" w:eastAsia="bg-BG"/>
        </w:rPr>
        <w:t>За децата</w:t>
      </w:r>
    </w:p>
    <w:p w14:paraId="6EECB537" w14:textId="54716856" w:rsidR="007362AE" w:rsidRPr="001D03F7" w:rsidRDefault="007362AE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4"/>
          <w:szCs w:val="24"/>
          <w:u w:val="single"/>
          <w:lang w:val="bg-BG" w:eastAsia="bg-BG"/>
        </w:rPr>
      </w:pPr>
    </w:p>
    <w:p w14:paraId="09F0E6E9" w14:textId="0DBA4754" w:rsidR="007362AE" w:rsidRPr="00362C90" w:rsidRDefault="007362AE" w:rsidP="007362AE">
      <w:pPr>
        <w:contextualSpacing/>
        <w:jc w:val="center"/>
        <w:rPr>
          <w:rFonts w:eastAsia="Times New Roman" w:cstheme="minorHAnsi"/>
          <w:lang w:val="ru-RU" w:eastAsia="bg-BG"/>
        </w:rPr>
      </w:pPr>
      <w:r w:rsidRPr="00362C90">
        <w:rPr>
          <w:rFonts w:eastAsia="Times New Roman" w:cstheme="minorHAnsi"/>
          <w:lang w:val="ru-RU" w:eastAsia="bg-BG"/>
        </w:rPr>
        <w:t>•</w:t>
      </w:r>
      <w:r w:rsidRPr="007362AE">
        <w:rPr>
          <w:rFonts w:eastAsia="Times New Roman" w:cstheme="minorHAnsi"/>
          <w:lang w:val="bg-BG" w:eastAsia="bg-BG"/>
        </w:rPr>
        <w:t xml:space="preserve"> </w:t>
      </w:r>
      <w:r w:rsidR="00035826">
        <w:rPr>
          <w:rFonts w:eastAsia="Times New Roman" w:cstheme="minorHAnsi"/>
          <w:lang w:val="bg-BG" w:eastAsia="bg-BG"/>
        </w:rPr>
        <w:t>Открита</w:t>
      </w:r>
      <w:r w:rsidRPr="007362AE">
        <w:rPr>
          <w:rFonts w:eastAsia="Times New Roman" w:cstheme="minorHAnsi"/>
          <w:lang w:val="bg-BG" w:eastAsia="bg-BG"/>
        </w:rPr>
        <w:t xml:space="preserve"> д</w:t>
      </w:r>
      <w:r w:rsidRPr="00362C90">
        <w:rPr>
          <w:rFonts w:eastAsia="Times New Roman" w:cstheme="minorHAnsi"/>
          <w:lang w:val="ru-RU" w:eastAsia="bg-BG"/>
        </w:rPr>
        <w:t>етск</w:t>
      </w:r>
      <w:r w:rsidR="00035826">
        <w:rPr>
          <w:rFonts w:eastAsia="Times New Roman" w:cstheme="minorHAnsi"/>
          <w:lang w:val="bg-BG" w:eastAsia="bg-BG"/>
        </w:rPr>
        <w:t>а</w:t>
      </w:r>
      <w:r w:rsidRPr="00362C90">
        <w:rPr>
          <w:rFonts w:eastAsia="Times New Roman" w:cstheme="minorHAnsi"/>
          <w:lang w:val="ru-RU" w:eastAsia="bg-BG"/>
        </w:rPr>
        <w:t xml:space="preserve"> площадк</w:t>
      </w:r>
      <w:r w:rsidR="00035826">
        <w:rPr>
          <w:rFonts w:eastAsia="Times New Roman" w:cstheme="minorHAnsi"/>
          <w:lang w:val="bg-BG" w:eastAsia="bg-BG"/>
        </w:rPr>
        <w:t>а</w:t>
      </w:r>
      <w:r w:rsidRPr="007362AE">
        <w:rPr>
          <w:rFonts w:eastAsia="Times New Roman" w:cstheme="minorHAnsi"/>
          <w:lang w:val="bg-BG" w:eastAsia="bg-BG"/>
        </w:rPr>
        <w:t xml:space="preserve"> </w:t>
      </w:r>
      <w:r>
        <w:rPr>
          <w:rFonts w:eastAsia="Times New Roman" w:cstheme="minorHAnsi"/>
          <w:lang w:val="bg-BG" w:eastAsia="bg-BG"/>
        </w:rPr>
        <w:t>• Д</w:t>
      </w:r>
      <w:r w:rsidRPr="00362C90">
        <w:rPr>
          <w:rFonts w:eastAsia="Times New Roman" w:cstheme="minorHAnsi"/>
          <w:lang w:val="ru-RU" w:eastAsia="bg-BG"/>
        </w:rPr>
        <w:t>етски басейн</w:t>
      </w:r>
      <w:r>
        <w:rPr>
          <w:rFonts w:eastAsia="Times New Roman" w:cstheme="minorHAnsi"/>
          <w:lang w:val="bg-BG" w:eastAsia="bg-BG"/>
        </w:rPr>
        <w:t xml:space="preserve"> • Д</w:t>
      </w:r>
      <w:r w:rsidRPr="00362C90">
        <w:rPr>
          <w:rFonts w:eastAsia="Times New Roman" w:cstheme="minorHAnsi"/>
          <w:lang w:val="ru-RU" w:eastAsia="bg-BG"/>
        </w:rPr>
        <w:t>етска стая за игра</w:t>
      </w:r>
      <w:r>
        <w:rPr>
          <w:rFonts w:eastAsia="Times New Roman" w:cstheme="minorHAnsi"/>
          <w:lang w:val="bg-BG" w:eastAsia="bg-BG"/>
        </w:rPr>
        <w:t xml:space="preserve"> • Детски </w:t>
      </w:r>
      <w:r w:rsidRPr="00362C90">
        <w:rPr>
          <w:rFonts w:eastAsia="Times New Roman" w:cstheme="minorHAnsi"/>
          <w:lang w:val="ru-RU" w:eastAsia="bg-BG"/>
        </w:rPr>
        <w:t>с</w:t>
      </w:r>
      <w:r>
        <w:rPr>
          <w:rFonts w:eastAsia="Times New Roman" w:cstheme="minorHAnsi"/>
          <w:lang w:val="bg-BG" w:eastAsia="bg-BG"/>
        </w:rPr>
        <w:t>толове</w:t>
      </w:r>
      <w:r w:rsidRPr="00362C90">
        <w:rPr>
          <w:rFonts w:eastAsia="Times New Roman" w:cstheme="minorHAnsi"/>
          <w:lang w:val="ru-RU" w:eastAsia="bg-BG"/>
        </w:rPr>
        <w:t xml:space="preserve"> в ресторанта</w:t>
      </w:r>
      <w:r>
        <w:rPr>
          <w:rFonts w:eastAsia="Times New Roman" w:cstheme="minorHAnsi"/>
          <w:lang w:val="bg-BG" w:eastAsia="bg-BG"/>
        </w:rPr>
        <w:t xml:space="preserve"> </w:t>
      </w:r>
      <w:r w:rsidR="00A66050">
        <w:rPr>
          <w:rFonts w:eastAsia="Times New Roman" w:cstheme="minorHAnsi"/>
          <w:lang w:val="bg-BG" w:eastAsia="bg-BG"/>
        </w:rPr>
        <w:t xml:space="preserve">• </w:t>
      </w:r>
      <w:r>
        <w:rPr>
          <w:rFonts w:eastAsia="Times New Roman" w:cstheme="minorHAnsi"/>
          <w:lang w:val="bg-BG" w:eastAsia="bg-BG"/>
        </w:rPr>
        <w:t>А</w:t>
      </w:r>
      <w:r w:rsidRPr="00362C90">
        <w:rPr>
          <w:rFonts w:eastAsia="Times New Roman" w:cstheme="minorHAnsi"/>
          <w:lang w:val="ru-RU" w:eastAsia="bg-BG"/>
        </w:rPr>
        <w:t>нимация за деца и мини-дискотека</w:t>
      </w:r>
      <w:r>
        <w:rPr>
          <w:rFonts w:eastAsia="Times New Roman" w:cstheme="minorHAnsi"/>
          <w:lang w:val="bg-BG" w:eastAsia="bg-BG"/>
        </w:rPr>
        <w:t xml:space="preserve"> -</w:t>
      </w:r>
      <w:r w:rsidRPr="00362C90">
        <w:rPr>
          <w:rFonts w:eastAsia="Times New Roman" w:cstheme="minorHAnsi"/>
          <w:lang w:val="ru-RU" w:eastAsia="bg-BG"/>
        </w:rPr>
        <w:t xml:space="preserve"> шест дни в седмицата</w:t>
      </w:r>
      <w:r w:rsidR="00B1792E">
        <w:rPr>
          <w:rFonts w:eastAsia="Times New Roman" w:cstheme="minorHAnsi"/>
          <w:lang w:val="bg-BG" w:eastAsia="bg-BG"/>
        </w:rPr>
        <w:t xml:space="preserve"> </w:t>
      </w:r>
      <w:r w:rsidR="00B1792E" w:rsidRPr="00362C90">
        <w:rPr>
          <w:lang w:val="ru-RU" w:eastAsia="bg-BG"/>
        </w:rPr>
        <w:t xml:space="preserve">/от м.юни до м.август вкл./ </w:t>
      </w:r>
      <w:r>
        <w:rPr>
          <w:rFonts w:eastAsia="Times New Roman" w:cstheme="minorHAnsi"/>
          <w:lang w:val="bg-BG" w:eastAsia="bg-BG"/>
        </w:rPr>
        <w:t>• Б</w:t>
      </w:r>
      <w:r w:rsidRPr="00362C90">
        <w:rPr>
          <w:rFonts w:eastAsia="Times New Roman" w:cstheme="minorHAnsi"/>
          <w:lang w:val="ru-RU" w:eastAsia="bg-BG"/>
        </w:rPr>
        <w:t>езплатна бебешка кошара в стаите</w:t>
      </w:r>
    </w:p>
    <w:p w14:paraId="79D729B8" w14:textId="708E5E6F" w:rsidR="007362AE" w:rsidRPr="00362C90" w:rsidRDefault="007362AE" w:rsidP="007362AE">
      <w:pPr>
        <w:contextualSpacing/>
        <w:jc w:val="center"/>
        <w:rPr>
          <w:rFonts w:eastAsia="Times New Roman" w:cstheme="minorHAnsi"/>
          <w:lang w:val="ru-RU" w:eastAsia="bg-BG"/>
        </w:rPr>
      </w:pPr>
    </w:p>
    <w:p w14:paraId="5C697788" w14:textId="1EC69DF7" w:rsidR="006C4D2D" w:rsidRPr="00362C90" w:rsidRDefault="006C4D2D" w:rsidP="0058153B">
      <w:pPr>
        <w:rPr>
          <w:lang w:val="ru-RU"/>
        </w:rPr>
      </w:pPr>
    </w:p>
    <w:p w14:paraId="48482903" w14:textId="44A6C5FA" w:rsidR="00951389" w:rsidRPr="00362C90" w:rsidRDefault="00C43858" w:rsidP="0058153B">
      <w:pPr>
        <w:contextualSpacing/>
        <w:rPr>
          <w:b/>
          <w:i/>
          <w:color w:val="4472C4" w:themeColor="accent1"/>
          <w:sz w:val="26"/>
          <w:szCs w:val="26"/>
          <w:u w:val="single"/>
          <w:lang w:val="ru-RU"/>
        </w:rPr>
      </w:pPr>
      <w:r>
        <w:rPr>
          <w:b/>
          <w:i/>
          <w:noProof/>
          <w:color w:val="4472C4" w:themeColor="accent1"/>
          <w:sz w:val="26"/>
          <w:szCs w:val="26"/>
          <w:u w:val="single"/>
        </w:rPr>
        <w:drawing>
          <wp:anchor distT="0" distB="0" distL="114300" distR="114300" simplePos="0" relativeHeight="251677696" behindDoc="1" locked="0" layoutInCell="1" allowOverlap="1" wp14:anchorId="5AE2E526" wp14:editId="665F0B96">
            <wp:simplePos x="0" y="0"/>
            <wp:positionH relativeFrom="margin">
              <wp:align>center</wp:align>
            </wp:positionH>
            <wp:positionV relativeFrom="paragraph">
              <wp:posOffset>30480</wp:posOffset>
            </wp:positionV>
            <wp:extent cx="1428750" cy="905124"/>
            <wp:effectExtent l="0" t="0" r="0" b="9525"/>
            <wp:wrapNone/>
            <wp:docPr id="1716" name="Picture 1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" name="logo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051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BA588B" w14:textId="1277C3D1" w:rsidR="00D70B90" w:rsidRPr="00362C90" w:rsidRDefault="00D70B90" w:rsidP="0058153B">
      <w:pPr>
        <w:contextualSpacing/>
        <w:rPr>
          <w:b/>
          <w:i/>
          <w:color w:val="4472C4" w:themeColor="accent1"/>
          <w:sz w:val="26"/>
          <w:szCs w:val="26"/>
          <w:u w:val="single"/>
          <w:lang w:val="ru-RU"/>
        </w:rPr>
      </w:pPr>
    </w:p>
    <w:p w14:paraId="179FD3DD" w14:textId="285359E3" w:rsidR="00951389" w:rsidRPr="00362C90" w:rsidRDefault="00A95376" w:rsidP="0058153B">
      <w:pPr>
        <w:contextualSpacing/>
        <w:rPr>
          <w:b/>
          <w:i/>
          <w:color w:val="4472C4" w:themeColor="accent1"/>
          <w:sz w:val="26"/>
          <w:szCs w:val="26"/>
          <w:u w:val="single"/>
          <w:lang w:val="ru-RU"/>
        </w:rPr>
      </w:pPr>
      <w:r>
        <w:rPr>
          <w:b/>
          <w:i/>
          <w:noProof/>
          <w:color w:val="4472C4" w:themeColor="accent1"/>
          <w:sz w:val="26"/>
          <w:szCs w:val="26"/>
          <w:u w:val="single"/>
        </w:rPr>
        <w:drawing>
          <wp:anchor distT="0" distB="0" distL="114300" distR="114300" simplePos="0" relativeHeight="251679744" behindDoc="1" locked="0" layoutInCell="1" allowOverlap="1" wp14:anchorId="07F537D8" wp14:editId="74269AE0">
            <wp:simplePos x="0" y="0"/>
            <wp:positionH relativeFrom="margin">
              <wp:align>center</wp:align>
            </wp:positionH>
            <wp:positionV relativeFrom="margin">
              <wp:posOffset>-897890</wp:posOffset>
            </wp:positionV>
            <wp:extent cx="1430331" cy="876300"/>
            <wp:effectExtent l="0" t="0" r="0" b="0"/>
            <wp:wrapNone/>
            <wp:docPr id="1719" name="Picture 1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DINA LOGO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0331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569DF2" w14:textId="31AFCB0B" w:rsidR="0058153B" w:rsidRPr="00362C90" w:rsidRDefault="0058153B" w:rsidP="0058153B">
      <w:pPr>
        <w:contextualSpacing/>
        <w:rPr>
          <w:b/>
          <w:i/>
          <w:color w:val="FF0000"/>
          <w:sz w:val="26"/>
          <w:szCs w:val="26"/>
          <w:u w:val="single"/>
          <w:lang w:val="ru-RU"/>
        </w:rPr>
      </w:pPr>
      <w:r w:rsidRPr="00362C90">
        <w:rPr>
          <w:b/>
          <w:i/>
          <w:color w:val="4472C4" w:themeColor="accent1"/>
          <w:sz w:val="26"/>
          <w:szCs w:val="26"/>
          <w:u w:val="single"/>
          <w:lang w:val="ru-RU"/>
        </w:rPr>
        <w:t xml:space="preserve">Настаняване </w:t>
      </w:r>
    </w:p>
    <w:p w14:paraId="37213304" w14:textId="048807A1" w:rsidR="00B35D35" w:rsidRPr="00362C90" w:rsidRDefault="00B35D35" w:rsidP="0058153B">
      <w:pPr>
        <w:contextualSpacing/>
        <w:rPr>
          <w:b/>
          <w:i/>
          <w:color w:val="FF0000"/>
          <w:sz w:val="26"/>
          <w:szCs w:val="26"/>
          <w:lang w:val="ru-RU"/>
        </w:rPr>
      </w:pPr>
    </w:p>
    <w:p w14:paraId="51F5D29D" w14:textId="27FD2C11" w:rsidR="000D45D1" w:rsidRPr="00362C90" w:rsidRDefault="000D45D1" w:rsidP="000D45D1">
      <w:pPr>
        <w:jc w:val="center"/>
        <w:rPr>
          <w:b/>
          <w:i/>
          <w:sz w:val="24"/>
          <w:szCs w:val="20"/>
          <w:lang w:val="ru-RU"/>
        </w:rPr>
      </w:pPr>
      <w:r w:rsidRPr="00362C90">
        <w:rPr>
          <w:rFonts w:cstheme="minorHAnsi"/>
          <w:b/>
          <w:i/>
          <w:sz w:val="24"/>
          <w:szCs w:val="20"/>
          <w:lang w:val="ru-RU"/>
        </w:rPr>
        <w:t>◊</w:t>
      </w:r>
      <w:r w:rsidRPr="000D45D1">
        <w:rPr>
          <w:b/>
          <w:i/>
          <w:sz w:val="24"/>
          <w:szCs w:val="20"/>
          <w:lang w:val="bg-BG"/>
        </w:rPr>
        <w:t xml:space="preserve"> </w:t>
      </w:r>
      <w:r w:rsidRPr="00362C90">
        <w:rPr>
          <w:b/>
          <w:i/>
          <w:sz w:val="24"/>
          <w:szCs w:val="20"/>
          <w:lang w:val="ru-RU"/>
        </w:rPr>
        <w:t xml:space="preserve">Час за настаняване – от 14:00ч </w:t>
      </w:r>
      <w:r w:rsidRPr="000D45D1">
        <w:rPr>
          <w:b/>
          <w:i/>
          <w:sz w:val="24"/>
          <w:szCs w:val="20"/>
          <w:lang w:val="bg-BG"/>
        </w:rPr>
        <w:t xml:space="preserve">        </w:t>
      </w:r>
      <w:r w:rsidRPr="000D45D1">
        <w:rPr>
          <w:rFonts w:cstheme="minorHAnsi"/>
          <w:b/>
          <w:i/>
          <w:sz w:val="24"/>
          <w:szCs w:val="20"/>
          <w:lang w:val="bg-BG"/>
        </w:rPr>
        <w:t>◊</w:t>
      </w:r>
      <w:r w:rsidRPr="000D45D1">
        <w:rPr>
          <w:b/>
          <w:i/>
          <w:sz w:val="24"/>
          <w:szCs w:val="20"/>
          <w:lang w:val="bg-BG"/>
        </w:rPr>
        <w:t xml:space="preserve"> </w:t>
      </w:r>
      <w:r w:rsidRPr="00362C90">
        <w:rPr>
          <w:b/>
          <w:i/>
          <w:sz w:val="24"/>
          <w:szCs w:val="20"/>
          <w:lang w:val="ru-RU"/>
        </w:rPr>
        <w:t>Час за освобождаване – до 12:00</w:t>
      </w:r>
      <w:r w:rsidRPr="000D45D1">
        <w:rPr>
          <w:b/>
          <w:i/>
          <w:sz w:val="24"/>
          <w:szCs w:val="20"/>
        </w:rPr>
        <w:t>h</w:t>
      </w:r>
    </w:p>
    <w:p w14:paraId="0C09CA1E" w14:textId="56105D2A" w:rsidR="00B17DEE" w:rsidRPr="00951389" w:rsidRDefault="00E72D92" w:rsidP="00951389">
      <w:pPr>
        <w:jc w:val="center"/>
        <w:rPr>
          <w:lang w:val="bg-BG"/>
        </w:rPr>
      </w:pPr>
      <w:r w:rsidRPr="00362C90">
        <w:rPr>
          <w:rFonts w:cstheme="minorHAnsi"/>
          <w:lang w:val="ru-RU"/>
        </w:rPr>
        <w:t>•</w:t>
      </w:r>
      <w:r>
        <w:rPr>
          <w:rFonts w:cstheme="minorHAnsi"/>
          <w:lang w:val="bg-BG"/>
        </w:rPr>
        <w:t xml:space="preserve"> </w:t>
      </w:r>
      <w:r w:rsidRPr="00362C90">
        <w:rPr>
          <w:lang w:val="ru-RU"/>
        </w:rPr>
        <w:t>14</w:t>
      </w:r>
      <w:r w:rsidR="00967FC8">
        <w:rPr>
          <w:lang w:val="bg-BG"/>
        </w:rPr>
        <w:t>0</w:t>
      </w:r>
      <w:r w:rsidRPr="00362C90">
        <w:rPr>
          <w:lang w:val="ru-RU"/>
        </w:rPr>
        <w:t xml:space="preserve"> хотелски стаи с тераси</w:t>
      </w:r>
      <w:r>
        <w:rPr>
          <w:lang w:val="bg-BG"/>
        </w:rPr>
        <w:t xml:space="preserve"> </w:t>
      </w:r>
      <w:r>
        <w:rPr>
          <w:rFonts w:cstheme="minorHAnsi"/>
          <w:lang w:val="bg-BG"/>
        </w:rPr>
        <w:t>•</w:t>
      </w:r>
      <w:r>
        <w:rPr>
          <w:lang w:val="bg-BG"/>
        </w:rPr>
        <w:t xml:space="preserve"> Гледка към парка или басейна </w:t>
      </w:r>
      <w:r>
        <w:rPr>
          <w:rFonts w:cstheme="minorHAnsi"/>
          <w:lang w:val="bg-BG"/>
        </w:rPr>
        <w:t>•</w:t>
      </w:r>
      <w:r w:rsidRPr="00362C90">
        <w:rPr>
          <w:lang w:val="ru-RU"/>
        </w:rPr>
        <w:t xml:space="preserve"> Всички стаи са с мокет</w:t>
      </w:r>
      <w:r w:rsidRPr="0064314B">
        <w:rPr>
          <w:lang w:val="bg-BG"/>
        </w:rPr>
        <w:t xml:space="preserve"> </w:t>
      </w:r>
      <w:r w:rsidRPr="007363AE">
        <w:rPr>
          <w:rFonts w:cstheme="minorHAnsi"/>
          <w:lang w:val="bg-BG"/>
        </w:rPr>
        <w:t>•</w:t>
      </w:r>
      <w:r w:rsidRPr="007363AE">
        <w:rPr>
          <w:lang w:val="bg-BG"/>
        </w:rPr>
        <w:t xml:space="preserve"> </w:t>
      </w:r>
      <w:r w:rsidRPr="00362C90">
        <w:rPr>
          <w:lang w:val="ru-RU"/>
        </w:rPr>
        <w:t xml:space="preserve">Всички бани са с душ </w:t>
      </w:r>
      <w:r w:rsidRPr="00362C90">
        <w:rPr>
          <w:lang w:val="ru-RU"/>
        </w:rPr>
        <w:tab/>
      </w:r>
      <w:r w:rsidRPr="00362C90">
        <w:rPr>
          <w:rFonts w:cstheme="minorHAnsi"/>
          <w:lang w:val="ru-RU"/>
        </w:rPr>
        <w:t>•</w:t>
      </w:r>
      <w:r>
        <w:rPr>
          <w:lang w:val="bg-BG"/>
        </w:rPr>
        <w:t xml:space="preserve"> </w:t>
      </w:r>
      <w:r w:rsidRPr="00362C90">
        <w:rPr>
          <w:lang w:val="ru-RU"/>
        </w:rPr>
        <w:t xml:space="preserve">Сешоар </w:t>
      </w:r>
      <w:r w:rsidR="007363AE" w:rsidRPr="004F3266">
        <w:rPr>
          <w:lang w:val="bg-BG"/>
        </w:rPr>
        <w:t>/от рецепция/</w:t>
      </w:r>
      <w:r w:rsidR="007363AE" w:rsidRPr="0064314B">
        <w:rPr>
          <w:lang w:val="bg-BG"/>
        </w:rPr>
        <w:t xml:space="preserve"> </w:t>
      </w:r>
      <w:r w:rsidRPr="00362C90">
        <w:rPr>
          <w:rFonts w:cstheme="minorHAnsi"/>
          <w:lang w:val="ru-RU"/>
        </w:rPr>
        <w:t>•</w:t>
      </w:r>
      <w:r w:rsidRPr="002D78F0">
        <w:rPr>
          <w:lang w:val="bg-BG"/>
        </w:rPr>
        <w:t xml:space="preserve"> </w:t>
      </w:r>
      <w:r w:rsidR="002D78F0" w:rsidRPr="002D78F0">
        <w:rPr>
          <w:lang w:val="bg-BG"/>
        </w:rPr>
        <w:t>Телефон</w:t>
      </w:r>
      <w:r w:rsidRPr="002D78F0">
        <w:rPr>
          <w:lang w:val="bg-BG"/>
        </w:rPr>
        <w:t xml:space="preserve"> </w:t>
      </w:r>
      <w:r w:rsidRPr="002D78F0">
        <w:rPr>
          <w:rFonts w:cstheme="minorHAnsi"/>
          <w:lang w:val="bg-BG"/>
        </w:rPr>
        <w:t>•</w:t>
      </w:r>
      <w:r w:rsidRPr="002D78F0">
        <w:rPr>
          <w:lang w:val="bg-BG"/>
        </w:rPr>
        <w:t xml:space="preserve"> </w:t>
      </w:r>
      <w:r w:rsidRPr="00362C90">
        <w:rPr>
          <w:lang w:val="ru-RU"/>
        </w:rPr>
        <w:t>Индивидуална климатична система</w:t>
      </w:r>
      <w:r>
        <w:rPr>
          <w:lang w:val="bg-BG"/>
        </w:rPr>
        <w:t xml:space="preserve"> </w:t>
      </w:r>
      <w:r>
        <w:rPr>
          <w:rFonts w:cstheme="minorHAnsi"/>
          <w:lang w:val="bg-BG"/>
        </w:rPr>
        <w:t>•</w:t>
      </w:r>
      <w:r>
        <w:rPr>
          <w:lang w:val="bg-BG"/>
        </w:rPr>
        <w:t xml:space="preserve"> </w:t>
      </w:r>
      <w:r w:rsidRPr="00362C90">
        <w:rPr>
          <w:lang w:val="ru-RU"/>
        </w:rPr>
        <w:t>Сателитна телевизия</w:t>
      </w:r>
      <w:r>
        <w:rPr>
          <w:lang w:val="bg-BG"/>
        </w:rPr>
        <w:t xml:space="preserve"> </w:t>
      </w:r>
      <w:r w:rsidR="00A95376">
        <w:rPr>
          <w:lang w:val="bg-BG"/>
        </w:rPr>
        <w:br/>
      </w:r>
      <w:r>
        <w:rPr>
          <w:rFonts w:cstheme="minorHAnsi"/>
          <w:lang w:val="bg-BG"/>
        </w:rPr>
        <w:t>•</w:t>
      </w:r>
      <w:r>
        <w:rPr>
          <w:lang w:val="bg-BG"/>
        </w:rPr>
        <w:t xml:space="preserve"> </w:t>
      </w:r>
      <w:r w:rsidR="002D78F0" w:rsidRPr="00362C90">
        <w:rPr>
          <w:lang w:val="ru-RU"/>
        </w:rPr>
        <w:t xml:space="preserve">Безплатен </w:t>
      </w:r>
      <w:r w:rsidR="002D78F0" w:rsidRPr="00E72D92">
        <w:t>Wi</w:t>
      </w:r>
      <w:r w:rsidRPr="00362C90">
        <w:rPr>
          <w:lang w:val="ru-RU"/>
        </w:rPr>
        <w:t>-</w:t>
      </w:r>
      <w:r w:rsidRPr="00E72D92">
        <w:t>Fi</w:t>
      </w:r>
      <w:r w:rsidRPr="00362C90">
        <w:rPr>
          <w:lang w:val="ru-RU"/>
        </w:rPr>
        <w:t xml:space="preserve"> достъп </w:t>
      </w:r>
      <w:r>
        <w:rPr>
          <w:rFonts w:cstheme="minorHAnsi"/>
          <w:lang w:val="bg-BG"/>
        </w:rPr>
        <w:t>•</w:t>
      </w:r>
      <w:r>
        <w:rPr>
          <w:lang w:val="bg-BG"/>
        </w:rPr>
        <w:t xml:space="preserve"> </w:t>
      </w:r>
      <w:r w:rsidRPr="00362C90">
        <w:rPr>
          <w:lang w:val="ru-RU"/>
        </w:rPr>
        <w:t>Мини бар</w:t>
      </w:r>
      <w:r w:rsidR="00BD35C1">
        <w:rPr>
          <w:lang w:val="bg-BG"/>
        </w:rPr>
        <w:t xml:space="preserve"> </w:t>
      </w:r>
      <w:r w:rsidR="007363AE">
        <w:rPr>
          <w:lang w:val="bg-BG"/>
        </w:rPr>
        <w:t xml:space="preserve">в стаите </w:t>
      </w:r>
      <w:r w:rsidR="00BD35C1">
        <w:rPr>
          <w:lang w:val="bg-BG"/>
        </w:rPr>
        <w:t>(незареден)</w:t>
      </w:r>
      <w:r w:rsidR="001A27DD">
        <w:rPr>
          <w:lang w:val="bg-BG"/>
        </w:rPr>
        <w:t xml:space="preserve"> </w:t>
      </w:r>
      <w:r w:rsidR="001A27DD">
        <w:rPr>
          <w:rFonts w:cstheme="minorHAnsi"/>
          <w:lang w:val="bg-BG"/>
        </w:rPr>
        <w:t>•</w:t>
      </w:r>
      <w:r w:rsidR="001A27DD">
        <w:rPr>
          <w:lang w:val="bg-BG"/>
        </w:rPr>
        <w:t xml:space="preserve"> </w:t>
      </w:r>
      <w:r w:rsidR="00AE2124">
        <w:rPr>
          <w:lang w:val="bg-BG"/>
        </w:rPr>
        <w:t xml:space="preserve">Хладилник в апартаментите </w:t>
      </w:r>
      <w:r w:rsidR="00A95376">
        <w:rPr>
          <w:lang w:val="bg-BG"/>
        </w:rPr>
        <w:br/>
      </w:r>
      <w:r w:rsidR="00AE2124">
        <w:rPr>
          <w:rFonts w:cstheme="minorHAnsi"/>
          <w:lang w:val="bg-BG"/>
        </w:rPr>
        <w:t>•</w:t>
      </w:r>
      <w:r w:rsidR="00AE2124">
        <w:rPr>
          <w:lang w:val="bg-BG"/>
        </w:rPr>
        <w:t xml:space="preserve"> </w:t>
      </w:r>
      <w:r w:rsidR="001A27DD">
        <w:rPr>
          <w:lang w:val="bg-BG"/>
        </w:rPr>
        <w:t>Бебешка кошара /по запитване</w:t>
      </w:r>
      <w:r w:rsidR="00A95376">
        <w:rPr>
          <w:lang w:val="bg-BG"/>
        </w:rPr>
        <w:t>, безплатно</w:t>
      </w:r>
      <w:r w:rsidR="001A27DD">
        <w:rPr>
          <w:lang w:val="bg-BG"/>
        </w:rPr>
        <w:t>/</w:t>
      </w:r>
    </w:p>
    <w:p w14:paraId="0D83E834" w14:textId="08128EF5" w:rsidR="00613C61" w:rsidRPr="00053EBD" w:rsidRDefault="00613C61" w:rsidP="00613C61">
      <w:pPr>
        <w:pStyle w:val="ListParagraph"/>
        <w:numPr>
          <w:ilvl w:val="0"/>
          <w:numId w:val="8"/>
        </w:numPr>
        <w:rPr>
          <w:b/>
          <w:i/>
          <w:color w:val="4472C4" w:themeColor="accent1"/>
          <w:sz w:val="26"/>
          <w:szCs w:val="26"/>
          <w:vertAlign w:val="superscript"/>
        </w:rPr>
      </w:pPr>
      <w:r w:rsidRPr="00613C61">
        <w:rPr>
          <w:b/>
          <w:i/>
          <w:color w:val="4472C4" w:themeColor="accent1"/>
          <w:sz w:val="26"/>
          <w:szCs w:val="26"/>
        </w:rPr>
        <w:t>Двойна стая</w:t>
      </w:r>
      <w:r w:rsidR="00951389">
        <w:rPr>
          <w:b/>
          <w:i/>
          <w:color w:val="4472C4" w:themeColor="accent1"/>
          <w:sz w:val="26"/>
          <w:szCs w:val="26"/>
        </w:rPr>
        <w:t xml:space="preserve"> с частична гледка море</w:t>
      </w:r>
      <w:r w:rsidRPr="00613C61">
        <w:rPr>
          <w:b/>
          <w:i/>
          <w:color w:val="4472C4" w:themeColor="accent1"/>
          <w:sz w:val="26"/>
          <w:szCs w:val="26"/>
        </w:rPr>
        <w:t xml:space="preserve"> – </w:t>
      </w:r>
      <w:r w:rsidR="00053EBD">
        <w:rPr>
          <w:b/>
          <w:i/>
          <w:color w:val="4472C4" w:themeColor="accent1"/>
          <w:sz w:val="26"/>
          <w:szCs w:val="26"/>
        </w:rPr>
        <w:t>18</w:t>
      </w:r>
      <w:r w:rsidRPr="00613C61">
        <w:rPr>
          <w:b/>
          <w:i/>
          <w:color w:val="4472C4" w:themeColor="accent1"/>
          <w:sz w:val="26"/>
          <w:szCs w:val="26"/>
        </w:rPr>
        <w:t xml:space="preserve"> м2 </w:t>
      </w:r>
      <w:r w:rsidR="002D78F0" w:rsidRPr="002D78F0">
        <w:rPr>
          <w:b/>
          <w:i/>
          <w:color w:val="4472C4" w:themeColor="accent1"/>
          <w:sz w:val="26"/>
          <w:szCs w:val="26"/>
        </w:rPr>
        <w:t xml:space="preserve">– възможно настаняване </w:t>
      </w:r>
      <w:r w:rsidRPr="00613C61">
        <w:rPr>
          <w:b/>
          <w:i/>
          <w:color w:val="4472C4" w:themeColor="accent1"/>
          <w:sz w:val="26"/>
          <w:szCs w:val="26"/>
        </w:rPr>
        <w:t>2</w:t>
      </w:r>
      <w:r w:rsidR="00AE2124">
        <w:rPr>
          <w:b/>
          <w:i/>
          <w:color w:val="4472C4" w:themeColor="accent1"/>
          <w:sz w:val="26"/>
          <w:szCs w:val="26"/>
        </w:rPr>
        <w:t xml:space="preserve"> </w:t>
      </w:r>
      <w:r w:rsidR="00053EBD">
        <w:rPr>
          <w:b/>
          <w:i/>
          <w:color w:val="4472C4" w:themeColor="accent1"/>
          <w:sz w:val="26"/>
          <w:szCs w:val="26"/>
        </w:rPr>
        <w:t>+ бебе</w:t>
      </w:r>
    </w:p>
    <w:p w14:paraId="217A0B06" w14:textId="650366FF" w:rsidR="00053EBD" w:rsidRPr="00951389" w:rsidRDefault="00053EBD" w:rsidP="00053EBD">
      <w:pPr>
        <w:pStyle w:val="ListParagraph"/>
        <w:rPr>
          <w:b/>
          <w:i/>
          <w:color w:val="4472C4" w:themeColor="accent1"/>
          <w:sz w:val="30"/>
          <w:szCs w:val="30"/>
          <w:vertAlign w:val="superscript"/>
        </w:rPr>
      </w:pPr>
      <w:r w:rsidRPr="00951389">
        <w:rPr>
          <w:b/>
          <w:i/>
          <w:color w:val="4472C4" w:themeColor="accent1"/>
          <w:sz w:val="30"/>
          <w:szCs w:val="30"/>
          <w:vertAlign w:val="superscript"/>
        </w:rPr>
        <w:t>/ едно помещение с 2 единични легла или 1 двойно легло</w:t>
      </w:r>
      <w:r w:rsidR="00951389" w:rsidRPr="00951389">
        <w:rPr>
          <w:b/>
          <w:i/>
          <w:color w:val="4472C4" w:themeColor="accent1"/>
          <w:sz w:val="30"/>
          <w:szCs w:val="30"/>
          <w:vertAlign w:val="superscript"/>
        </w:rPr>
        <w:t>. Стаите са разположени на 6ти до 9ти етаж вкл./</w:t>
      </w:r>
      <w:r w:rsidRPr="00951389">
        <w:rPr>
          <w:b/>
          <w:i/>
          <w:color w:val="4472C4" w:themeColor="accent1"/>
          <w:sz w:val="30"/>
          <w:szCs w:val="30"/>
          <w:vertAlign w:val="superscript"/>
        </w:rPr>
        <w:t xml:space="preserve"> </w:t>
      </w:r>
    </w:p>
    <w:p w14:paraId="1CB5FD38" w14:textId="627BE76F" w:rsidR="002725C5" w:rsidRPr="00053EBD" w:rsidRDefault="00053EBD" w:rsidP="00053EBD">
      <w:pPr>
        <w:pStyle w:val="ListParagraph"/>
        <w:numPr>
          <w:ilvl w:val="0"/>
          <w:numId w:val="8"/>
        </w:numPr>
        <w:rPr>
          <w:b/>
          <w:i/>
          <w:color w:val="4472C4" w:themeColor="accent1"/>
          <w:sz w:val="26"/>
          <w:szCs w:val="26"/>
          <w:vertAlign w:val="superscript"/>
        </w:rPr>
      </w:pPr>
      <w:r>
        <w:rPr>
          <w:b/>
          <w:i/>
          <w:color w:val="4472C4" w:themeColor="accent1"/>
          <w:sz w:val="26"/>
          <w:szCs w:val="26"/>
        </w:rPr>
        <w:t>Фамилна стая</w:t>
      </w:r>
      <w:r w:rsidR="00D05895" w:rsidRPr="002D78F0">
        <w:rPr>
          <w:b/>
          <w:i/>
          <w:color w:val="4472C4" w:themeColor="accent1"/>
          <w:sz w:val="26"/>
          <w:szCs w:val="26"/>
        </w:rPr>
        <w:t xml:space="preserve"> </w:t>
      </w:r>
      <w:r w:rsidR="00613C61" w:rsidRPr="002D78F0">
        <w:rPr>
          <w:b/>
          <w:i/>
          <w:color w:val="4472C4" w:themeColor="accent1"/>
          <w:sz w:val="26"/>
          <w:szCs w:val="26"/>
        </w:rPr>
        <w:t xml:space="preserve">– </w:t>
      </w:r>
      <w:r>
        <w:rPr>
          <w:b/>
          <w:i/>
          <w:color w:val="4472C4" w:themeColor="accent1"/>
          <w:sz w:val="26"/>
          <w:szCs w:val="26"/>
        </w:rPr>
        <w:t>30</w:t>
      </w:r>
      <w:r w:rsidR="00613C61" w:rsidRPr="002D78F0">
        <w:rPr>
          <w:b/>
          <w:i/>
          <w:color w:val="4472C4" w:themeColor="accent1"/>
          <w:sz w:val="26"/>
          <w:szCs w:val="26"/>
        </w:rPr>
        <w:t xml:space="preserve"> </w:t>
      </w:r>
      <w:r w:rsidR="00613C61" w:rsidRPr="00613C61">
        <w:rPr>
          <w:b/>
          <w:i/>
          <w:color w:val="4472C4" w:themeColor="accent1"/>
          <w:sz w:val="26"/>
          <w:szCs w:val="26"/>
        </w:rPr>
        <w:t xml:space="preserve">м2 </w:t>
      </w:r>
      <w:r w:rsidR="002D78F0" w:rsidRPr="002D78F0">
        <w:rPr>
          <w:b/>
          <w:i/>
          <w:color w:val="4472C4" w:themeColor="accent1"/>
          <w:sz w:val="26"/>
          <w:szCs w:val="26"/>
        </w:rPr>
        <w:t>– възможно настаняване</w:t>
      </w:r>
      <w:r w:rsidR="008427A5">
        <w:rPr>
          <w:b/>
          <w:i/>
          <w:color w:val="4472C4" w:themeColor="accent1"/>
          <w:sz w:val="26"/>
          <w:szCs w:val="26"/>
        </w:rPr>
        <w:t xml:space="preserve"> </w:t>
      </w:r>
      <w:r w:rsidRPr="00053EBD">
        <w:rPr>
          <w:b/>
          <w:i/>
          <w:color w:val="4472C4" w:themeColor="accent1"/>
          <w:sz w:val="26"/>
          <w:szCs w:val="26"/>
        </w:rPr>
        <w:t>2/2+1/2+2/</w:t>
      </w:r>
      <w:r w:rsidR="00951389">
        <w:rPr>
          <w:b/>
          <w:i/>
          <w:color w:val="4472C4" w:themeColor="accent1"/>
          <w:sz w:val="26"/>
          <w:szCs w:val="26"/>
        </w:rPr>
        <w:t>2+3/</w:t>
      </w:r>
      <w:r w:rsidRPr="00053EBD">
        <w:rPr>
          <w:b/>
          <w:i/>
          <w:color w:val="4472C4" w:themeColor="accent1"/>
          <w:sz w:val="26"/>
          <w:szCs w:val="26"/>
        </w:rPr>
        <w:t>3+1/</w:t>
      </w:r>
      <w:r w:rsidR="00D036A7">
        <w:rPr>
          <w:b/>
          <w:i/>
          <w:color w:val="4472C4" w:themeColor="accent1"/>
          <w:sz w:val="26"/>
          <w:szCs w:val="26"/>
        </w:rPr>
        <w:t>3+2/</w:t>
      </w:r>
      <w:r w:rsidRPr="00053EBD">
        <w:rPr>
          <w:b/>
          <w:i/>
          <w:color w:val="4472C4" w:themeColor="accent1"/>
          <w:sz w:val="26"/>
          <w:szCs w:val="26"/>
        </w:rPr>
        <w:t>4+</w:t>
      </w:r>
      <w:r w:rsidR="00951389">
        <w:rPr>
          <w:b/>
          <w:i/>
          <w:color w:val="4472C4" w:themeColor="accent1"/>
          <w:sz w:val="26"/>
          <w:szCs w:val="26"/>
        </w:rPr>
        <w:t>1+</w:t>
      </w:r>
      <w:r w:rsidRPr="00053EBD">
        <w:rPr>
          <w:b/>
          <w:i/>
          <w:color w:val="4472C4" w:themeColor="accent1"/>
          <w:sz w:val="26"/>
          <w:szCs w:val="26"/>
        </w:rPr>
        <w:t>бебе</w:t>
      </w:r>
    </w:p>
    <w:p w14:paraId="191B0E95" w14:textId="487AFE3A" w:rsidR="00053EBD" w:rsidRPr="00554AD0" w:rsidRDefault="00053EBD" w:rsidP="00053EBD">
      <w:pPr>
        <w:pStyle w:val="ListParagraph"/>
        <w:rPr>
          <w:b/>
          <w:i/>
          <w:color w:val="4472C4" w:themeColor="accent1"/>
          <w:sz w:val="30"/>
          <w:szCs w:val="30"/>
          <w:vertAlign w:val="superscript"/>
        </w:rPr>
      </w:pPr>
      <w:r w:rsidRPr="00554AD0">
        <w:rPr>
          <w:b/>
          <w:i/>
          <w:color w:val="4472C4" w:themeColor="accent1"/>
          <w:sz w:val="30"/>
          <w:szCs w:val="30"/>
          <w:vertAlign w:val="superscript"/>
        </w:rPr>
        <w:t>/ едно голямо помещение с 2 единични легла или 1 двойно легло,</w:t>
      </w:r>
      <w:r w:rsidR="00A95376">
        <w:rPr>
          <w:b/>
          <w:i/>
          <w:color w:val="4472C4" w:themeColor="accent1"/>
          <w:sz w:val="30"/>
          <w:szCs w:val="30"/>
          <w:vertAlign w:val="superscript"/>
        </w:rPr>
        <w:t xml:space="preserve"> допълнително единично легло,</w:t>
      </w:r>
      <w:r w:rsidRPr="00554AD0">
        <w:rPr>
          <w:b/>
          <w:i/>
          <w:color w:val="4472C4" w:themeColor="accent1"/>
          <w:sz w:val="30"/>
          <w:szCs w:val="30"/>
          <w:vertAlign w:val="superscript"/>
        </w:rPr>
        <w:t xml:space="preserve"> допълнително легло тип разтегателен фотьойл или диван/ </w:t>
      </w:r>
    </w:p>
    <w:p w14:paraId="614597E7" w14:textId="7AB2F8D6" w:rsidR="007362AE" w:rsidRPr="00053EBD" w:rsidRDefault="00053EBD" w:rsidP="00053EBD">
      <w:pPr>
        <w:pStyle w:val="ListParagraph"/>
        <w:numPr>
          <w:ilvl w:val="0"/>
          <w:numId w:val="8"/>
        </w:numPr>
        <w:rPr>
          <w:b/>
          <w:i/>
          <w:color w:val="4472C4" w:themeColor="accent1"/>
          <w:sz w:val="26"/>
          <w:szCs w:val="26"/>
          <w:vertAlign w:val="superscript"/>
        </w:rPr>
      </w:pPr>
      <w:r>
        <w:rPr>
          <w:b/>
          <w:i/>
          <w:color w:val="4472C4" w:themeColor="accent1"/>
          <w:sz w:val="26"/>
          <w:szCs w:val="26"/>
        </w:rPr>
        <w:t>Апартамент</w:t>
      </w:r>
      <w:r w:rsidR="00613C61" w:rsidRPr="002725C5">
        <w:rPr>
          <w:b/>
          <w:i/>
          <w:color w:val="4472C4" w:themeColor="accent1"/>
          <w:sz w:val="26"/>
          <w:szCs w:val="26"/>
        </w:rPr>
        <w:t xml:space="preserve"> - </w:t>
      </w:r>
      <w:r>
        <w:rPr>
          <w:b/>
          <w:i/>
          <w:color w:val="4472C4" w:themeColor="accent1"/>
          <w:sz w:val="26"/>
          <w:szCs w:val="26"/>
        </w:rPr>
        <w:t>45</w:t>
      </w:r>
      <w:r w:rsidR="00613C61" w:rsidRPr="002725C5">
        <w:rPr>
          <w:b/>
          <w:i/>
          <w:color w:val="4472C4" w:themeColor="accent1"/>
          <w:sz w:val="26"/>
          <w:szCs w:val="26"/>
        </w:rPr>
        <w:t xml:space="preserve"> м2 </w:t>
      </w:r>
      <w:r w:rsidR="002D78F0" w:rsidRPr="002D78F0">
        <w:rPr>
          <w:b/>
          <w:i/>
          <w:color w:val="4472C4" w:themeColor="accent1"/>
          <w:sz w:val="26"/>
          <w:szCs w:val="26"/>
        </w:rPr>
        <w:t xml:space="preserve">– възможно настаняване </w:t>
      </w:r>
      <w:r w:rsidRPr="00053EBD">
        <w:rPr>
          <w:b/>
          <w:i/>
          <w:color w:val="4472C4" w:themeColor="accent1"/>
          <w:sz w:val="26"/>
          <w:szCs w:val="26"/>
        </w:rPr>
        <w:t>3/2+2/</w:t>
      </w:r>
      <w:r w:rsidR="00BB1D8C">
        <w:rPr>
          <w:b/>
          <w:i/>
          <w:color w:val="4472C4" w:themeColor="accent1"/>
          <w:sz w:val="26"/>
          <w:szCs w:val="26"/>
        </w:rPr>
        <w:t>2+3/</w:t>
      </w:r>
      <w:r w:rsidRPr="00053EBD">
        <w:rPr>
          <w:b/>
          <w:i/>
          <w:color w:val="4472C4" w:themeColor="accent1"/>
          <w:sz w:val="26"/>
          <w:szCs w:val="26"/>
        </w:rPr>
        <w:t>3+1/3+2/4+1/</w:t>
      </w:r>
      <w:r w:rsidR="00951389">
        <w:rPr>
          <w:b/>
          <w:i/>
          <w:color w:val="4472C4" w:themeColor="accent1"/>
          <w:sz w:val="26"/>
          <w:szCs w:val="26"/>
        </w:rPr>
        <w:t>5+0</w:t>
      </w:r>
      <w:r w:rsidRPr="00053EBD">
        <w:rPr>
          <w:b/>
          <w:i/>
          <w:color w:val="4472C4" w:themeColor="accent1"/>
          <w:sz w:val="26"/>
          <w:szCs w:val="26"/>
        </w:rPr>
        <w:t>бебе</w:t>
      </w:r>
    </w:p>
    <w:p w14:paraId="485C8B74" w14:textId="75F41082" w:rsidR="00556FA2" w:rsidRPr="00554AD0" w:rsidRDefault="00053EBD" w:rsidP="00556FA2">
      <w:pPr>
        <w:pStyle w:val="ListParagraph"/>
        <w:rPr>
          <w:b/>
          <w:i/>
          <w:color w:val="4472C4" w:themeColor="accent1"/>
          <w:sz w:val="30"/>
          <w:szCs w:val="30"/>
          <w:vertAlign w:val="superscript"/>
        </w:rPr>
      </w:pPr>
      <w:r w:rsidRPr="00554AD0">
        <w:rPr>
          <w:b/>
          <w:i/>
          <w:color w:val="4472C4" w:themeColor="accent1"/>
          <w:sz w:val="30"/>
          <w:szCs w:val="30"/>
          <w:vertAlign w:val="superscript"/>
        </w:rPr>
        <w:t>/двустайни помеще</w:t>
      </w:r>
      <w:r w:rsidR="00400DD7" w:rsidRPr="00554AD0">
        <w:rPr>
          <w:b/>
          <w:i/>
          <w:color w:val="4472C4" w:themeColor="accent1"/>
          <w:sz w:val="30"/>
          <w:szCs w:val="30"/>
          <w:vertAlign w:val="superscript"/>
        </w:rPr>
        <w:t>н</w:t>
      </w:r>
      <w:r w:rsidRPr="00554AD0">
        <w:rPr>
          <w:b/>
          <w:i/>
          <w:color w:val="4472C4" w:themeColor="accent1"/>
          <w:sz w:val="30"/>
          <w:szCs w:val="30"/>
          <w:vertAlign w:val="superscript"/>
        </w:rPr>
        <w:t>и</w:t>
      </w:r>
      <w:r w:rsidR="00400DD7" w:rsidRPr="00554AD0">
        <w:rPr>
          <w:b/>
          <w:i/>
          <w:color w:val="4472C4" w:themeColor="accent1"/>
          <w:sz w:val="30"/>
          <w:szCs w:val="30"/>
          <w:vertAlign w:val="superscript"/>
        </w:rPr>
        <w:t>я</w:t>
      </w:r>
      <w:r w:rsidRPr="00554AD0">
        <w:rPr>
          <w:b/>
          <w:i/>
          <w:color w:val="4472C4" w:themeColor="accent1"/>
          <w:sz w:val="30"/>
          <w:szCs w:val="30"/>
          <w:vertAlign w:val="superscript"/>
        </w:rPr>
        <w:t>, разделени с преходна врата:  хол с кухненски бокс и спалня с двойно легло</w:t>
      </w:r>
      <w:r w:rsidR="00113986" w:rsidRPr="00554AD0">
        <w:rPr>
          <w:b/>
          <w:i/>
          <w:color w:val="4472C4" w:themeColor="accent1"/>
          <w:sz w:val="30"/>
          <w:szCs w:val="30"/>
          <w:vertAlign w:val="superscript"/>
        </w:rPr>
        <w:t xml:space="preserve"> +</w:t>
      </w:r>
      <w:r w:rsidRPr="00554AD0">
        <w:rPr>
          <w:b/>
          <w:i/>
          <w:color w:val="4472C4" w:themeColor="accent1"/>
          <w:sz w:val="30"/>
          <w:szCs w:val="30"/>
          <w:vertAlign w:val="superscript"/>
        </w:rPr>
        <w:t xml:space="preserve"> допълнително легло</w:t>
      </w:r>
      <w:r w:rsidR="00400DD7" w:rsidRPr="00554AD0">
        <w:rPr>
          <w:b/>
          <w:i/>
          <w:color w:val="4472C4" w:themeColor="accent1"/>
          <w:sz w:val="30"/>
          <w:szCs w:val="30"/>
          <w:vertAlign w:val="superscript"/>
        </w:rPr>
        <w:t>,</w:t>
      </w:r>
      <w:r w:rsidRPr="00554AD0">
        <w:rPr>
          <w:b/>
          <w:i/>
          <w:color w:val="4472C4" w:themeColor="accent1"/>
          <w:sz w:val="30"/>
          <w:szCs w:val="30"/>
          <w:vertAlign w:val="superscript"/>
        </w:rPr>
        <w:t xml:space="preserve"> тип разтегателен диван или фотьой</w:t>
      </w:r>
      <w:r w:rsidR="00113986" w:rsidRPr="00554AD0">
        <w:rPr>
          <w:b/>
          <w:i/>
          <w:color w:val="4472C4" w:themeColor="accent1"/>
          <w:sz w:val="30"/>
          <w:szCs w:val="30"/>
          <w:vertAlign w:val="superscript"/>
        </w:rPr>
        <w:t xml:space="preserve">л </w:t>
      </w:r>
      <w:r w:rsidRPr="00554AD0">
        <w:rPr>
          <w:b/>
          <w:i/>
          <w:color w:val="4472C4" w:themeColor="accent1"/>
          <w:sz w:val="30"/>
          <w:szCs w:val="30"/>
          <w:vertAlign w:val="superscript"/>
        </w:rPr>
        <w:t>/</w:t>
      </w:r>
    </w:p>
    <w:p w14:paraId="7E92EBE1" w14:textId="03BC29A5" w:rsidR="00E72D92" w:rsidRPr="00C838A1" w:rsidRDefault="00E72D92" w:rsidP="00E72D92">
      <w:pPr>
        <w:ind w:firstLine="360"/>
        <w:contextualSpacing/>
        <w:rPr>
          <w:b/>
          <w:color w:val="FF0000"/>
          <w:lang w:val="bg-BG"/>
        </w:rPr>
      </w:pPr>
      <w:r w:rsidRPr="00362C90">
        <w:rPr>
          <w:b/>
          <w:lang w:val="ru-RU"/>
        </w:rPr>
        <w:lastRenderedPageBreak/>
        <w:t>Ранното настаняване и късното освобождаване на стаите са взависимост заетостта на хотела и са срещу допълнително заплащане!</w:t>
      </w:r>
      <w:r w:rsidR="00D10695">
        <w:rPr>
          <w:b/>
          <w:lang w:val="bg-BG"/>
        </w:rPr>
        <w:t xml:space="preserve"> </w:t>
      </w:r>
      <w:r w:rsidR="00D10695" w:rsidRPr="00100AA8">
        <w:rPr>
          <w:b/>
          <w:lang w:val="bg-BG"/>
        </w:rPr>
        <w:t xml:space="preserve">За гости, заминаващи преди 07:30 ч. </w:t>
      </w:r>
      <w:r w:rsidR="00F73C47" w:rsidRPr="00100AA8">
        <w:rPr>
          <w:b/>
          <w:lang w:val="bg-BG"/>
        </w:rPr>
        <w:t>и</w:t>
      </w:r>
      <w:r w:rsidR="00D10695" w:rsidRPr="00100AA8">
        <w:rPr>
          <w:b/>
          <w:lang w:val="bg-BG"/>
        </w:rPr>
        <w:t xml:space="preserve"> пристигащи след 21:00 ч се пр</w:t>
      </w:r>
      <w:r w:rsidR="00100AA8" w:rsidRPr="00100AA8">
        <w:rPr>
          <w:b/>
          <w:lang w:val="bg-BG"/>
        </w:rPr>
        <w:t>иготвят</w:t>
      </w:r>
      <w:r w:rsidR="00D10695" w:rsidRPr="00100AA8">
        <w:rPr>
          <w:b/>
          <w:lang w:val="bg-BG"/>
        </w:rPr>
        <w:t xml:space="preserve"> студени </w:t>
      </w:r>
      <w:r w:rsidR="00100AA8" w:rsidRPr="00100AA8">
        <w:rPr>
          <w:b/>
          <w:lang w:val="bg-BG"/>
        </w:rPr>
        <w:t>пакети, с предварително запи</w:t>
      </w:r>
      <w:r w:rsidR="00100AA8">
        <w:rPr>
          <w:b/>
          <w:lang w:val="bg-BG"/>
        </w:rPr>
        <w:t>тване</w:t>
      </w:r>
      <w:r w:rsidR="00100AA8" w:rsidRPr="00100AA8">
        <w:rPr>
          <w:b/>
          <w:lang w:val="bg-BG"/>
        </w:rPr>
        <w:t xml:space="preserve">. </w:t>
      </w:r>
    </w:p>
    <w:p w14:paraId="48D350A5" w14:textId="77777777" w:rsidR="00401DEC" w:rsidRDefault="00401DEC" w:rsidP="0058153B">
      <w:pPr>
        <w:contextualSpacing/>
        <w:rPr>
          <w:b/>
          <w:i/>
          <w:color w:val="4472C4" w:themeColor="accent1"/>
          <w:sz w:val="26"/>
          <w:szCs w:val="26"/>
          <w:u w:val="single"/>
          <w:lang w:val="bg-BG"/>
        </w:rPr>
      </w:pPr>
    </w:p>
    <w:p w14:paraId="4A78BF58" w14:textId="14DAD52A" w:rsidR="000D45D1" w:rsidRPr="008638FA" w:rsidRDefault="008638FA" w:rsidP="0058153B">
      <w:pPr>
        <w:contextualSpacing/>
        <w:rPr>
          <w:b/>
          <w:i/>
          <w:color w:val="4472C4" w:themeColor="accent1"/>
          <w:sz w:val="26"/>
          <w:szCs w:val="26"/>
          <w:u w:val="single"/>
          <w:lang w:val="bg-BG"/>
        </w:rPr>
      </w:pPr>
      <w:r w:rsidRPr="008638FA">
        <w:rPr>
          <w:b/>
          <w:i/>
          <w:color w:val="4472C4" w:themeColor="accent1"/>
          <w:sz w:val="26"/>
          <w:szCs w:val="26"/>
          <w:u w:val="single"/>
          <w:lang w:val="bg-BG"/>
        </w:rPr>
        <w:t xml:space="preserve">Ол инклузив пакет </w:t>
      </w:r>
    </w:p>
    <w:p w14:paraId="4D367869" w14:textId="3849811C" w:rsidR="008638FA" w:rsidRPr="00C23898" w:rsidRDefault="008638FA" w:rsidP="008638FA">
      <w:pPr>
        <w:spacing w:after="0" w:line="240" w:lineRule="auto"/>
        <w:ind w:right="-993"/>
        <w:jc w:val="center"/>
        <w:rPr>
          <w:rFonts w:ascii="Calibri" w:eastAsia="Times New Roman" w:hAnsi="Calibri" w:cs="Calibri"/>
          <w:b/>
          <w:sz w:val="24"/>
          <w:szCs w:val="24"/>
          <w:u w:val="single"/>
          <w:lang w:val="bg-BG" w:eastAsia="bg-BG"/>
        </w:rPr>
      </w:pPr>
      <w:r w:rsidRPr="00C23898">
        <w:rPr>
          <w:rFonts w:ascii="Calibri" w:eastAsia="Times New Roman" w:hAnsi="Calibri" w:cs="Calibri"/>
          <w:b/>
          <w:sz w:val="24"/>
          <w:szCs w:val="24"/>
          <w:u w:val="single"/>
          <w:lang w:val="bg-BG" w:eastAsia="bg-BG"/>
        </w:rPr>
        <w:t>Основен ресторант</w:t>
      </w:r>
    </w:p>
    <w:p w14:paraId="3790F56C" w14:textId="77777777" w:rsidR="008638FA" w:rsidRPr="00C23898" w:rsidRDefault="008638FA" w:rsidP="008638FA">
      <w:pPr>
        <w:spacing w:after="0" w:line="240" w:lineRule="auto"/>
        <w:ind w:right="-993"/>
        <w:rPr>
          <w:rFonts w:ascii="Calibri" w:eastAsia="Times New Roman" w:hAnsi="Calibri" w:cs="Calibri"/>
          <w:sz w:val="24"/>
          <w:szCs w:val="24"/>
          <w:u w:val="single"/>
          <w:lang w:val="bg-BG" w:eastAsia="bg-BG"/>
        </w:rPr>
      </w:pPr>
    </w:p>
    <w:p w14:paraId="2276792A" w14:textId="0E55CD26" w:rsidR="008638FA" w:rsidRPr="008D4868" w:rsidRDefault="008638FA" w:rsidP="008638FA">
      <w:pPr>
        <w:spacing w:after="0" w:line="240" w:lineRule="auto"/>
        <w:ind w:right="-993"/>
        <w:rPr>
          <w:rFonts w:ascii="Calibri" w:eastAsia="Times New Roman" w:hAnsi="Calibri" w:cs="Calibri"/>
          <w:sz w:val="24"/>
          <w:szCs w:val="24"/>
          <w:lang w:val="bg-BG" w:eastAsia="bg-BG"/>
        </w:rPr>
      </w:pPr>
      <w:r w:rsidRPr="00362C90">
        <w:rPr>
          <w:rFonts w:ascii="Calibri" w:eastAsia="Times New Roman" w:hAnsi="Calibri" w:cs="Calibri"/>
          <w:sz w:val="24"/>
          <w:szCs w:val="24"/>
          <w:lang w:val="ru-RU" w:eastAsia="bg-BG"/>
        </w:rPr>
        <w:t>Закуска на бюфет</w:t>
      </w:r>
      <w:r w:rsidRPr="008D4868">
        <w:rPr>
          <w:rFonts w:ascii="Calibri" w:eastAsia="Times New Roman" w:hAnsi="Calibri" w:cs="Calibri"/>
          <w:sz w:val="24"/>
          <w:szCs w:val="24"/>
          <w:lang w:val="bg-BG" w:eastAsia="bg-BG"/>
        </w:rPr>
        <w:t>*</w:t>
      </w:r>
      <w:r w:rsidRPr="00362C90">
        <w:rPr>
          <w:rFonts w:ascii="Calibri" w:eastAsia="Times New Roman" w:hAnsi="Calibri" w:cs="Calibri"/>
          <w:sz w:val="24"/>
          <w:szCs w:val="24"/>
          <w:lang w:val="ru-RU" w:eastAsia="bg-BG"/>
        </w:rPr>
        <w:tab/>
      </w:r>
      <w:r w:rsidRPr="00362C90">
        <w:rPr>
          <w:rFonts w:ascii="Calibri" w:eastAsia="Times New Roman" w:hAnsi="Calibri" w:cs="Calibri"/>
          <w:sz w:val="24"/>
          <w:szCs w:val="24"/>
          <w:lang w:val="ru-RU" w:eastAsia="bg-BG"/>
        </w:rPr>
        <w:tab/>
        <w:t xml:space="preserve"> </w:t>
      </w:r>
      <w:r w:rsidRPr="00362C90">
        <w:rPr>
          <w:rFonts w:ascii="Calibri" w:eastAsia="Times New Roman" w:hAnsi="Calibri" w:cs="Calibri"/>
          <w:sz w:val="24"/>
          <w:szCs w:val="24"/>
          <w:lang w:val="ru-RU" w:eastAsia="bg-BG"/>
        </w:rPr>
        <w:tab/>
      </w:r>
      <w:r w:rsidRPr="00362C90">
        <w:rPr>
          <w:rFonts w:ascii="Calibri" w:eastAsia="Times New Roman" w:hAnsi="Calibri" w:cs="Calibri"/>
          <w:sz w:val="24"/>
          <w:szCs w:val="24"/>
          <w:lang w:val="ru-RU" w:eastAsia="bg-BG"/>
        </w:rPr>
        <w:tab/>
      </w:r>
      <w:r w:rsidRPr="00362C90">
        <w:rPr>
          <w:rFonts w:ascii="Calibri" w:eastAsia="Times New Roman" w:hAnsi="Calibri" w:cs="Calibri"/>
          <w:sz w:val="24"/>
          <w:szCs w:val="24"/>
          <w:lang w:val="ru-RU" w:eastAsia="bg-BG"/>
        </w:rPr>
        <w:tab/>
      </w:r>
      <w:r w:rsidRPr="00362C90">
        <w:rPr>
          <w:rFonts w:ascii="Calibri" w:eastAsia="Times New Roman" w:hAnsi="Calibri" w:cs="Calibri"/>
          <w:sz w:val="24"/>
          <w:szCs w:val="24"/>
          <w:lang w:val="ru-RU" w:eastAsia="bg-BG"/>
        </w:rPr>
        <w:tab/>
      </w:r>
      <w:r w:rsidRPr="00362C90">
        <w:rPr>
          <w:rFonts w:ascii="Calibri" w:eastAsia="Times New Roman" w:hAnsi="Calibri" w:cs="Calibri"/>
          <w:sz w:val="24"/>
          <w:szCs w:val="24"/>
          <w:lang w:val="ru-RU" w:eastAsia="bg-BG"/>
        </w:rPr>
        <w:tab/>
      </w:r>
      <w:r w:rsidRPr="00362C90">
        <w:rPr>
          <w:rFonts w:ascii="Calibri" w:eastAsia="Times New Roman" w:hAnsi="Calibri" w:cs="Calibri"/>
          <w:sz w:val="24"/>
          <w:szCs w:val="24"/>
          <w:lang w:val="ru-RU" w:eastAsia="bg-BG"/>
        </w:rPr>
        <w:tab/>
      </w:r>
      <w:r w:rsidR="00C23898" w:rsidRPr="00362C90">
        <w:rPr>
          <w:rFonts w:ascii="Calibri" w:eastAsia="Times New Roman" w:hAnsi="Calibri" w:cs="Calibri"/>
          <w:sz w:val="24"/>
          <w:szCs w:val="24"/>
          <w:lang w:val="ru-RU" w:eastAsia="bg-BG"/>
        </w:rPr>
        <w:t xml:space="preserve">  </w:t>
      </w:r>
      <w:r w:rsidRPr="00362C90">
        <w:rPr>
          <w:rFonts w:ascii="Calibri" w:eastAsia="Times New Roman" w:hAnsi="Calibri" w:cs="Calibri"/>
          <w:sz w:val="24"/>
          <w:szCs w:val="24"/>
          <w:lang w:val="ru-RU" w:eastAsia="bg-BG"/>
        </w:rPr>
        <w:t xml:space="preserve">от  </w:t>
      </w:r>
      <w:r w:rsidRPr="008D4868">
        <w:rPr>
          <w:rFonts w:ascii="Calibri" w:eastAsia="Times New Roman" w:hAnsi="Calibri" w:cs="Calibri"/>
          <w:sz w:val="24"/>
          <w:szCs w:val="24"/>
          <w:lang w:val="bg-BG" w:eastAsia="bg-BG"/>
        </w:rPr>
        <w:t>0</w:t>
      </w:r>
      <w:r w:rsidRPr="00362C90">
        <w:rPr>
          <w:rFonts w:ascii="Calibri" w:eastAsia="Times New Roman" w:hAnsi="Calibri" w:cs="Calibri"/>
          <w:sz w:val="24"/>
          <w:szCs w:val="24"/>
          <w:lang w:val="ru-RU" w:eastAsia="bg-BG"/>
        </w:rPr>
        <w:t>7:</w:t>
      </w:r>
      <w:r w:rsidRPr="008D4868">
        <w:rPr>
          <w:rFonts w:ascii="Calibri" w:eastAsia="Times New Roman" w:hAnsi="Calibri" w:cs="Calibri"/>
          <w:sz w:val="24"/>
          <w:szCs w:val="24"/>
          <w:lang w:val="bg-BG" w:eastAsia="bg-BG"/>
        </w:rPr>
        <w:t>3</w:t>
      </w:r>
      <w:r w:rsidRPr="00362C90">
        <w:rPr>
          <w:rFonts w:ascii="Calibri" w:eastAsia="Times New Roman" w:hAnsi="Calibri" w:cs="Calibri"/>
          <w:sz w:val="24"/>
          <w:szCs w:val="24"/>
          <w:lang w:val="ru-RU" w:eastAsia="bg-BG"/>
        </w:rPr>
        <w:t>0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ч.</w:t>
      </w:r>
      <w:r w:rsidRPr="00362C90">
        <w:rPr>
          <w:rFonts w:ascii="Calibri" w:eastAsia="Times New Roman" w:hAnsi="Calibri" w:cs="Calibri"/>
          <w:sz w:val="24"/>
          <w:szCs w:val="24"/>
          <w:lang w:val="ru-RU" w:eastAsia="bg-BG"/>
        </w:rPr>
        <w:t xml:space="preserve"> до 10:00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ч.</w:t>
      </w:r>
      <w:r w:rsidRPr="00362C90">
        <w:rPr>
          <w:rFonts w:ascii="Calibri" w:eastAsia="Times New Roman" w:hAnsi="Calibri" w:cs="Calibri"/>
          <w:sz w:val="24"/>
          <w:szCs w:val="24"/>
          <w:lang w:val="ru-RU" w:eastAsia="bg-BG"/>
        </w:rPr>
        <w:tab/>
      </w:r>
      <w:r w:rsidRPr="00362C90">
        <w:rPr>
          <w:rFonts w:ascii="Calibri" w:eastAsia="Times New Roman" w:hAnsi="Calibri" w:cs="Calibri"/>
          <w:sz w:val="24"/>
          <w:szCs w:val="24"/>
          <w:lang w:val="ru-RU" w:eastAsia="bg-BG"/>
        </w:rPr>
        <w:tab/>
      </w:r>
    </w:p>
    <w:p w14:paraId="12AF875B" w14:textId="0DE0B7FF" w:rsidR="008638FA" w:rsidRPr="00362C90" w:rsidRDefault="008638FA" w:rsidP="008638FA">
      <w:pPr>
        <w:spacing w:after="0" w:line="240" w:lineRule="auto"/>
        <w:ind w:right="-993"/>
        <w:rPr>
          <w:rFonts w:ascii="Calibri" w:eastAsia="Times New Roman" w:hAnsi="Calibri" w:cs="Calibri"/>
          <w:i/>
          <w:sz w:val="24"/>
          <w:szCs w:val="24"/>
          <w:lang w:val="ru-RU" w:eastAsia="bg-BG"/>
        </w:rPr>
      </w:pPr>
      <w:r w:rsidRPr="00362C90">
        <w:rPr>
          <w:rFonts w:ascii="Calibri" w:eastAsia="Times New Roman" w:hAnsi="Calibri" w:cs="Calibri"/>
          <w:sz w:val="24"/>
          <w:szCs w:val="24"/>
          <w:lang w:val="ru-RU" w:eastAsia="bg-BG"/>
        </w:rPr>
        <w:t>Обяд на бюфет*</w:t>
      </w:r>
      <w:r w:rsidRPr="00362C90">
        <w:rPr>
          <w:rFonts w:ascii="Calibri" w:eastAsia="Times New Roman" w:hAnsi="Calibri" w:cs="Calibri"/>
          <w:sz w:val="24"/>
          <w:szCs w:val="24"/>
          <w:lang w:val="ru-RU" w:eastAsia="bg-BG"/>
        </w:rPr>
        <w:tab/>
      </w:r>
      <w:r w:rsidRPr="00362C90">
        <w:rPr>
          <w:rFonts w:ascii="Calibri" w:eastAsia="Times New Roman" w:hAnsi="Calibri" w:cs="Calibri"/>
          <w:sz w:val="24"/>
          <w:szCs w:val="24"/>
          <w:lang w:val="ru-RU" w:eastAsia="bg-BG"/>
        </w:rPr>
        <w:tab/>
        <w:t xml:space="preserve">         </w:t>
      </w:r>
      <w:r w:rsidRPr="00362C90">
        <w:rPr>
          <w:rFonts w:ascii="Calibri" w:eastAsia="Times New Roman" w:hAnsi="Calibri" w:cs="Calibri"/>
          <w:sz w:val="24"/>
          <w:szCs w:val="24"/>
          <w:lang w:val="ru-RU" w:eastAsia="bg-BG"/>
        </w:rPr>
        <w:tab/>
      </w:r>
      <w:r w:rsidRPr="00362C90">
        <w:rPr>
          <w:rFonts w:ascii="Calibri" w:eastAsia="Times New Roman" w:hAnsi="Calibri" w:cs="Calibri"/>
          <w:sz w:val="24"/>
          <w:szCs w:val="24"/>
          <w:lang w:val="ru-RU" w:eastAsia="bg-BG"/>
        </w:rPr>
        <w:tab/>
      </w:r>
      <w:r w:rsidRPr="00362C90">
        <w:rPr>
          <w:rFonts w:ascii="Calibri" w:eastAsia="Times New Roman" w:hAnsi="Calibri" w:cs="Calibri"/>
          <w:sz w:val="24"/>
          <w:szCs w:val="24"/>
          <w:lang w:val="ru-RU" w:eastAsia="bg-BG"/>
        </w:rPr>
        <w:tab/>
      </w:r>
      <w:r w:rsidRPr="00362C90">
        <w:rPr>
          <w:rFonts w:ascii="Calibri" w:eastAsia="Times New Roman" w:hAnsi="Calibri" w:cs="Calibri"/>
          <w:sz w:val="24"/>
          <w:szCs w:val="24"/>
          <w:lang w:val="ru-RU" w:eastAsia="bg-BG"/>
        </w:rPr>
        <w:tab/>
      </w:r>
      <w:r w:rsidRPr="00362C90">
        <w:rPr>
          <w:rFonts w:ascii="Calibri" w:eastAsia="Times New Roman" w:hAnsi="Calibri" w:cs="Calibri"/>
          <w:sz w:val="24"/>
          <w:szCs w:val="24"/>
          <w:lang w:val="ru-RU" w:eastAsia="bg-BG"/>
        </w:rPr>
        <w:tab/>
      </w:r>
      <w:r w:rsidR="00C23898" w:rsidRPr="00362C90">
        <w:rPr>
          <w:rFonts w:ascii="Calibri" w:eastAsia="Times New Roman" w:hAnsi="Calibri" w:cs="Calibri"/>
          <w:sz w:val="24"/>
          <w:szCs w:val="24"/>
          <w:lang w:val="ru-RU" w:eastAsia="bg-BG"/>
        </w:rPr>
        <w:tab/>
      </w:r>
      <w:r w:rsidRPr="00362C90">
        <w:rPr>
          <w:rFonts w:ascii="Calibri" w:eastAsia="Times New Roman" w:hAnsi="Calibri" w:cs="Calibri"/>
          <w:sz w:val="24"/>
          <w:szCs w:val="24"/>
          <w:lang w:val="ru-RU" w:eastAsia="bg-BG"/>
        </w:rPr>
        <w:t xml:space="preserve"> </w:t>
      </w:r>
      <w:r w:rsidR="00C23898" w:rsidRPr="00362C90">
        <w:rPr>
          <w:rFonts w:ascii="Calibri" w:eastAsia="Times New Roman" w:hAnsi="Calibri" w:cs="Calibri"/>
          <w:sz w:val="24"/>
          <w:szCs w:val="24"/>
          <w:lang w:val="ru-RU" w:eastAsia="bg-BG"/>
        </w:rPr>
        <w:t xml:space="preserve"> </w:t>
      </w:r>
      <w:r w:rsidR="00C838A1" w:rsidRPr="00362C90">
        <w:rPr>
          <w:rFonts w:ascii="Calibri" w:eastAsia="Times New Roman" w:hAnsi="Calibri" w:cs="Calibri"/>
          <w:sz w:val="24"/>
          <w:szCs w:val="24"/>
          <w:lang w:val="ru-RU" w:eastAsia="bg-BG"/>
        </w:rPr>
        <w:t>от  12:</w:t>
      </w:r>
      <w:r w:rsidR="00951389">
        <w:rPr>
          <w:rFonts w:ascii="Calibri" w:eastAsia="Times New Roman" w:hAnsi="Calibri" w:cs="Calibri"/>
          <w:sz w:val="24"/>
          <w:szCs w:val="24"/>
          <w:lang w:val="bg-BG" w:eastAsia="bg-BG"/>
        </w:rPr>
        <w:t>15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ч.</w:t>
      </w:r>
      <w:r w:rsidR="00C838A1" w:rsidRPr="00362C90">
        <w:rPr>
          <w:rFonts w:ascii="Calibri" w:eastAsia="Times New Roman" w:hAnsi="Calibri" w:cs="Calibri"/>
          <w:sz w:val="24"/>
          <w:szCs w:val="24"/>
          <w:lang w:val="ru-RU" w:eastAsia="bg-BG"/>
        </w:rPr>
        <w:t xml:space="preserve"> до 14:3</w:t>
      </w:r>
      <w:r w:rsidRPr="00362C90">
        <w:rPr>
          <w:rFonts w:ascii="Calibri" w:eastAsia="Times New Roman" w:hAnsi="Calibri" w:cs="Calibri"/>
          <w:sz w:val="24"/>
          <w:szCs w:val="24"/>
          <w:lang w:val="ru-RU" w:eastAsia="bg-BG"/>
        </w:rPr>
        <w:t>0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ч.</w:t>
      </w:r>
      <w:r w:rsidRPr="00362C90">
        <w:rPr>
          <w:rFonts w:ascii="Calibri" w:eastAsia="Times New Roman" w:hAnsi="Calibri" w:cs="Calibri"/>
          <w:sz w:val="24"/>
          <w:szCs w:val="24"/>
          <w:lang w:val="ru-RU" w:eastAsia="bg-BG"/>
        </w:rPr>
        <w:tab/>
      </w:r>
    </w:p>
    <w:p w14:paraId="72E87071" w14:textId="047893F7" w:rsidR="008638FA" w:rsidRPr="00C23898" w:rsidRDefault="008638FA" w:rsidP="008638FA">
      <w:pPr>
        <w:spacing w:after="0" w:line="240" w:lineRule="auto"/>
        <w:ind w:right="-993"/>
        <w:rPr>
          <w:rFonts w:ascii="Calibri" w:eastAsia="Times New Roman" w:hAnsi="Calibri" w:cs="Calibri"/>
          <w:sz w:val="24"/>
          <w:szCs w:val="24"/>
          <w:lang w:val="bg-BG" w:eastAsia="bg-BG"/>
        </w:rPr>
      </w:pPr>
      <w:r w:rsidRPr="00362C90">
        <w:rPr>
          <w:rFonts w:ascii="Calibri" w:eastAsia="Times New Roman" w:hAnsi="Calibri" w:cs="Calibri"/>
          <w:sz w:val="24"/>
          <w:szCs w:val="24"/>
          <w:lang w:val="ru-RU" w:eastAsia="bg-BG"/>
        </w:rPr>
        <w:t>Вечеря на бюфет</w:t>
      </w:r>
      <w:r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>*</w:t>
      </w:r>
      <w:r w:rsidRPr="00362C90">
        <w:rPr>
          <w:rFonts w:ascii="Calibri" w:eastAsia="Times New Roman" w:hAnsi="Calibri" w:cs="Calibri"/>
          <w:sz w:val="24"/>
          <w:szCs w:val="24"/>
          <w:lang w:val="ru-RU" w:eastAsia="bg-BG"/>
        </w:rPr>
        <w:tab/>
      </w:r>
      <w:r w:rsidRPr="00362C90">
        <w:rPr>
          <w:rFonts w:ascii="Calibri" w:eastAsia="Times New Roman" w:hAnsi="Calibri" w:cs="Calibri"/>
          <w:sz w:val="24"/>
          <w:szCs w:val="24"/>
          <w:lang w:val="ru-RU" w:eastAsia="bg-BG"/>
        </w:rPr>
        <w:tab/>
        <w:t xml:space="preserve">         </w:t>
      </w:r>
      <w:r w:rsidRPr="00362C90">
        <w:rPr>
          <w:rFonts w:ascii="Calibri" w:eastAsia="Times New Roman" w:hAnsi="Calibri" w:cs="Calibri"/>
          <w:sz w:val="24"/>
          <w:szCs w:val="24"/>
          <w:lang w:val="ru-RU" w:eastAsia="bg-BG"/>
        </w:rPr>
        <w:tab/>
      </w:r>
      <w:r w:rsidRPr="00362C90">
        <w:rPr>
          <w:rFonts w:ascii="Calibri" w:eastAsia="Times New Roman" w:hAnsi="Calibri" w:cs="Calibri"/>
          <w:sz w:val="24"/>
          <w:szCs w:val="24"/>
          <w:lang w:val="ru-RU" w:eastAsia="bg-BG"/>
        </w:rPr>
        <w:tab/>
      </w:r>
      <w:r w:rsidRPr="00362C90">
        <w:rPr>
          <w:rFonts w:ascii="Calibri" w:eastAsia="Times New Roman" w:hAnsi="Calibri" w:cs="Calibri"/>
          <w:sz w:val="24"/>
          <w:szCs w:val="24"/>
          <w:lang w:val="ru-RU" w:eastAsia="bg-BG"/>
        </w:rPr>
        <w:tab/>
      </w:r>
      <w:r w:rsidRPr="00362C90">
        <w:rPr>
          <w:rFonts w:ascii="Calibri" w:eastAsia="Times New Roman" w:hAnsi="Calibri" w:cs="Calibri"/>
          <w:sz w:val="24"/>
          <w:szCs w:val="24"/>
          <w:lang w:val="ru-RU" w:eastAsia="bg-BG"/>
        </w:rPr>
        <w:tab/>
      </w:r>
      <w:r w:rsidRPr="00362C90">
        <w:rPr>
          <w:rFonts w:ascii="Calibri" w:eastAsia="Times New Roman" w:hAnsi="Calibri" w:cs="Calibri"/>
          <w:sz w:val="24"/>
          <w:szCs w:val="24"/>
          <w:lang w:val="ru-RU" w:eastAsia="bg-BG"/>
        </w:rPr>
        <w:tab/>
      </w:r>
      <w:r w:rsidRPr="00362C90">
        <w:rPr>
          <w:rFonts w:ascii="Calibri" w:eastAsia="Times New Roman" w:hAnsi="Calibri" w:cs="Calibri"/>
          <w:sz w:val="24"/>
          <w:szCs w:val="24"/>
          <w:lang w:val="ru-RU" w:eastAsia="bg-BG"/>
        </w:rPr>
        <w:tab/>
      </w:r>
      <w:r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 </w:t>
      </w:r>
      <w:r w:rsidR="00C838A1" w:rsidRPr="00362C90">
        <w:rPr>
          <w:rFonts w:ascii="Calibri" w:eastAsia="Times New Roman" w:hAnsi="Calibri" w:cs="Calibri"/>
          <w:sz w:val="24"/>
          <w:szCs w:val="24"/>
          <w:lang w:val="ru-RU" w:eastAsia="bg-BG"/>
        </w:rPr>
        <w:t xml:space="preserve"> от  18:</w:t>
      </w:r>
      <w:r w:rsidR="00951389">
        <w:rPr>
          <w:rFonts w:ascii="Calibri" w:eastAsia="Times New Roman" w:hAnsi="Calibri" w:cs="Calibri"/>
          <w:sz w:val="24"/>
          <w:szCs w:val="24"/>
          <w:lang w:val="bg-BG" w:eastAsia="bg-BG"/>
        </w:rPr>
        <w:t>0</w:t>
      </w:r>
      <w:r w:rsidRPr="00362C90">
        <w:rPr>
          <w:rFonts w:ascii="Calibri" w:eastAsia="Times New Roman" w:hAnsi="Calibri" w:cs="Calibri"/>
          <w:sz w:val="24"/>
          <w:szCs w:val="24"/>
          <w:lang w:val="ru-RU" w:eastAsia="bg-BG"/>
        </w:rPr>
        <w:t>0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ч.</w:t>
      </w:r>
      <w:r w:rsidRPr="00362C90">
        <w:rPr>
          <w:rFonts w:ascii="Calibri" w:eastAsia="Times New Roman" w:hAnsi="Calibri" w:cs="Calibri"/>
          <w:sz w:val="24"/>
          <w:szCs w:val="24"/>
          <w:lang w:val="ru-RU" w:eastAsia="bg-BG"/>
        </w:rPr>
        <w:t xml:space="preserve"> до 21:00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ч.</w:t>
      </w:r>
      <w:r w:rsidRPr="00362C90">
        <w:rPr>
          <w:rFonts w:ascii="Calibri" w:eastAsia="Times New Roman" w:hAnsi="Calibri" w:cs="Calibri"/>
          <w:sz w:val="24"/>
          <w:szCs w:val="24"/>
          <w:lang w:val="ru-RU" w:eastAsia="bg-BG"/>
        </w:rPr>
        <w:tab/>
        <w:t xml:space="preserve">           </w:t>
      </w:r>
    </w:p>
    <w:p w14:paraId="469E993B" w14:textId="50C279AF" w:rsidR="008D4868" w:rsidRPr="00362C90" w:rsidRDefault="008D4868" w:rsidP="008638FA">
      <w:pPr>
        <w:spacing w:after="0" w:line="240" w:lineRule="auto"/>
        <w:ind w:right="-993"/>
        <w:rPr>
          <w:rFonts w:ascii="Calibri" w:eastAsia="Times New Roman" w:hAnsi="Calibri" w:cs="Calibri"/>
          <w:sz w:val="24"/>
          <w:szCs w:val="24"/>
          <w:lang w:val="ru-RU" w:eastAsia="bg-BG"/>
        </w:rPr>
      </w:pPr>
    </w:p>
    <w:p w14:paraId="493E96C2" w14:textId="5279A735" w:rsidR="008638FA" w:rsidRPr="00C23898" w:rsidRDefault="008D4868" w:rsidP="008638FA">
      <w:pPr>
        <w:spacing w:after="0" w:line="240" w:lineRule="auto"/>
        <w:ind w:right="-993"/>
        <w:rPr>
          <w:rFonts w:ascii="Calibri" w:eastAsia="Times New Roman" w:hAnsi="Calibri" w:cs="Calibri"/>
          <w:i/>
          <w:sz w:val="24"/>
          <w:szCs w:val="24"/>
          <w:lang w:val="bg-BG" w:eastAsia="bg-BG"/>
        </w:rPr>
      </w:pPr>
      <w:r w:rsidRPr="00362C90">
        <w:rPr>
          <w:rFonts w:ascii="Calibri" w:eastAsia="Times New Roman" w:hAnsi="Calibri" w:cs="Calibri"/>
          <w:i/>
          <w:sz w:val="24"/>
          <w:szCs w:val="24"/>
          <w:lang w:val="ru-RU" w:eastAsia="bg-BG"/>
        </w:rPr>
        <w:t>*</w:t>
      </w:r>
      <w:r w:rsidR="00C23898" w:rsidRPr="00C23898">
        <w:rPr>
          <w:rFonts w:ascii="Calibri" w:eastAsia="Times New Roman" w:hAnsi="Calibri" w:cs="Calibri"/>
          <w:i/>
          <w:sz w:val="24"/>
          <w:szCs w:val="24"/>
          <w:lang w:val="bg-BG" w:eastAsia="bg-BG"/>
        </w:rPr>
        <w:t xml:space="preserve"> </w:t>
      </w:r>
      <w:r w:rsidR="008638FA" w:rsidRPr="00C23898">
        <w:rPr>
          <w:rFonts w:ascii="Calibri" w:eastAsia="Times New Roman" w:hAnsi="Calibri" w:cs="Calibri"/>
          <w:i/>
          <w:sz w:val="24"/>
          <w:szCs w:val="24"/>
          <w:lang w:val="bg-BG" w:eastAsia="bg-BG"/>
        </w:rPr>
        <w:t xml:space="preserve">по време на основните хранения се предлагат местни безалкохолни </w:t>
      </w:r>
      <w:r w:rsidR="004F3266">
        <w:rPr>
          <w:rFonts w:ascii="Calibri" w:eastAsia="Times New Roman" w:hAnsi="Calibri" w:cs="Calibri"/>
          <w:i/>
          <w:sz w:val="24"/>
          <w:szCs w:val="24"/>
          <w:lang w:val="bg-BG" w:eastAsia="bg-BG"/>
        </w:rPr>
        <w:t xml:space="preserve">и алкохолни </w:t>
      </w:r>
      <w:r w:rsidR="008638FA" w:rsidRPr="00C23898">
        <w:rPr>
          <w:rFonts w:ascii="Calibri" w:eastAsia="Times New Roman" w:hAnsi="Calibri" w:cs="Calibri"/>
          <w:i/>
          <w:sz w:val="24"/>
          <w:szCs w:val="24"/>
          <w:lang w:val="bg-BG" w:eastAsia="bg-BG"/>
        </w:rPr>
        <w:t>напитки</w:t>
      </w:r>
      <w:r w:rsidR="008638FA" w:rsidRPr="00362C90">
        <w:rPr>
          <w:rFonts w:ascii="Calibri" w:eastAsia="Times New Roman" w:hAnsi="Calibri" w:cs="Calibri"/>
          <w:i/>
          <w:sz w:val="24"/>
          <w:szCs w:val="24"/>
          <w:lang w:val="ru-RU" w:eastAsia="bg-BG"/>
        </w:rPr>
        <w:t xml:space="preserve">, </w:t>
      </w:r>
      <w:r w:rsidR="008638FA" w:rsidRPr="00C23898">
        <w:rPr>
          <w:rFonts w:ascii="Calibri" w:eastAsia="Times New Roman" w:hAnsi="Calibri" w:cs="Calibri"/>
          <w:i/>
          <w:sz w:val="24"/>
          <w:szCs w:val="24"/>
          <w:lang w:val="bg-BG" w:eastAsia="bg-BG"/>
        </w:rPr>
        <w:t>чай и кафе</w:t>
      </w:r>
      <w:r w:rsidRPr="00362C90">
        <w:rPr>
          <w:rFonts w:ascii="Calibri" w:eastAsia="Times New Roman" w:hAnsi="Calibri" w:cs="Calibri"/>
          <w:i/>
          <w:sz w:val="24"/>
          <w:szCs w:val="24"/>
          <w:lang w:val="ru-RU" w:eastAsia="bg-BG"/>
        </w:rPr>
        <w:t xml:space="preserve">, </w:t>
      </w:r>
      <w:r w:rsidR="008638FA" w:rsidRPr="00C23898">
        <w:rPr>
          <w:rFonts w:ascii="Calibri" w:eastAsia="Times New Roman" w:hAnsi="Calibri" w:cs="Calibri"/>
          <w:i/>
          <w:sz w:val="24"/>
          <w:szCs w:val="24"/>
          <w:lang w:val="bg-BG" w:eastAsia="bg-BG"/>
        </w:rPr>
        <w:t xml:space="preserve">наливно вино и бира. </w:t>
      </w:r>
    </w:p>
    <w:p w14:paraId="012A6380" w14:textId="39391328" w:rsidR="008638FA" w:rsidRPr="00362C90" w:rsidRDefault="008638FA" w:rsidP="008638FA">
      <w:pPr>
        <w:spacing w:after="0" w:line="240" w:lineRule="auto"/>
        <w:ind w:right="-993"/>
        <w:rPr>
          <w:rFonts w:ascii="Calibri" w:eastAsia="Times New Roman" w:hAnsi="Calibri" w:cs="Calibri"/>
          <w:i/>
          <w:sz w:val="24"/>
          <w:szCs w:val="24"/>
          <w:lang w:val="ru-RU" w:eastAsia="bg-BG"/>
        </w:rPr>
      </w:pPr>
      <w:r w:rsidRPr="00C23898">
        <w:rPr>
          <w:rFonts w:ascii="Calibri" w:eastAsia="Times New Roman" w:hAnsi="Calibri" w:cs="Calibri"/>
          <w:i/>
          <w:sz w:val="24"/>
          <w:szCs w:val="24"/>
          <w:lang w:val="bg-BG" w:eastAsia="bg-BG"/>
        </w:rPr>
        <w:t>*</w:t>
      </w:r>
      <w:r w:rsidRPr="00362C90">
        <w:rPr>
          <w:rFonts w:ascii="Calibri" w:eastAsia="Times New Roman" w:hAnsi="Calibri" w:cs="Calibri"/>
          <w:i/>
          <w:sz w:val="24"/>
          <w:szCs w:val="24"/>
          <w:lang w:val="ru-RU" w:eastAsia="bg-BG"/>
        </w:rPr>
        <w:t xml:space="preserve"> Тематични вечери </w:t>
      </w:r>
      <w:r w:rsidR="00C838A1" w:rsidRPr="00401DEC">
        <w:rPr>
          <w:rFonts w:ascii="Calibri" w:eastAsia="Times New Roman" w:hAnsi="Calibri" w:cs="Calibri"/>
          <w:i/>
          <w:sz w:val="24"/>
          <w:szCs w:val="24"/>
          <w:lang w:val="bg-BG" w:eastAsia="bg-BG"/>
        </w:rPr>
        <w:t>–</w:t>
      </w:r>
      <w:r w:rsidRPr="00401DEC">
        <w:rPr>
          <w:rFonts w:ascii="Calibri" w:eastAsia="Times New Roman" w:hAnsi="Calibri" w:cs="Calibri"/>
          <w:i/>
          <w:sz w:val="24"/>
          <w:szCs w:val="24"/>
          <w:lang w:val="bg-BG" w:eastAsia="bg-BG"/>
        </w:rPr>
        <w:t xml:space="preserve"> </w:t>
      </w:r>
      <w:r w:rsidR="005A62B7">
        <w:rPr>
          <w:rFonts w:ascii="Calibri" w:eastAsia="Times New Roman" w:hAnsi="Calibri" w:cs="Calibri"/>
          <w:i/>
          <w:sz w:val="24"/>
          <w:szCs w:val="24"/>
          <w:lang w:val="bg-BG" w:eastAsia="bg-BG"/>
        </w:rPr>
        <w:t>два</w:t>
      </w:r>
      <w:r w:rsidR="00951389">
        <w:rPr>
          <w:rFonts w:ascii="Calibri" w:eastAsia="Times New Roman" w:hAnsi="Calibri" w:cs="Calibri"/>
          <w:i/>
          <w:sz w:val="24"/>
          <w:szCs w:val="24"/>
          <w:lang w:val="bg-BG" w:eastAsia="bg-BG"/>
        </w:rPr>
        <w:t xml:space="preserve"> </w:t>
      </w:r>
      <w:r w:rsidRPr="00362C90">
        <w:rPr>
          <w:rFonts w:ascii="Calibri" w:eastAsia="Times New Roman" w:hAnsi="Calibri" w:cs="Calibri"/>
          <w:i/>
          <w:sz w:val="24"/>
          <w:szCs w:val="24"/>
          <w:lang w:val="ru-RU" w:eastAsia="bg-BG"/>
        </w:rPr>
        <w:t>път</w:t>
      </w:r>
      <w:r w:rsidR="005A62B7">
        <w:rPr>
          <w:rFonts w:ascii="Calibri" w:eastAsia="Times New Roman" w:hAnsi="Calibri" w:cs="Calibri"/>
          <w:i/>
          <w:sz w:val="24"/>
          <w:szCs w:val="24"/>
          <w:lang w:val="bg-BG" w:eastAsia="bg-BG"/>
        </w:rPr>
        <w:t>и</w:t>
      </w:r>
      <w:r w:rsidR="00951389">
        <w:rPr>
          <w:rFonts w:ascii="Calibri" w:eastAsia="Times New Roman" w:hAnsi="Calibri" w:cs="Calibri"/>
          <w:i/>
          <w:sz w:val="24"/>
          <w:szCs w:val="24"/>
          <w:lang w:val="bg-BG" w:eastAsia="bg-BG"/>
        </w:rPr>
        <w:t xml:space="preserve"> </w:t>
      </w:r>
      <w:r w:rsidRPr="00362C90">
        <w:rPr>
          <w:rFonts w:ascii="Calibri" w:eastAsia="Times New Roman" w:hAnsi="Calibri" w:cs="Calibri"/>
          <w:i/>
          <w:sz w:val="24"/>
          <w:szCs w:val="24"/>
          <w:lang w:val="ru-RU" w:eastAsia="bg-BG"/>
        </w:rPr>
        <w:t>в седмицата.</w:t>
      </w:r>
    </w:p>
    <w:p w14:paraId="5237E2DE" w14:textId="23A8BC57" w:rsidR="008638FA" w:rsidRPr="00362C90" w:rsidRDefault="008638FA" w:rsidP="008638FA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ru-RU" w:eastAsia="bg-BG"/>
        </w:rPr>
      </w:pPr>
    </w:p>
    <w:p w14:paraId="12DE4964" w14:textId="008A5838" w:rsidR="00847CC2" w:rsidRDefault="00847CC2" w:rsidP="00102CE6">
      <w:pPr>
        <w:spacing w:after="0" w:line="240" w:lineRule="auto"/>
        <w:ind w:right="-993"/>
        <w:contextualSpacing/>
        <w:rPr>
          <w:rFonts w:ascii="Calibri" w:eastAsia="Times New Roman" w:hAnsi="Calibri" w:cs="Calibri"/>
          <w:sz w:val="24"/>
          <w:lang w:val="bg-BG" w:eastAsia="bg-BG"/>
        </w:rPr>
      </w:pPr>
    </w:p>
    <w:p w14:paraId="45072F6C" w14:textId="55B4540A" w:rsidR="008638FA" w:rsidRPr="00362C90" w:rsidRDefault="008638FA" w:rsidP="00102CE6">
      <w:pPr>
        <w:spacing w:after="0" w:line="240" w:lineRule="auto"/>
        <w:ind w:right="-993"/>
        <w:contextualSpacing/>
        <w:rPr>
          <w:rFonts w:ascii="Calibri" w:eastAsia="Times New Roman" w:hAnsi="Calibri" w:cs="Calibri"/>
          <w:sz w:val="24"/>
          <w:szCs w:val="24"/>
          <w:lang w:val="ru-RU" w:eastAsia="bg-BG"/>
        </w:rPr>
      </w:pPr>
      <w:r w:rsidRPr="00401DEC">
        <w:rPr>
          <w:rFonts w:ascii="Calibri" w:eastAsia="Times New Roman" w:hAnsi="Calibri" w:cs="Calibri"/>
          <w:sz w:val="24"/>
          <w:lang w:val="bg-BG" w:eastAsia="bg-BG"/>
        </w:rPr>
        <w:t>Следобеден снакс</w:t>
      </w:r>
      <w:r w:rsidRPr="00362C90">
        <w:rPr>
          <w:rFonts w:ascii="Calibri" w:eastAsia="Times New Roman" w:hAnsi="Calibri" w:cs="Calibri"/>
          <w:lang w:val="ru-RU" w:eastAsia="bg-BG"/>
        </w:rPr>
        <w:tab/>
      </w:r>
      <w:r w:rsidRPr="00362C90">
        <w:rPr>
          <w:rFonts w:ascii="Calibri" w:eastAsia="Times New Roman" w:hAnsi="Calibri" w:cs="Calibri"/>
          <w:lang w:val="ru-RU" w:eastAsia="bg-BG"/>
        </w:rPr>
        <w:tab/>
      </w:r>
      <w:r w:rsidR="00102CE6" w:rsidRPr="00362C90">
        <w:rPr>
          <w:rFonts w:ascii="Calibri" w:eastAsia="Times New Roman" w:hAnsi="Calibri" w:cs="Calibri"/>
          <w:lang w:val="ru-RU" w:eastAsia="bg-BG"/>
        </w:rPr>
        <w:tab/>
      </w:r>
      <w:r w:rsidR="00C23898" w:rsidRPr="00362C90">
        <w:rPr>
          <w:rFonts w:ascii="Calibri" w:eastAsia="Times New Roman" w:hAnsi="Calibri" w:cs="Calibri"/>
          <w:lang w:val="ru-RU" w:eastAsia="bg-BG"/>
        </w:rPr>
        <w:tab/>
      </w:r>
      <w:r w:rsidR="00C838A1" w:rsidRPr="00362C90">
        <w:rPr>
          <w:rFonts w:ascii="Calibri" w:eastAsia="Times New Roman" w:hAnsi="Calibri" w:cs="Calibri"/>
          <w:sz w:val="24"/>
          <w:szCs w:val="24"/>
          <w:lang w:val="ru-RU" w:eastAsia="bg-BG"/>
        </w:rPr>
        <w:t>от 16</w:t>
      </w:r>
      <w:r w:rsidRPr="00362C90">
        <w:rPr>
          <w:rFonts w:ascii="Calibri" w:eastAsia="Times New Roman" w:hAnsi="Calibri" w:cs="Calibri"/>
          <w:sz w:val="24"/>
          <w:szCs w:val="24"/>
          <w:lang w:val="ru-RU" w:eastAsia="bg-BG"/>
        </w:rPr>
        <w:t>:00</w:t>
      </w:r>
      <w:r w:rsidR="00221751">
        <w:rPr>
          <w:rFonts w:ascii="Calibri" w:eastAsia="Times New Roman" w:hAnsi="Calibri" w:cs="Calibri"/>
          <w:sz w:val="24"/>
          <w:szCs w:val="24"/>
          <w:lang w:val="bg-BG" w:eastAsia="bg-BG"/>
        </w:rPr>
        <w:t>ч.</w:t>
      </w:r>
      <w:r w:rsidRPr="00362C90">
        <w:rPr>
          <w:rFonts w:ascii="Calibri" w:eastAsia="Times New Roman" w:hAnsi="Calibri" w:cs="Calibri"/>
          <w:sz w:val="24"/>
          <w:szCs w:val="24"/>
          <w:lang w:val="ru-RU" w:eastAsia="bg-BG"/>
        </w:rPr>
        <w:t xml:space="preserve"> до 17:00</w:t>
      </w:r>
      <w:r w:rsidR="00221751">
        <w:rPr>
          <w:rFonts w:ascii="Calibri" w:eastAsia="Times New Roman" w:hAnsi="Calibri" w:cs="Calibri"/>
          <w:sz w:val="24"/>
          <w:szCs w:val="24"/>
          <w:lang w:val="bg-BG" w:eastAsia="bg-BG"/>
        </w:rPr>
        <w:t>ч.</w:t>
      </w:r>
      <w:r w:rsidRPr="00362C90">
        <w:rPr>
          <w:rFonts w:ascii="Calibri" w:eastAsia="Times New Roman" w:hAnsi="Calibri" w:cs="Calibri"/>
          <w:sz w:val="24"/>
          <w:szCs w:val="24"/>
          <w:lang w:val="ru-RU" w:eastAsia="bg-BG"/>
        </w:rPr>
        <w:tab/>
      </w:r>
      <w:r w:rsidRPr="00362C90">
        <w:rPr>
          <w:rFonts w:ascii="Calibri" w:eastAsia="Times New Roman" w:hAnsi="Calibri" w:cs="Calibri"/>
          <w:sz w:val="24"/>
          <w:szCs w:val="24"/>
          <w:lang w:val="ru-RU" w:eastAsia="bg-BG"/>
        </w:rPr>
        <w:tab/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                     </w:t>
      </w:r>
      <w:r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>Основен ресторант</w:t>
      </w:r>
    </w:p>
    <w:p w14:paraId="3FB32032" w14:textId="5F1B2603" w:rsidR="008638FA" w:rsidRPr="00401DEC" w:rsidRDefault="008638FA" w:rsidP="00102CE6">
      <w:pPr>
        <w:spacing w:after="0" w:line="240" w:lineRule="auto"/>
        <w:contextualSpacing/>
        <w:rPr>
          <w:rFonts w:ascii="Calibri" w:eastAsia="Times New Roman" w:hAnsi="Calibri" w:cs="Calibri"/>
          <w:sz w:val="24"/>
          <w:szCs w:val="24"/>
          <w:lang w:val="bg-BG" w:eastAsia="bg-BG"/>
        </w:rPr>
      </w:pPr>
    </w:p>
    <w:p w14:paraId="3FA9DB20" w14:textId="231DD1C4" w:rsidR="008638FA" w:rsidRPr="00362C90" w:rsidRDefault="008638FA" w:rsidP="00102CE6">
      <w:pPr>
        <w:spacing w:after="0" w:line="240" w:lineRule="auto"/>
        <w:contextualSpacing/>
        <w:rPr>
          <w:rFonts w:ascii="Calibri" w:eastAsia="Times New Roman" w:hAnsi="Calibri" w:cs="Calibri"/>
          <w:sz w:val="24"/>
          <w:szCs w:val="24"/>
          <w:lang w:val="ru-RU" w:eastAsia="bg-BG"/>
        </w:rPr>
      </w:pPr>
      <w:r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Сладолед </w:t>
      </w:r>
      <w:r w:rsidRPr="00362C90">
        <w:rPr>
          <w:rFonts w:ascii="Calibri" w:eastAsia="Times New Roman" w:hAnsi="Calibri" w:cs="Calibri"/>
          <w:sz w:val="24"/>
          <w:szCs w:val="24"/>
          <w:lang w:val="ru-RU" w:eastAsia="bg-BG"/>
        </w:rPr>
        <w:tab/>
      </w:r>
      <w:r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                    </w:t>
      </w:r>
      <w:r w:rsidR="00C23898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ab/>
      </w:r>
      <w:r w:rsidR="00C23898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ab/>
      </w:r>
      <w:r w:rsidR="00102CE6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ab/>
      </w:r>
      <w:r w:rsidR="00C23898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>от</w:t>
      </w:r>
      <w:r w:rsidRPr="00362C90">
        <w:rPr>
          <w:rFonts w:ascii="Calibri" w:eastAsia="Times New Roman" w:hAnsi="Calibri" w:cs="Calibri"/>
          <w:sz w:val="24"/>
          <w:szCs w:val="24"/>
          <w:lang w:val="ru-RU" w:eastAsia="bg-BG"/>
        </w:rPr>
        <w:t xml:space="preserve"> 1</w:t>
      </w:r>
      <w:r w:rsidR="00221751">
        <w:rPr>
          <w:rFonts w:ascii="Calibri" w:eastAsia="Times New Roman" w:hAnsi="Calibri" w:cs="Calibri"/>
          <w:sz w:val="24"/>
          <w:szCs w:val="24"/>
          <w:lang w:val="bg-BG" w:eastAsia="bg-BG"/>
        </w:rPr>
        <w:t>2</w:t>
      </w:r>
      <w:r w:rsidRPr="00362C90">
        <w:rPr>
          <w:rFonts w:ascii="Calibri" w:eastAsia="Times New Roman" w:hAnsi="Calibri" w:cs="Calibri"/>
          <w:sz w:val="24"/>
          <w:szCs w:val="24"/>
          <w:lang w:val="ru-RU" w:eastAsia="bg-BG"/>
        </w:rPr>
        <w:t>:</w:t>
      </w:r>
      <w:r w:rsidR="00221751">
        <w:rPr>
          <w:rFonts w:ascii="Calibri" w:eastAsia="Times New Roman" w:hAnsi="Calibri" w:cs="Calibri"/>
          <w:sz w:val="24"/>
          <w:szCs w:val="24"/>
          <w:lang w:val="bg-BG" w:eastAsia="bg-BG"/>
        </w:rPr>
        <w:t>3</w:t>
      </w:r>
      <w:r w:rsidRPr="00362C90">
        <w:rPr>
          <w:rFonts w:ascii="Calibri" w:eastAsia="Times New Roman" w:hAnsi="Calibri" w:cs="Calibri"/>
          <w:sz w:val="24"/>
          <w:szCs w:val="24"/>
          <w:lang w:val="ru-RU" w:eastAsia="bg-BG"/>
        </w:rPr>
        <w:t>0</w:t>
      </w:r>
      <w:r w:rsidR="00221751">
        <w:rPr>
          <w:rFonts w:ascii="Calibri" w:eastAsia="Times New Roman" w:hAnsi="Calibri" w:cs="Calibri"/>
          <w:sz w:val="24"/>
          <w:szCs w:val="24"/>
          <w:lang w:val="bg-BG" w:eastAsia="bg-BG"/>
        </w:rPr>
        <w:t>ч.</w:t>
      </w:r>
      <w:r w:rsidRPr="00362C90">
        <w:rPr>
          <w:rFonts w:ascii="Calibri" w:eastAsia="Times New Roman" w:hAnsi="Calibri" w:cs="Calibri"/>
          <w:sz w:val="24"/>
          <w:szCs w:val="24"/>
          <w:lang w:val="ru-RU" w:eastAsia="bg-BG"/>
        </w:rPr>
        <w:t xml:space="preserve"> </w:t>
      </w:r>
      <w:r w:rsidR="00102CE6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>до</w:t>
      </w:r>
      <w:r w:rsidRPr="00362C90">
        <w:rPr>
          <w:rFonts w:ascii="Calibri" w:eastAsia="Times New Roman" w:hAnsi="Calibri" w:cs="Calibri"/>
          <w:sz w:val="24"/>
          <w:szCs w:val="24"/>
          <w:lang w:val="ru-RU" w:eastAsia="bg-BG"/>
        </w:rPr>
        <w:t xml:space="preserve"> 17:00</w:t>
      </w:r>
      <w:r w:rsidR="00221751">
        <w:rPr>
          <w:rFonts w:ascii="Calibri" w:eastAsia="Times New Roman" w:hAnsi="Calibri" w:cs="Calibri"/>
          <w:sz w:val="24"/>
          <w:szCs w:val="24"/>
          <w:lang w:val="bg-BG" w:eastAsia="bg-BG"/>
        </w:rPr>
        <w:t>ч.</w:t>
      </w:r>
      <w:r w:rsidRPr="00362C90">
        <w:rPr>
          <w:rFonts w:ascii="Calibri" w:eastAsia="Times New Roman" w:hAnsi="Calibri" w:cs="Calibri"/>
          <w:sz w:val="24"/>
          <w:szCs w:val="24"/>
          <w:lang w:val="ru-RU" w:eastAsia="bg-BG"/>
        </w:rPr>
        <w:tab/>
      </w:r>
      <w:r w:rsidRPr="00362C90">
        <w:rPr>
          <w:rFonts w:ascii="Calibri" w:eastAsia="Times New Roman" w:hAnsi="Calibri" w:cs="Calibri"/>
          <w:sz w:val="24"/>
          <w:szCs w:val="24"/>
          <w:lang w:val="ru-RU" w:eastAsia="bg-BG"/>
        </w:rPr>
        <w:tab/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                     </w:t>
      </w:r>
      <w:r w:rsidRPr="00362C90">
        <w:rPr>
          <w:rFonts w:ascii="Calibri" w:eastAsia="Times New Roman" w:hAnsi="Calibri" w:cs="Calibri"/>
          <w:sz w:val="24"/>
          <w:szCs w:val="24"/>
          <w:lang w:val="ru-RU" w:eastAsia="bg-BG"/>
        </w:rPr>
        <w:t>Бар на басейна</w:t>
      </w:r>
    </w:p>
    <w:p w14:paraId="72482480" w14:textId="67BDE608" w:rsidR="008638FA" w:rsidRPr="00362C90" w:rsidRDefault="008638FA" w:rsidP="008638FA">
      <w:pPr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lang w:val="ru-RU" w:eastAsia="bg-BG"/>
        </w:rPr>
      </w:pPr>
    </w:p>
    <w:p w14:paraId="25B1CA75" w14:textId="65FC9304" w:rsidR="00554AD0" w:rsidRDefault="005A62B7" w:rsidP="00401DEC">
      <w:pPr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u w:val="single"/>
          <w:lang w:val="bg-BG" w:eastAsia="bg-BG"/>
        </w:rPr>
      </w:pPr>
      <w:r>
        <w:rPr>
          <w:b/>
          <w:i/>
          <w:noProof/>
          <w:color w:val="4472C4" w:themeColor="accent1"/>
          <w:sz w:val="26"/>
          <w:szCs w:val="26"/>
          <w:u w:val="single"/>
        </w:rPr>
        <w:drawing>
          <wp:anchor distT="0" distB="0" distL="114300" distR="114300" simplePos="0" relativeHeight="251681792" behindDoc="1" locked="0" layoutInCell="1" allowOverlap="1" wp14:anchorId="1187D36E" wp14:editId="1CC066E7">
            <wp:simplePos x="0" y="0"/>
            <wp:positionH relativeFrom="margin">
              <wp:align>center</wp:align>
            </wp:positionH>
            <wp:positionV relativeFrom="paragraph">
              <wp:posOffset>8890</wp:posOffset>
            </wp:positionV>
            <wp:extent cx="1428750" cy="905124"/>
            <wp:effectExtent l="0" t="0" r="0" b="9525"/>
            <wp:wrapNone/>
            <wp:docPr id="1720" name="Picture 1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" name="logo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051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1E1B6C" w14:textId="7E2B80E3" w:rsidR="00261B40" w:rsidRDefault="00261B40" w:rsidP="00401DEC">
      <w:pPr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u w:val="single"/>
          <w:lang w:val="bg-BG" w:eastAsia="bg-BG"/>
        </w:rPr>
      </w:pPr>
      <w:r>
        <w:rPr>
          <w:b/>
          <w:i/>
          <w:noProof/>
          <w:color w:val="4472C4" w:themeColor="accent1"/>
          <w:sz w:val="26"/>
          <w:szCs w:val="26"/>
          <w:u w:val="single"/>
        </w:rPr>
        <w:drawing>
          <wp:anchor distT="0" distB="0" distL="114300" distR="114300" simplePos="0" relativeHeight="251683840" behindDoc="1" locked="0" layoutInCell="1" allowOverlap="1" wp14:anchorId="77F66F6F" wp14:editId="768510B7">
            <wp:simplePos x="0" y="0"/>
            <wp:positionH relativeFrom="margin">
              <wp:align>center</wp:align>
            </wp:positionH>
            <wp:positionV relativeFrom="margin">
              <wp:posOffset>-771525</wp:posOffset>
            </wp:positionV>
            <wp:extent cx="1430331" cy="8763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DINA LOGO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0331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747EAD" w14:textId="2C4AA9FF" w:rsidR="008638FA" w:rsidRPr="00362C90" w:rsidRDefault="00C23898" w:rsidP="00401DEC">
      <w:pPr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u w:val="single"/>
          <w:lang w:val="ru-RU" w:eastAsia="bg-BG"/>
        </w:rPr>
      </w:pPr>
      <w:r w:rsidRPr="00C23898">
        <w:rPr>
          <w:rFonts w:ascii="Calibri" w:eastAsia="Times New Roman" w:hAnsi="Calibri" w:cs="Calibri"/>
          <w:b/>
          <w:i/>
          <w:sz w:val="24"/>
          <w:szCs w:val="24"/>
          <w:u w:val="single"/>
          <w:lang w:val="bg-BG" w:eastAsia="bg-BG"/>
        </w:rPr>
        <w:t>Барове</w:t>
      </w:r>
      <w:r w:rsidR="008638FA" w:rsidRPr="00362C90">
        <w:rPr>
          <w:rFonts w:ascii="Calibri" w:eastAsia="Times New Roman" w:hAnsi="Calibri" w:cs="Calibri"/>
          <w:b/>
          <w:i/>
          <w:sz w:val="24"/>
          <w:szCs w:val="24"/>
          <w:u w:val="single"/>
          <w:lang w:val="ru-RU" w:eastAsia="bg-BG"/>
        </w:rPr>
        <w:t>:</w:t>
      </w:r>
    </w:p>
    <w:p w14:paraId="0E2C5E9C" w14:textId="63000A9B" w:rsidR="008638FA" w:rsidRPr="00362C90" w:rsidRDefault="008638FA" w:rsidP="008638FA">
      <w:pPr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u w:val="single"/>
          <w:lang w:val="ru-RU" w:eastAsia="bg-BG"/>
        </w:rPr>
      </w:pPr>
    </w:p>
    <w:p w14:paraId="4227DE23" w14:textId="5D632F7B" w:rsidR="007362AE" w:rsidRPr="00362C90" w:rsidRDefault="007362AE" w:rsidP="008638FA">
      <w:pPr>
        <w:spacing w:after="0" w:line="240" w:lineRule="auto"/>
        <w:rPr>
          <w:rFonts w:eastAsia="Times New Roman" w:cstheme="minorHAnsi"/>
          <w:b/>
          <w:color w:val="FF0000"/>
          <w:sz w:val="24"/>
          <w:szCs w:val="24"/>
          <w:lang w:val="ru-RU" w:eastAsia="bg-BG"/>
        </w:rPr>
      </w:pPr>
    </w:p>
    <w:p w14:paraId="56D4904D" w14:textId="6075B3C3" w:rsidR="008638FA" w:rsidRPr="00362C90" w:rsidRDefault="008638FA" w:rsidP="008638FA">
      <w:pPr>
        <w:spacing w:after="0" w:line="240" w:lineRule="auto"/>
        <w:rPr>
          <w:rFonts w:eastAsia="Times New Roman" w:cstheme="minorHAnsi"/>
          <w:b/>
          <w:lang w:val="ru-RU" w:eastAsia="bg-BG"/>
        </w:rPr>
      </w:pPr>
      <w:r w:rsidRPr="00362C90">
        <w:rPr>
          <w:rFonts w:eastAsia="Times New Roman" w:cstheme="minorHAnsi"/>
          <w:b/>
          <w:sz w:val="24"/>
          <w:szCs w:val="24"/>
          <w:lang w:val="ru-RU" w:eastAsia="bg-BG"/>
        </w:rPr>
        <w:t>Лоби бар</w:t>
      </w:r>
      <w:r w:rsidRPr="00362C90">
        <w:rPr>
          <w:rFonts w:eastAsia="Times New Roman" w:cstheme="minorHAnsi"/>
          <w:b/>
          <w:lang w:val="ru-RU" w:eastAsia="bg-BG"/>
        </w:rPr>
        <w:t xml:space="preserve"> </w:t>
      </w:r>
      <w:r w:rsidRPr="00362C90">
        <w:rPr>
          <w:rFonts w:eastAsia="Times New Roman" w:cstheme="minorHAnsi"/>
          <w:b/>
          <w:lang w:val="ru-RU" w:eastAsia="bg-BG"/>
        </w:rPr>
        <w:tab/>
      </w:r>
      <w:r w:rsidRPr="00362C90">
        <w:rPr>
          <w:rFonts w:eastAsia="Times New Roman" w:cstheme="minorHAnsi"/>
          <w:b/>
          <w:lang w:val="ru-RU" w:eastAsia="bg-BG"/>
        </w:rPr>
        <w:tab/>
      </w:r>
      <w:r w:rsidR="00C23898" w:rsidRPr="00362C90">
        <w:rPr>
          <w:rFonts w:eastAsia="Times New Roman" w:cstheme="minorHAnsi"/>
          <w:b/>
          <w:lang w:val="ru-RU" w:eastAsia="bg-BG"/>
        </w:rPr>
        <w:tab/>
      </w:r>
      <w:r w:rsidR="00C23898" w:rsidRPr="00362C90">
        <w:rPr>
          <w:rFonts w:eastAsia="Times New Roman" w:cstheme="minorHAnsi"/>
          <w:b/>
          <w:lang w:val="ru-RU" w:eastAsia="bg-BG"/>
        </w:rPr>
        <w:tab/>
      </w:r>
      <w:r w:rsidR="00C23898" w:rsidRPr="00362C90">
        <w:rPr>
          <w:rFonts w:eastAsia="Times New Roman" w:cstheme="minorHAnsi"/>
          <w:b/>
          <w:lang w:val="ru-RU" w:eastAsia="bg-BG"/>
        </w:rPr>
        <w:tab/>
      </w:r>
      <w:r w:rsidR="00C23898" w:rsidRPr="00362C90">
        <w:rPr>
          <w:rFonts w:eastAsia="Times New Roman" w:cstheme="minorHAnsi"/>
          <w:b/>
          <w:lang w:val="ru-RU" w:eastAsia="bg-BG"/>
        </w:rPr>
        <w:tab/>
      </w:r>
      <w:r w:rsidR="00C23898" w:rsidRPr="00362C90">
        <w:rPr>
          <w:rFonts w:eastAsia="Times New Roman" w:cstheme="minorHAnsi"/>
          <w:b/>
          <w:lang w:val="ru-RU" w:eastAsia="bg-BG"/>
        </w:rPr>
        <w:tab/>
      </w:r>
      <w:r w:rsidR="00C23898" w:rsidRPr="00362C90">
        <w:rPr>
          <w:rFonts w:eastAsia="Times New Roman" w:cstheme="minorHAnsi"/>
          <w:b/>
          <w:lang w:val="ru-RU" w:eastAsia="bg-BG"/>
        </w:rPr>
        <w:tab/>
      </w:r>
      <w:r w:rsidR="00C23898" w:rsidRPr="00362C90">
        <w:rPr>
          <w:rFonts w:eastAsia="Times New Roman" w:cstheme="minorHAnsi"/>
          <w:b/>
          <w:lang w:val="ru-RU" w:eastAsia="bg-BG"/>
        </w:rPr>
        <w:tab/>
      </w:r>
      <w:r w:rsidR="00C23898" w:rsidRPr="00401DEC">
        <w:rPr>
          <w:rFonts w:eastAsia="Times New Roman" w:cstheme="minorHAnsi"/>
          <w:b/>
          <w:lang w:val="bg-BG" w:eastAsia="bg-BG"/>
        </w:rPr>
        <w:t xml:space="preserve"> </w:t>
      </w:r>
      <w:r w:rsidR="00E61E64" w:rsidRPr="00401DEC">
        <w:rPr>
          <w:rFonts w:eastAsia="Times New Roman" w:cstheme="minorHAnsi"/>
          <w:b/>
          <w:lang w:val="bg-BG" w:eastAsia="bg-BG"/>
        </w:rPr>
        <w:t xml:space="preserve">  </w:t>
      </w:r>
      <w:r w:rsidR="00401DEC">
        <w:rPr>
          <w:rFonts w:eastAsia="Times New Roman" w:cstheme="minorHAnsi"/>
          <w:b/>
          <w:lang w:val="bg-BG" w:eastAsia="bg-BG"/>
        </w:rPr>
        <w:t xml:space="preserve">     </w:t>
      </w:r>
      <w:r w:rsidR="00E61E64" w:rsidRPr="00401DEC">
        <w:rPr>
          <w:rFonts w:eastAsia="Times New Roman" w:cstheme="minorHAnsi"/>
          <w:b/>
          <w:lang w:val="bg-BG" w:eastAsia="bg-BG"/>
        </w:rPr>
        <w:t xml:space="preserve"> </w:t>
      </w:r>
      <w:r w:rsidR="00C838A1" w:rsidRPr="00362C90">
        <w:rPr>
          <w:rFonts w:eastAsia="Times New Roman" w:cstheme="minorHAnsi"/>
          <w:b/>
          <w:sz w:val="24"/>
          <w:szCs w:val="24"/>
          <w:lang w:val="ru-RU" w:eastAsia="bg-BG"/>
        </w:rPr>
        <w:t xml:space="preserve">от </w:t>
      </w:r>
      <w:r w:rsidR="00221751">
        <w:rPr>
          <w:rFonts w:eastAsia="Times New Roman" w:cstheme="minorHAnsi"/>
          <w:b/>
          <w:sz w:val="24"/>
          <w:szCs w:val="24"/>
          <w:lang w:val="bg-BG" w:eastAsia="bg-BG"/>
        </w:rPr>
        <w:t>08</w:t>
      </w:r>
      <w:r w:rsidR="00C838A1" w:rsidRPr="00362C90">
        <w:rPr>
          <w:rFonts w:eastAsia="Times New Roman" w:cstheme="minorHAnsi"/>
          <w:b/>
          <w:sz w:val="24"/>
          <w:szCs w:val="24"/>
          <w:lang w:val="ru-RU" w:eastAsia="bg-BG"/>
        </w:rPr>
        <w:t>.00</w:t>
      </w:r>
      <w:r w:rsidR="00221751">
        <w:rPr>
          <w:rFonts w:eastAsia="Times New Roman" w:cstheme="minorHAnsi"/>
          <w:b/>
          <w:sz w:val="24"/>
          <w:szCs w:val="24"/>
          <w:lang w:val="bg-BG" w:eastAsia="bg-BG"/>
        </w:rPr>
        <w:t>ч.</w:t>
      </w:r>
      <w:r w:rsidR="00C838A1" w:rsidRPr="00362C90">
        <w:rPr>
          <w:rFonts w:eastAsia="Times New Roman" w:cstheme="minorHAnsi"/>
          <w:b/>
          <w:sz w:val="24"/>
          <w:szCs w:val="24"/>
          <w:lang w:val="ru-RU" w:eastAsia="bg-BG"/>
        </w:rPr>
        <w:t xml:space="preserve"> до 00</w:t>
      </w:r>
      <w:r w:rsidRPr="00362C90">
        <w:rPr>
          <w:rFonts w:eastAsia="Times New Roman" w:cstheme="minorHAnsi"/>
          <w:b/>
          <w:sz w:val="24"/>
          <w:szCs w:val="24"/>
          <w:lang w:val="ru-RU" w:eastAsia="bg-BG"/>
        </w:rPr>
        <w:t>.00</w:t>
      </w:r>
      <w:r w:rsidR="00221751">
        <w:rPr>
          <w:rFonts w:eastAsia="Times New Roman" w:cstheme="minorHAnsi"/>
          <w:b/>
          <w:sz w:val="24"/>
          <w:szCs w:val="24"/>
          <w:lang w:val="bg-BG" w:eastAsia="bg-BG"/>
        </w:rPr>
        <w:t>ч.</w:t>
      </w:r>
      <w:r w:rsidRPr="00362C90">
        <w:rPr>
          <w:rFonts w:eastAsia="Times New Roman" w:cstheme="minorHAnsi"/>
          <w:b/>
          <w:lang w:val="ru-RU" w:eastAsia="bg-BG"/>
        </w:rPr>
        <w:t xml:space="preserve"> </w:t>
      </w:r>
    </w:p>
    <w:p w14:paraId="33B0CE56" w14:textId="05B2DA68" w:rsidR="008638FA" w:rsidRPr="00E61E64" w:rsidRDefault="008638FA" w:rsidP="00C23898">
      <w:pPr>
        <w:spacing w:after="0" w:line="240" w:lineRule="auto"/>
        <w:rPr>
          <w:rFonts w:eastAsia="Times New Roman" w:cstheme="minorHAnsi"/>
          <w:b/>
          <w:i/>
          <w:u w:val="single"/>
          <w:lang w:val="bg-BG" w:eastAsia="bg-BG"/>
        </w:rPr>
      </w:pPr>
      <w:r w:rsidRPr="00362C90">
        <w:rPr>
          <w:rFonts w:eastAsia="Times New Roman" w:cstheme="minorHAnsi"/>
          <w:i/>
          <w:lang w:val="ru-RU" w:eastAsia="bg-BG"/>
        </w:rPr>
        <w:t xml:space="preserve">* </w:t>
      </w:r>
      <w:r w:rsidRPr="00E61E64">
        <w:rPr>
          <w:rFonts w:eastAsia="Times New Roman" w:cstheme="minorHAnsi"/>
          <w:i/>
          <w:lang w:eastAsia="bg-BG"/>
        </w:rPr>
        <w:t>All</w:t>
      </w:r>
      <w:r w:rsidR="004F3266">
        <w:rPr>
          <w:rFonts w:eastAsia="Times New Roman" w:cstheme="minorHAnsi"/>
          <w:i/>
          <w:lang w:val="bg-BG" w:eastAsia="bg-BG"/>
        </w:rPr>
        <w:t>-</w:t>
      </w:r>
      <w:r w:rsidRPr="00E61E64">
        <w:rPr>
          <w:rFonts w:eastAsia="Times New Roman" w:cstheme="minorHAnsi"/>
          <w:i/>
          <w:lang w:eastAsia="bg-BG"/>
        </w:rPr>
        <w:t>inclusive</w:t>
      </w:r>
      <w:r w:rsidRPr="00362C90">
        <w:rPr>
          <w:rFonts w:eastAsia="Times New Roman" w:cstheme="minorHAnsi"/>
          <w:i/>
          <w:lang w:val="ru-RU" w:eastAsia="bg-BG"/>
        </w:rPr>
        <w:t xml:space="preserve"> </w:t>
      </w:r>
      <w:r w:rsidRPr="00E61E64">
        <w:rPr>
          <w:rFonts w:eastAsia="Times New Roman" w:cstheme="minorHAnsi"/>
          <w:i/>
          <w:lang w:val="bg-BG" w:eastAsia="bg-BG"/>
        </w:rPr>
        <w:t xml:space="preserve">напитки се предлагат </w:t>
      </w:r>
      <w:r w:rsidR="00221751" w:rsidRPr="00221751">
        <w:rPr>
          <w:rFonts w:eastAsia="Times New Roman" w:cstheme="minorHAnsi"/>
          <w:b/>
          <w:i/>
          <w:u w:val="single"/>
          <w:lang w:val="bg-BG" w:eastAsia="bg-BG"/>
        </w:rPr>
        <w:t xml:space="preserve">от 10:00ч. </w:t>
      </w:r>
      <w:r w:rsidRPr="00221751">
        <w:rPr>
          <w:rFonts w:eastAsia="Times New Roman" w:cstheme="minorHAnsi"/>
          <w:b/>
          <w:i/>
          <w:u w:val="single"/>
          <w:lang w:val="bg-BG" w:eastAsia="bg-BG"/>
        </w:rPr>
        <w:t xml:space="preserve">до </w:t>
      </w:r>
      <w:r w:rsidRPr="00362C90">
        <w:rPr>
          <w:rFonts w:eastAsia="Times New Roman" w:cstheme="minorHAnsi"/>
          <w:b/>
          <w:i/>
          <w:u w:val="single"/>
          <w:lang w:val="ru-RU" w:eastAsia="bg-BG"/>
        </w:rPr>
        <w:t>23.00</w:t>
      </w:r>
      <w:r w:rsidRPr="00E61E64">
        <w:rPr>
          <w:rFonts w:eastAsia="Times New Roman" w:cstheme="minorHAnsi"/>
          <w:b/>
          <w:i/>
          <w:u w:val="single"/>
          <w:lang w:val="bg-BG" w:eastAsia="bg-BG"/>
        </w:rPr>
        <w:t>ч.</w:t>
      </w:r>
    </w:p>
    <w:p w14:paraId="20E89675" w14:textId="51785448" w:rsidR="008638FA" w:rsidRPr="00362C90" w:rsidRDefault="008638FA" w:rsidP="008638FA">
      <w:pPr>
        <w:spacing w:after="0" w:line="240" w:lineRule="auto"/>
        <w:rPr>
          <w:rFonts w:eastAsia="Times New Roman" w:cstheme="minorHAnsi"/>
          <w:b/>
          <w:i/>
          <w:u w:val="single"/>
          <w:lang w:val="ru-RU" w:eastAsia="bg-BG"/>
        </w:rPr>
      </w:pPr>
    </w:p>
    <w:p w14:paraId="69122671" w14:textId="42B06D1C" w:rsidR="008638FA" w:rsidRPr="00362C90" w:rsidRDefault="008638FA" w:rsidP="00E61E64">
      <w:pPr>
        <w:spacing w:after="0" w:line="240" w:lineRule="auto"/>
        <w:contextualSpacing/>
        <w:rPr>
          <w:rFonts w:eastAsia="Times New Roman" w:cstheme="minorHAnsi"/>
          <w:lang w:val="ru-RU" w:eastAsia="bg-BG"/>
        </w:rPr>
      </w:pPr>
      <w:r w:rsidRPr="00E61E64">
        <w:rPr>
          <w:rFonts w:eastAsia="Times New Roman" w:cstheme="minorHAnsi"/>
          <w:b/>
          <w:lang w:val="bg-BG" w:eastAsia="bg-BG"/>
        </w:rPr>
        <w:t xml:space="preserve">Менюто с </w:t>
      </w:r>
      <w:r w:rsidRPr="00E61E64">
        <w:rPr>
          <w:rFonts w:eastAsia="Times New Roman" w:cstheme="minorHAnsi"/>
          <w:b/>
          <w:lang w:val="en" w:eastAsia="bg-BG"/>
        </w:rPr>
        <w:t>All</w:t>
      </w:r>
      <w:r w:rsidR="004F3266">
        <w:rPr>
          <w:rFonts w:eastAsia="Times New Roman" w:cstheme="minorHAnsi"/>
          <w:b/>
          <w:lang w:val="bg-BG" w:eastAsia="bg-BG"/>
        </w:rPr>
        <w:t>-</w:t>
      </w:r>
      <w:r w:rsidRPr="00E61E64">
        <w:rPr>
          <w:rFonts w:eastAsia="Times New Roman" w:cstheme="minorHAnsi"/>
          <w:b/>
          <w:lang w:val="en" w:eastAsia="bg-BG"/>
        </w:rPr>
        <w:t>Inclusive</w:t>
      </w:r>
      <w:r w:rsidRPr="00362C90">
        <w:rPr>
          <w:rFonts w:eastAsia="Times New Roman" w:cstheme="minorHAnsi"/>
          <w:lang w:val="ru-RU" w:eastAsia="bg-BG"/>
        </w:rPr>
        <w:t xml:space="preserve"> </w:t>
      </w:r>
      <w:r w:rsidRPr="00E61E64">
        <w:rPr>
          <w:rFonts w:eastAsia="Times New Roman" w:cstheme="minorHAnsi"/>
          <w:b/>
          <w:lang w:val="bg-BG" w:eastAsia="bg-BG"/>
        </w:rPr>
        <w:t>безалкохолни напитки</w:t>
      </w:r>
      <w:r w:rsidRPr="00362C90">
        <w:rPr>
          <w:rFonts w:eastAsia="Times New Roman" w:cstheme="minorHAnsi"/>
          <w:b/>
          <w:lang w:val="ru-RU" w:eastAsia="bg-BG"/>
        </w:rPr>
        <w:t xml:space="preserve"> включва</w:t>
      </w:r>
      <w:r w:rsidRPr="00362C90">
        <w:rPr>
          <w:rFonts w:eastAsia="Times New Roman" w:cstheme="minorHAnsi"/>
          <w:lang w:val="ru-RU" w:eastAsia="bg-BG"/>
        </w:rPr>
        <w:t xml:space="preserve">: </w:t>
      </w:r>
      <w:r w:rsidR="00BF5E7C">
        <w:rPr>
          <w:rFonts w:eastAsia="Times New Roman" w:cstheme="minorHAnsi"/>
          <w:lang w:val="bg-BG" w:eastAsia="bg-BG"/>
        </w:rPr>
        <w:t xml:space="preserve">газирани </w:t>
      </w:r>
      <w:r w:rsidR="00BF5E7C" w:rsidRPr="00362C90">
        <w:rPr>
          <w:rFonts w:eastAsia="Times New Roman" w:cstheme="minorHAnsi"/>
          <w:lang w:val="ru-RU" w:eastAsia="bg-BG"/>
        </w:rPr>
        <w:t xml:space="preserve">безалкохолни напитки </w:t>
      </w:r>
      <w:r w:rsidR="00BF5E7C">
        <w:rPr>
          <w:rFonts w:eastAsia="Times New Roman" w:cstheme="minorHAnsi"/>
          <w:lang w:val="bg-BG" w:eastAsia="bg-BG"/>
        </w:rPr>
        <w:t>от машина на</w:t>
      </w:r>
      <w:r w:rsidR="00BF5E7C" w:rsidRPr="00362C90">
        <w:rPr>
          <w:rFonts w:eastAsia="Times New Roman" w:cstheme="minorHAnsi"/>
          <w:lang w:val="ru-RU" w:eastAsia="bg-BG"/>
        </w:rPr>
        <w:t xml:space="preserve"> </w:t>
      </w:r>
      <w:r w:rsidR="00BF5E7C">
        <w:rPr>
          <w:rFonts w:eastAsia="Times New Roman" w:cstheme="minorHAnsi"/>
          <w:lang w:eastAsia="bg-BG"/>
        </w:rPr>
        <w:t>Coca</w:t>
      </w:r>
      <w:r w:rsidR="00BF5E7C" w:rsidRPr="00362C90">
        <w:rPr>
          <w:rFonts w:eastAsia="Times New Roman" w:cstheme="minorHAnsi"/>
          <w:lang w:val="ru-RU" w:eastAsia="bg-BG"/>
        </w:rPr>
        <w:t xml:space="preserve"> </w:t>
      </w:r>
      <w:r w:rsidR="00BF5E7C">
        <w:rPr>
          <w:rFonts w:eastAsia="Times New Roman" w:cstheme="minorHAnsi"/>
          <w:lang w:eastAsia="bg-BG"/>
        </w:rPr>
        <w:t>Cola</w:t>
      </w:r>
      <w:r w:rsidR="00BF5E7C" w:rsidRPr="00362C90">
        <w:rPr>
          <w:rFonts w:eastAsia="Times New Roman" w:cstheme="minorHAnsi"/>
          <w:lang w:val="ru-RU" w:eastAsia="bg-BG"/>
        </w:rPr>
        <w:t xml:space="preserve">, </w:t>
      </w:r>
      <w:r w:rsidR="00BF5E7C">
        <w:rPr>
          <w:rFonts w:eastAsia="Times New Roman" w:cstheme="minorHAnsi"/>
          <w:lang w:val="bg-BG" w:eastAsia="bg-BG"/>
        </w:rPr>
        <w:t xml:space="preserve">сокове, </w:t>
      </w:r>
      <w:r w:rsidR="004F3266">
        <w:rPr>
          <w:rFonts w:eastAsia="Times New Roman" w:cstheme="minorHAnsi"/>
          <w:lang w:val="bg-BG" w:eastAsia="bg-BG"/>
        </w:rPr>
        <w:t>безалкохолни коктейли</w:t>
      </w:r>
      <w:r w:rsidRPr="00362C90">
        <w:rPr>
          <w:rFonts w:eastAsia="Times New Roman" w:cstheme="minorHAnsi"/>
          <w:lang w:val="ru-RU" w:eastAsia="bg-BG"/>
        </w:rPr>
        <w:t xml:space="preserve"> трапезна и газирана вода, кафе и чай.</w:t>
      </w:r>
    </w:p>
    <w:p w14:paraId="2EC86CF7" w14:textId="3C757A93" w:rsidR="00E61E64" w:rsidRPr="00362C90" w:rsidRDefault="00E61E64" w:rsidP="00E61E64">
      <w:pPr>
        <w:spacing w:after="0" w:line="240" w:lineRule="auto"/>
        <w:contextualSpacing/>
        <w:rPr>
          <w:rFonts w:eastAsia="Times New Roman" w:cstheme="minorHAnsi"/>
          <w:lang w:val="ru-RU" w:eastAsia="bg-BG"/>
        </w:rPr>
      </w:pPr>
    </w:p>
    <w:p w14:paraId="78599C22" w14:textId="5CA6D82D" w:rsidR="008638FA" w:rsidRPr="00362C90" w:rsidRDefault="008638FA" w:rsidP="00E61E64">
      <w:pPr>
        <w:spacing w:after="0" w:line="240" w:lineRule="auto"/>
        <w:contextualSpacing/>
        <w:rPr>
          <w:rFonts w:eastAsia="Times New Roman" w:cstheme="minorHAnsi"/>
          <w:b/>
          <w:u w:val="single"/>
          <w:lang w:val="ru-RU" w:eastAsia="bg-BG"/>
        </w:rPr>
      </w:pPr>
      <w:r w:rsidRPr="00362C90">
        <w:rPr>
          <w:rFonts w:eastAsia="Times New Roman" w:cstheme="minorHAnsi"/>
          <w:b/>
          <w:lang w:val="ru-RU" w:eastAsia="bg-BG"/>
        </w:rPr>
        <w:t xml:space="preserve">Менюто с </w:t>
      </w:r>
      <w:r w:rsidRPr="00E61E64">
        <w:rPr>
          <w:rFonts w:eastAsia="Times New Roman" w:cstheme="minorHAnsi"/>
          <w:b/>
          <w:lang w:val="en" w:eastAsia="bg-BG"/>
        </w:rPr>
        <w:t>All</w:t>
      </w:r>
      <w:r w:rsidR="004F3266">
        <w:rPr>
          <w:rFonts w:eastAsia="Times New Roman" w:cstheme="minorHAnsi"/>
          <w:b/>
          <w:lang w:val="bg-BG" w:eastAsia="bg-BG"/>
        </w:rPr>
        <w:t>-</w:t>
      </w:r>
      <w:r w:rsidRPr="00E61E64">
        <w:rPr>
          <w:rFonts w:eastAsia="Times New Roman" w:cstheme="minorHAnsi"/>
          <w:b/>
          <w:lang w:val="en" w:eastAsia="bg-BG"/>
        </w:rPr>
        <w:t>Inclusive</w:t>
      </w:r>
      <w:r w:rsidRPr="00362C90">
        <w:rPr>
          <w:rFonts w:eastAsia="Times New Roman" w:cstheme="minorHAnsi"/>
          <w:b/>
          <w:lang w:val="ru-RU" w:eastAsia="bg-BG"/>
        </w:rPr>
        <w:t xml:space="preserve"> алкохолни напитки включва:</w:t>
      </w:r>
      <w:r w:rsidRPr="00E61E64">
        <w:rPr>
          <w:rFonts w:eastAsia="Times New Roman" w:cstheme="minorHAnsi"/>
          <w:b/>
          <w:lang w:val="bg-BG" w:eastAsia="bg-BG"/>
        </w:rPr>
        <w:t xml:space="preserve"> </w:t>
      </w:r>
      <w:r w:rsidRPr="00362C90">
        <w:rPr>
          <w:rFonts w:eastAsia="Times New Roman" w:cstheme="minorHAnsi"/>
          <w:lang w:val="ru-RU" w:eastAsia="bg-BG"/>
        </w:rPr>
        <w:t xml:space="preserve">наливна бира, български алкохолни напитки, </w:t>
      </w:r>
      <w:r w:rsidR="004F3266">
        <w:rPr>
          <w:rFonts w:eastAsia="Times New Roman" w:cstheme="minorHAnsi"/>
          <w:lang w:val="bg-BG" w:eastAsia="bg-BG"/>
        </w:rPr>
        <w:t xml:space="preserve">алкохолни </w:t>
      </w:r>
      <w:r w:rsidRPr="00362C90">
        <w:rPr>
          <w:rFonts w:eastAsia="Times New Roman" w:cstheme="minorHAnsi"/>
          <w:lang w:val="ru-RU" w:eastAsia="bg-BG"/>
        </w:rPr>
        <w:t>коктейли</w:t>
      </w:r>
      <w:r w:rsidR="004F3266">
        <w:rPr>
          <w:rFonts w:eastAsia="Times New Roman" w:cstheme="minorHAnsi"/>
          <w:lang w:val="bg-BG" w:eastAsia="bg-BG"/>
        </w:rPr>
        <w:t>,</w:t>
      </w:r>
      <w:r w:rsidRPr="00362C90">
        <w:rPr>
          <w:rFonts w:eastAsia="Times New Roman" w:cstheme="minorHAnsi"/>
          <w:lang w:val="ru-RU" w:eastAsia="bg-BG"/>
        </w:rPr>
        <w:t xml:space="preserve"> трапезно вино.</w:t>
      </w:r>
    </w:p>
    <w:p w14:paraId="1D33C3CB" w14:textId="5A79EE04" w:rsidR="00E61E64" w:rsidRDefault="00E61E64" w:rsidP="008638FA">
      <w:pPr>
        <w:spacing w:after="0" w:line="240" w:lineRule="auto"/>
        <w:rPr>
          <w:rFonts w:eastAsia="Times New Roman" w:cstheme="minorHAnsi"/>
          <w:b/>
          <w:sz w:val="24"/>
          <w:szCs w:val="24"/>
          <w:lang w:val="bg-BG" w:eastAsia="bg-BG"/>
        </w:rPr>
      </w:pPr>
    </w:p>
    <w:p w14:paraId="03FFE2D8" w14:textId="77777777" w:rsidR="00E61E64" w:rsidRDefault="00E61E64" w:rsidP="008638FA">
      <w:pPr>
        <w:spacing w:after="0" w:line="240" w:lineRule="auto"/>
        <w:rPr>
          <w:rFonts w:eastAsia="Times New Roman" w:cstheme="minorHAnsi"/>
          <w:b/>
          <w:sz w:val="24"/>
          <w:szCs w:val="24"/>
          <w:lang w:val="bg-BG" w:eastAsia="bg-BG"/>
        </w:rPr>
      </w:pPr>
    </w:p>
    <w:p w14:paraId="27EF4E3D" w14:textId="3C470729" w:rsidR="008638FA" w:rsidRPr="00221751" w:rsidRDefault="00E61E64" w:rsidP="008638FA">
      <w:pPr>
        <w:spacing w:after="0" w:line="240" w:lineRule="auto"/>
        <w:rPr>
          <w:rFonts w:eastAsia="Times New Roman" w:cstheme="minorHAnsi"/>
          <w:b/>
          <w:sz w:val="24"/>
          <w:szCs w:val="24"/>
          <w:lang w:val="bg-BG" w:eastAsia="bg-BG"/>
        </w:rPr>
      </w:pPr>
      <w:r w:rsidRPr="00E61E64">
        <w:rPr>
          <w:rFonts w:eastAsia="Times New Roman" w:cstheme="minorHAnsi"/>
          <w:b/>
          <w:sz w:val="24"/>
          <w:szCs w:val="24"/>
          <w:lang w:val="bg-BG" w:eastAsia="bg-BG"/>
        </w:rPr>
        <w:t>Ба</w:t>
      </w:r>
      <w:r w:rsidR="008638FA" w:rsidRPr="00362C90">
        <w:rPr>
          <w:rFonts w:eastAsia="Times New Roman" w:cstheme="minorHAnsi"/>
          <w:b/>
          <w:sz w:val="24"/>
          <w:szCs w:val="24"/>
          <w:lang w:val="ru-RU" w:eastAsia="bg-BG"/>
        </w:rPr>
        <w:t>р</w:t>
      </w:r>
      <w:r w:rsidRPr="00E61E64">
        <w:rPr>
          <w:rFonts w:eastAsia="Times New Roman" w:cstheme="minorHAnsi"/>
          <w:b/>
          <w:sz w:val="24"/>
          <w:szCs w:val="24"/>
          <w:lang w:val="bg-BG" w:eastAsia="bg-BG"/>
        </w:rPr>
        <w:t xml:space="preserve"> басейн</w:t>
      </w:r>
      <w:r w:rsidR="008638FA" w:rsidRPr="00362C90">
        <w:rPr>
          <w:rFonts w:eastAsia="Times New Roman" w:cstheme="minorHAnsi"/>
          <w:b/>
          <w:sz w:val="24"/>
          <w:szCs w:val="24"/>
          <w:lang w:val="ru-RU" w:eastAsia="bg-BG"/>
        </w:rPr>
        <w:t xml:space="preserve"> </w:t>
      </w:r>
      <w:r w:rsidR="008638FA" w:rsidRPr="00362C90">
        <w:rPr>
          <w:rFonts w:eastAsia="Times New Roman" w:cstheme="minorHAnsi"/>
          <w:b/>
          <w:sz w:val="24"/>
          <w:szCs w:val="24"/>
          <w:lang w:val="ru-RU" w:eastAsia="bg-BG"/>
        </w:rPr>
        <w:tab/>
      </w:r>
      <w:r w:rsidR="008638FA" w:rsidRPr="00362C90">
        <w:rPr>
          <w:rFonts w:eastAsia="Times New Roman" w:cstheme="minorHAnsi"/>
          <w:b/>
          <w:sz w:val="24"/>
          <w:szCs w:val="24"/>
          <w:lang w:val="ru-RU" w:eastAsia="bg-BG"/>
        </w:rPr>
        <w:tab/>
      </w:r>
      <w:r w:rsidR="008638FA" w:rsidRPr="00362C90">
        <w:rPr>
          <w:rFonts w:eastAsia="Times New Roman" w:cstheme="minorHAnsi"/>
          <w:b/>
          <w:sz w:val="24"/>
          <w:szCs w:val="24"/>
          <w:lang w:val="ru-RU" w:eastAsia="bg-BG"/>
        </w:rPr>
        <w:tab/>
      </w:r>
      <w:r w:rsidR="008638FA" w:rsidRPr="00E61E64">
        <w:rPr>
          <w:rFonts w:eastAsia="Times New Roman" w:cstheme="minorHAnsi"/>
          <w:b/>
          <w:sz w:val="24"/>
          <w:szCs w:val="24"/>
          <w:lang w:val="bg-BG" w:eastAsia="bg-BG"/>
        </w:rPr>
        <w:t xml:space="preserve">                                                    </w:t>
      </w:r>
      <w:r w:rsidR="008638FA" w:rsidRPr="00362C90">
        <w:rPr>
          <w:rFonts w:eastAsia="Times New Roman" w:cstheme="minorHAnsi"/>
          <w:b/>
          <w:sz w:val="24"/>
          <w:szCs w:val="24"/>
          <w:lang w:val="ru-RU" w:eastAsia="bg-BG"/>
        </w:rPr>
        <w:tab/>
      </w:r>
      <w:r w:rsidR="008638FA" w:rsidRPr="00E61E64">
        <w:rPr>
          <w:rFonts w:eastAsia="Times New Roman" w:cstheme="minorHAnsi"/>
          <w:b/>
          <w:sz w:val="24"/>
          <w:szCs w:val="24"/>
          <w:lang w:val="bg-BG" w:eastAsia="bg-BG"/>
        </w:rPr>
        <w:t xml:space="preserve">                              </w:t>
      </w:r>
      <w:r w:rsidR="00221751">
        <w:rPr>
          <w:rFonts w:eastAsia="Times New Roman" w:cstheme="minorHAnsi"/>
          <w:b/>
          <w:sz w:val="24"/>
          <w:szCs w:val="24"/>
          <w:lang w:val="bg-BG" w:eastAsia="bg-BG"/>
        </w:rPr>
        <w:t xml:space="preserve">  </w:t>
      </w:r>
      <w:r w:rsidR="008638FA" w:rsidRPr="00E61E64">
        <w:rPr>
          <w:rFonts w:eastAsia="Times New Roman" w:cstheme="minorHAnsi"/>
          <w:b/>
          <w:sz w:val="24"/>
          <w:szCs w:val="24"/>
          <w:lang w:val="bg-BG" w:eastAsia="bg-BG"/>
        </w:rPr>
        <w:t xml:space="preserve"> </w:t>
      </w:r>
      <w:r w:rsidR="008638FA" w:rsidRPr="00362C90">
        <w:rPr>
          <w:rFonts w:eastAsia="Times New Roman" w:cstheme="minorHAnsi"/>
          <w:b/>
          <w:sz w:val="24"/>
          <w:szCs w:val="24"/>
          <w:lang w:val="ru-RU" w:eastAsia="bg-BG"/>
        </w:rPr>
        <w:t>от 10.00</w:t>
      </w:r>
      <w:r w:rsidR="00221751">
        <w:rPr>
          <w:rFonts w:eastAsia="Times New Roman" w:cstheme="minorHAnsi"/>
          <w:b/>
          <w:sz w:val="24"/>
          <w:szCs w:val="24"/>
          <w:lang w:val="bg-BG" w:eastAsia="bg-BG"/>
        </w:rPr>
        <w:t>ч.</w:t>
      </w:r>
      <w:r w:rsidR="008638FA" w:rsidRPr="00362C90">
        <w:rPr>
          <w:rFonts w:eastAsia="Times New Roman" w:cstheme="minorHAnsi"/>
          <w:b/>
          <w:sz w:val="24"/>
          <w:szCs w:val="24"/>
          <w:lang w:val="ru-RU" w:eastAsia="bg-BG"/>
        </w:rPr>
        <w:t xml:space="preserve"> до </w:t>
      </w:r>
      <w:r w:rsidR="00970A4F">
        <w:rPr>
          <w:rFonts w:eastAsia="Times New Roman" w:cstheme="minorHAnsi"/>
          <w:b/>
          <w:sz w:val="24"/>
          <w:szCs w:val="24"/>
          <w:lang w:val="bg-BG" w:eastAsia="bg-BG"/>
        </w:rPr>
        <w:t>21</w:t>
      </w:r>
      <w:r w:rsidR="008638FA" w:rsidRPr="00362C90">
        <w:rPr>
          <w:rFonts w:eastAsia="Times New Roman" w:cstheme="minorHAnsi"/>
          <w:b/>
          <w:sz w:val="24"/>
          <w:szCs w:val="24"/>
          <w:lang w:val="ru-RU" w:eastAsia="bg-BG"/>
        </w:rPr>
        <w:t>.00</w:t>
      </w:r>
      <w:r w:rsidR="00221751">
        <w:rPr>
          <w:rFonts w:eastAsia="Times New Roman" w:cstheme="minorHAnsi"/>
          <w:b/>
          <w:sz w:val="24"/>
          <w:szCs w:val="24"/>
          <w:lang w:val="bg-BG" w:eastAsia="bg-BG"/>
        </w:rPr>
        <w:t>ч.</w:t>
      </w:r>
    </w:p>
    <w:p w14:paraId="22993C40" w14:textId="77777777" w:rsidR="008638FA" w:rsidRPr="00362C90" w:rsidRDefault="008638FA" w:rsidP="008638FA">
      <w:pPr>
        <w:spacing w:after="0" w:line="240" w:lineRule="auto"/>
        <w:rPr>
          <w:rFonts w:ascii="Arial" w:eastAsia="Times New Roman" w:hAnsi="Arial" w:cs="Arial"/>
          <w:b/>
          <w:i/>
          <w:lang w:val="ru-RU" w:eastAsia="bg-BG"/>
        </w:rPr>
      </w:pPr>
      <w:r w:rsidRPr="00362C90">
        <w:rPr>
          <w:rFonts w:ascii="Arial" w:eastAsia="Times New Roman" w:hAnsi="Arial" w:cs="Arial"/>
          <w:b/>
          <w:lang w:val="ru-RU" w:eastAsia="bg-BG"/>
        </w:rPr>
        <w:t xml:space="preserve">                                   </w:t>
      </w:r>
      <w:r w:rsidRPr="00362C90">
        <w:rPr>
          <w:rFonts w:ascii="Arial" w:eastAsia="Times New Roman" w:hAnsi="Arial" w:cs="Arial"/>
          <w:b/>
          <w:i/>
          <w:lang w:val="ru-RU" w:eastAsia="bg-BG"/>
        </w:rPr>
        <w:t xml:space="preserve"> </w:t>
      </w:r>
    </w:p>
    <w:p w14:paraId="513E0971" w14:textId="18B0B0A4" w:rsidR="00E61E64" w:rsidRPr="00362C90" w:rsidRDefault="008638FA" w:rsidP="00E61E64">
      <w:pPr>
        <w:spacing w:after="0" w:line="240" w:lineRule="auto"/>
        <w:rPr>
          <w:rFonts w:eastAsia="Times New Roman" w:cstheme="minorHAnsi"/>
          <w:lang w:val="ru-RU" w:eastAsia="bg-BG"/>
        </w:rPr>
      </w:pPr>
      <w:r w:rsidRPr="00E61E64">
        <w:rPr>
          <w:rFonts w:eastAsia="Times New Roman" w:cstheme="minorHAnsi"/>
          <w:b/>
          <w:lang w:val="bg-BG" w:eastAsia="bg-BG"/>
        </w:rPr>
        <w:t xml:space="preserve">Менюто с </w:t>
      </w:r>
      <w:r w:rsidRPr="00E61E64">
        <w:rPr>
          <w:rFonts w:eastAsia="Times New Roman" w:cstheme="minorHAnsi"/>
          <w:b/>
          <w:lang w:val="en" w:eastAsia="bg-BG"/>
        </w:rPr>
        <w:t>All</w:t>
      </w:r>
      <w:r w:rsidR="004F3266">
        <w:rPr>
          <w:rFonts w:eastAsia="Times New Roman" w:cstheme="minorHAnsi"/>
          <w:b/>
          <w:lang w:val="bg-BG" w:eastAsia="bg-BG"/>
        </w:rPr>
        <w:t>-</w:t>
      </w:r>
      <w:r w:rsidRPr="00E61E64">
        <w:rPr>
          <w:rFonts w:eastAsia="Times New Roman" w:cstheme="minorHAnsi"/>
          <w:b/>
          <w:lang w:val="en" w:eastAsia="bg-BG"/>
        </w:rPr>
        <w:t>Inclusive</w:t>
      </w:r>
      <w:r w:rsidRPr="00362C90">
        <w:rPr>
          <w:rFonts w:eastAsia="Times New Roman" w:cstheme="minorHAnsi"/>
          <w:lang w:val="ru-RU" w:eastAsia="bg-BG"/>
        </w:rPr>
        <w:t xml:space="preserve"> </w:t>
      </w:r>
      <w:r w:rsidRPr="00E61E64">
        <w:rPr>
          <w:rFonts w:eastAsia="Times New Roman" w:cstheme="minorHAnsi"/>
          <w:b/>
          <w:lang w:val="bg-BG" w:eastAsia="bg-BG"/>
        </w:rPr>
        <w:t>безалкохолни напитки</w:t>
      </w:r>
      <w:r w:rsidRPr="00362C90">
        <w:rPr>
          <w:rFonts w:eastAsia="Times New Roman" w:cstheme="minorHAnsi"/>
          <w:b/>
          <w:lang w:val="ru-RU" w:eastAsia="bg-BG"/>
        </w:rPr>
        <w:t xml:space="preserve"> включва</w:t>
      </w:r>
      <w:r w:rsidRPr="00362C90">
        <w:rPr>
          <w:rFonts w:eastAsia="Times New Roman" w:cstheme="minorHAnsi"/>
          <w:lang w:val="ru-RU" w:eastAsia="bg-BG"/>
        </w:rPr>
        <w:t xml:space="preserve">: </w:t>
      </w:r>
      <w:r w:rsidR="00BF5E7C">
        <w:rPr>
          <w:rFonts w:eastAsia="Times New Roman" w:cstheme="minorHAnsi"/>
          <w:lang w:val="bg-BG" w:eastAsia="bg-BG"/>
        </w:rPr>
        <w:t xml:space="preserve">газирани </w:t>
      </w:r>
      <w:r w:rsidRPr="00362C90">
        <w:rPr>
          <w:rFonts w:eastAsia="Times New Roman" w:cstheme="minorHAnsi"/>
          <w:lang w:val="ru-RU" w:eastAsia="bg-BG"/>
        </w:rPr>
        <w:t>безалкохолни напитки</w:t>
      </w:r>
      <w:r w:rsidR="00400DD7" w:rsidRPr="00362C90">
        <w:rPr>
          <w:rFonts w:eastAsia="Times New Roman" w:cstheme="minorHAnsi"/>
          <w:lang w:val="ru-RU" w:eastAsia="bg-BG"/>
        </w:rPr>
        <w:t xml:space="preserve"> </w:t>
      </w:r>
      <w:r w:rsidR="00400DD7">
        <w:rPr>
          <w:rFonts w:eastAsia="Times New Roman" w:cstheme="minorHAnsi"/>
          <w:lang w:val="bg-BG" w:eastAsia="bg-BG"/>
        </w:rPr>
        <w:t>от</w:t>
      </w:r>
      <w:r w:rsidR="00BF5E7C">
        <w:rPr>
          <w:rFonts w:eastAsia="Times New Roman" w:cstheme="minorHAnsi"/>
          <w:lang w:val="bg-BG" w:eastAsia="bg-BG"/>
        </w:rPr>
        <w:t xml:space="preserve"> машина на</w:t>
      </w:r>
      <w:r w:rsidR="00BF5E7C" w:rsidRPr="00362C90">
        <w:rPr>
          <w:rFonts w:eastAsia="Times New Roman" w:cstheme="minorHAnsi"/>
          <w:lang w:val="ru-RU" w:eastAsia="bg-BG"/>
        </w:rPr>
        <w:t xml:space="preserve"> </w:t>
      </w:r>
      <w:r w:rsidR="00BF5E7C">
        <w:rPr>
          <w:rFonts w:eastAsia="Times New Roman" w:cstheme="minorHAnsi"/>
          <w:lang w:eastAsia="bg-BG"/>
        </w:rPr>
        <w:t>Coca</w:t>
      </w:r>
      <w:r w:rsidR="00BF5E7C" w:rsidRPr="00362C90">
        <w:rPr>
          <w:rFonts w:eastAsia="Times New Roman" w:cstheme="minorHAnsi"/>
          <w:lang w:val="ru-RU" w:eastAsia="bg-BG"/>
        </w:rPr>
        <w:t xml:space="preserve"> </w:t>
      </w:r>
      <w:r w:rsidR="00BF5E7C">
        <w:rPr>
          <w:rFonts w:eastAsia="Times New Roman" w:cstheme="minorHAnsi"/>
          <w:lang w:eastAsia="bg-BG"/>
        </w:rPr>
        <w:t>Cola</w:t>
      </w:r>
      <w:r w:rsidRPr="00362C90">
        <w:rPr>
          <w:rFonts w:eastAsia="Times New Roman" w:cstheme="minorHAnsi"/>
          <w:lang w:val="ru-RU" w:eastAsia="bg-BG"/>
        </w:rPr>
        <w:t xml:space="preserve">, </w:t>
      </w:r>
      <w:r w:rsidR="00BF5E7C">
        <w:rPr>
          <w:rFonts w:eastAsia="Times New Roman" w:cstheme="minorHAnsi"/>
          <w:lang w:val="bg-BG" w:eastAsia="bg-BG"/>
        </w:rPr>
        <w:t xml:space="preserve">сокове, </w:t>
      </w:r>
      <w:r w:rsidR="004F3266">
        <w:rPr>
          <w:rFonts w:eastAsia="Times New Roman" w:cstheme="minorHAnsi"/>
          <w:lang w:val="bg-BG" w:eastAsia="bg-BG"/>
        </w:rPr>
        <w:t xml:space="preserve">безалкохолни коктейли, </w:t>
      </w:r>
      <w:r w:rsidRPr="00362C90">
        <w:rPr>
          <w:rFonts w:eastAsia="Times New Roman" w:cstheme="minorHAnsi"/>
          <w:lang w:val="ru-RU" w:eastAsia="bg-BG"/>
        </w:rPr>
        <w:t>трапезна и газирана вода</w:t>
      </w:r>
      <w:r w:rsidRPr="00E61E64">
        <w:rPr>
          <w:rFonts w:eastAsia="Times New Roman" w:cstheme="minorHAnsi"/>
          <w:lang w:val="bg-BG" w:eastAsia="bg-BG"/>
        </w:rPr>
        <w:t>,</w:t>
      </w:r>
      <w:r w:rsidRPr="00362C90">
        <w:rPr>
          <w:rFonts w:eastAsia="Times New Roman" w:cstheme="minorHAnsi"/>
          <w:lang w:val="ru-RU" w:eastAsia="bg-BG"/>
        </w:rPr>
        <w:t xml:space="preserve"> кафе и чай, </w:t>
      </w:r>
      <w:r w:rsidRPr="00E61E64">
        <w:rPr>
          <w:rFonts w:eastAsia="Times New Roman" w:cstheme="minorHAnsi"/>
          <w:lang w:val="bg-BG" w:eastAsia="bg-BG"/>
        </w:rPr>
        <w:t>мляко с какао</w:t>
      </w:r>
      <w:r w:rsidRPr="00362C90">
        <w:rPr>
          <w:rFonts w:eastAsia="Times New Roman" w:cstheme="minorHAnsi"/>
          <w:lang w:val="ru-RU" w:eastAsia="bg-BG"/>
        </w:rPr>
        <w:t>.</w:t>
      </w:r>
    </w:p>
    <w:p w14:paraId="111704C1" w14:textId="353D5198" w:rsidR="00E93A51" w:rsidRDefault="008638FA" w:rsidP="00E61E64">
      <w:pPr>
        <w:spacing w:after="0" w:line="240" w:lineRule="auto"/>
        <w:rPr>
          <w:rFonts w:eastAsia="Times New Roman" w:cstheme="minorHAnsi"/>
          <w:lang w:val="bg-BG" w:eastAsia="bg-BG"/>
        </w:rPr>
      </w:pPr>
      <w:r w:rsidRPr="00362C90">
        <w:rPr>
          <w:rFonts w:eastAsia="Times New Roman" w:cstheme="minorHAnsi"/>
          <w:lang w:val="ru-RU" w:eastAsia="bg-BG"/>
        </w:rPr>
        <w:br/>
      </w:r>
      <w:r w:rsidRPr="00362C90">
        <w:rPr>
          <w:rFonts w:eastAsia="Times New Roman" w:cstheme="minorHAnsi"/>
          <w:b/>
          <w:lang w:val="ru-RU" w:eastAsia="bg-BG"/>
        </w:rPr>
        <w:t xml:space="preserve">Менюто с </w:t>
      </w:r>
      <w:r w:rsidRPr="00E61E64">
        <w:rPr>
          <w:rFonts w:eastAsia="Times New Roman" w:cstheme="minorHAnsi"/>
          <w:b/>
          <w:lang w:val="en" w:eastAsia="bg-BG"/>
        </w:rPr>
        <w:t>All</w:t>
      </w:r>
      <w:r w:rsidR="004F3266">
        <w:rPr>
          <w:rFonts w:eastAsia="Times New Roman" w:cstheme="minorHAnsi"/>
          <w:b/>
          <w:lang w:val="bg-BG" w:eastAsia="bg-BG"/>
        </w:rPr>
        <w:t>-</w:t>
      </w:r>
      <w:r w:rsidRPr="00E61E64">
        <w:rPr>
          <w:rFonts w:eastAsia="Times New Roman" w:cstheme="minorHAnsi"/>
          <w:b/>
          <w:lang w:val="en" w:eastAsia="bg-BG"/>
        </w:rPr>
        <w:t>Inclusive</w:t>
      </w:r>
      <w:r w:rsidRPr="00362C90">
        <w:rPr>
          <w:rFonts w:eastAsia="Times New Roman" w:cstheme="minorHAnsi"/>
          <w:b/>
          <w:lang w:val="ru-RU" w:eastAsia="bg-BG"/>
        </w:rPr>
        <w:t xml:space="preserve"> алкохолни напитки включва:</w:t>
      </w:r>
      <w:r w:rsidRPr="00E61E64">
        <w:rPr>
          <w:rFonts w:eastAsia="Times New Roman" w:cstheme="minorHAnsi"/>
          <w:b/>
          <w:lang w:val="bg-BG" w:eastAsia="bg-BG"/>
        </w:rPr>
        <w:t xml:space="preserve"> </w:t>
      </w:r>
      <w:r w:rsidRPr="00362C90">
        <w:rPr>
          <w:rFonts w:eastAsia="Times New Roman" w:cstheme="minorHAnsi"/>
          <w:lang w:val="ru-RU" w:eastAsia="bg-BG"/>
        </w:rPr>
        <w:t>наливна бира, български алкох</w:t>
      </w:r>
      <w:r w:rsidR="00E61E64">
        <w:rPr>
          <w:rFonts w:eastAsia="Times New Roman" w:cstheme="minorHAnsi"/>
          <w:lang w:val="bg-BG" w:eastAsia="bg-BG"/>
        </w:rPr>
        <w:t>ол</w:t>
      </w:r>
      <w:r w:rsidR="00722272">
        <w:rPr>
          <w:rFonts w:eastAsia="Times New Roman" w:cstheme="minorHAnsi"/>
          <w:lang w:val="bg-BG" w:eastAsia="bg-BG"/>
        </w:rPr>
        <w:t>ни напитки</w:t>
      </w:r>
      <w:r w:rsidR="00E61E64">
        <w:rPr>
          <w:rFonts w:eastAsia="Times New Roman" w:cstheme="minorHAnsi"/>
          <w:lang w:val="bg-BG" w:eastAsia="bg-BG"/>
        </w:rPr>
        <w:t>,</w:t>
      </w:r>
      <w:r w:rsidR="00722272">
        <w:rPr>
          <w:rFonts w:eastAsia="Times New Roman" w:cstheme="minorHAnsi"/>
          <w:lang w:val="bg-BG" w:eastAsia="bg-BG"/>
        </w:rPr>
        <w:t xml:space="preserve"> </w:t>
      </w:r>
      <w:r w:rsidR="004F3266">
        <w:rPr>
          <w:rFonts w:eastAsia="Times New Roman" w:cstheme="minorHAnsi"/>
          <w:lang w:val="bg-BG" w:eastAsia="bg-BG"/>
        </w:rPr>
        <w:t xml:space="preserve">алкохолни </w:t>
      </w:r>
      <w:r w:rsidR="00722272">
        <w:rPr>
          <w:rFonts w:eastAsia="Times New Roman" w:cstheme="minorHAnsi"/>
          <w:lang w:val="bg-BG" w:eastAsia="bg-BG"/>
        </w:rPr>
        <w:t>коктейли и</w:t>
      </w:r>
      <w:r w:rsidR="00E61E64">
        <w:rPr>
          <w:rFonts w:eastAsia="Times New Roman" w:cstheme="minorHAnsi"/>
          <w:lang w:val="bg-BG" w:eastAsia="bg-BG"/>
        </w:rPr>
        <w:t xml:space="preserve"> трапезно вино.</w:t>
      </w:r>
    </w:p>
    <w:p w14:paraId="64F2991E" w14:textId="5F05C524" w:rsidR="00401DEC" w:rsidRPr="00CE3C88" w:rsidRDefault="00401DEC" w:rsidP="007362AE">
      <w:pPr>
        <w:contextualSpacing/>
        <w:rPr>
          <w:b/>
          <w:i/>
          <w:color w:val="4472C4" w:themeColor="accent1"/>
          <w:sz w:val="26"/>
          <w:szCs w:val="26"/>
          <w:u w:val="single"/>
          <w:lang w:val="bg-BG"/>
        </w:rPr>
      </w:pPr>
    </w:p>
    <w:p w14:paraId="76AAFB9E" w14:textId="502A35AE" w:rsidR="00100AA8" w:rsidRPr="00362C90" w:rsidRDefault="00100AA8" w:rsidP="007362AE">
      <w:pPr>
        <w:contextualSpacing/>
        <w:rPr>
          <w:b/>
          <w:i/>
          <w:color w:val="4472C4" w:themeColor="accent1"/>
          <w:sz w:val="26"/>
          <w:szCs w:val="26"/>
          <w:u w:val="single"/>
          <w:lang w:val="ru-RU"/>
        </w:rPr>
      </w:pPr>
    </w:p>
    <w:p w14:paraId="7062F34D" w14:textId="1F1CB66E" w:rsidR="00847CC2" w:rsidRPr="00362C90" w:rsidRDefault="00847CC2" w:rsidP="007362AE">
      <w:pPr>
        <w:contextualSpacing/>
        <w:rPr>
          <w:b/>
          <w:i/>
          <w:color w:val="4472C4" w:themeColor="accent1"/>
          <w:sz w:val="26"/>
          <w:szCs w:val="26"/>
          <w:u w:val="single"/>
          <w:lang w:val="ru-RU"/>
        </w:rPr>
      </w:pPr>
    </w:p>
    <w:p w14:paraId="2B8F4B57" w14:textId="77777777" w:rsidR="00847CC2" w:rsidRPr="00362C90" w:rsidRDefault="00847CC2" w:rsidP="007362AE">
      <w:pPr>
        <w:contextualSpacing/>
        <w:rPr>
          <w:b/>
          <w:i/>
          <w:color w:val="4472C4" w:themeColor="accent1"/>
          <w:sz w:val="26"/>
          <w:szCs w:val="26"/>
          <w:u w:val="single"/>
          <w:lang w:val="ru-RU"/>
        </w:rPr>
      </w:pPr>
    </w:p>
    <w:p w14:paraId="0CF64FE9" w14:textId="22846482" w:rsidR="007362AE" w:rsidRPr="00362C90" w:rsidRDefault="007362AE" w:rsidP="007362AE">
      <w:pPr>
        <w:contextualSpacing/>
        <w:rPr>
          <w:b/>
          <w:i/>
          <w:color w:val="4472C4" w:themeColor="accent1"/>
          <w:sz w:val="26"/>
          <w:szCs w:val="26"/>
          <w:u w:val="single"/>
          <w:lang w:val="ru-RU"/>
        </w:rPr>
      </w:pPr>
      <w:r w:rsidRPr="00362C90">
        <w:rPr>
          <w:b/>
          <w:i/>
          <w:color w:val="4472C4" w:themeColor="accent1"/>
          <w:sz w:val="26"/>
          <w:szCs w:val="26"/>
          <w:u w:val="single"/>
          <w:lang w:val="ru-RU"/>
        </w:rPr>
        <w:t>Други</w:t>
      </w:r>
    </w:p>
    <w:p w14:paraId="60645D68" w14:textId="77777777" w:rsidR="007362AE" w:rsidRPr="00362C90" w:rsidRDefault="007362AE" w:rsidP="007362AE">
      <w:pPr>
        <w:widowControl w:val="0"/>
        <w:suppressAutoHyphens/>
        <w:spacing w:after="0" w:line="240" w:lineRule="auto"/>
        <w:rPr>
          <w:rFonts w:cstheme="minorHAnsi"/>
          <w:sz w:val="20"/>
          <w:szCs w:val="20"/>
          <w:lang w:val="ru-RU"/>
        </w:rPr>
      </w:pPr>
    </w:p>
    <w:p w14:paraId="05604EBA" w14:textId="4EE908D8" w:rsidR="007362AE" w:rsidRPr="00D07532" w:rsidRDefault="007362AE" w:rsidP="007362AE">
      <w:pPr>
        <w:widowControl w:val="0"/>
        <w:suppressAutoHyphens/>
        <w:spacing w:after="0" w:line="240" w:lineRule="auto"/>
        <w:rPr>
          <w:rFonts w:cstheme="minorHAnsi"/>
          <w:szCs w:val="20"/>
          <w:lang w:val="bg-BG"/>
        </w:rPr>
      </w:pPr>
      <w:r w:rsidRPr="00362C90">
        <w:rPr>
          <w:rFonts w:cstheme="minorHAnsi"/>
          <w:szCs w:val="20"/>
          <w:lang w:val="ru-RU"/>
        </w:rPr>
        <w:t>Домашни любимци не се допускат</w:t>
      </w:r>
      <w:r w:rsidR="00D07532">
        <w:rPr>
          <w:rFonts w:cstheme="minorHAnsi"/>
          <w:szCs w:val="20"/>
          <w:lang w:val="bg-BG"/>
        </w:rPr>
        <w:t>!</w:t>
      </w:r>
    </w:p>
    <w:p w14:paraId="5AB8F748" w14:textId="3C5FEA03" w:rsidR="007362AE" w:rsidRPr="00362C90" w:rsidRDefault="007362AE" w:rsidP="007362AE">
      <w:pPr>
        <w:widowControl w:val="0"/>
        <w:suppressAutoHyphens/>
        <w:spacing w:after="0" w:line="240" w:lineRule="auto"/>
        <w:rPr>
          <w:b/>
          <w:szCs w:val="20"/>
          <w:lang w:val="ru-RU"/>
        </w:rPr>
      </w:pPr>
      <w:r w:rsidRPr="00362C90">
        <w:rPr>
          <w:b/>
          <w:szCs w:val="20"/>
          <w:lang w:val="ru-RU"/>
        </w:rPr>
        <w:t xml:space="preserve">При нужда хотелът си запазва правото да променя </w:t>
      </w:r>
      <w:r w:rsidRPr="00A85BB3">
        <w:rPr>
          <w:b/>
          <w:szCs w:val="20"/>
          <w:lang w:val="bg-BG"/>
        </w:rPr>
        <w:t>описаната информация</w:t>
      </w:r>
      <w:r w:rsidRPr="00362C90">
        <w:rPr>
          <w:b/>
          <w:szCs w:val="20"/>
          <w:lang w:val="ru-RU"/>
        </w:rPr>
        <w:t>!</w:t>
      </w:r>
    </w:p>
    <w:p w14:paraId="46A157B2" w14:textId="5D09EF2C" w:rsidR="005C70B4" w:rsidRDefault="005C70B4" w:rsidP="007362AE">
      <w:pPr>
        <w:widowControl w:val="0"/>
        <w:suppressAutoHyphens/>
        <w:spacing w:after="0" w:line="240" w:lineRule="auto"/>
        <w:rPr>
          <w:rFonts w:cstheme="minorHAnsi"/>
          <w:szCs w:val="20"/>
          <w:lang w:val="bg-BG"/>
        </w:rPr>
      </w:pPr>
      <w:r>
        <w:rPr>
          <w:rFonts w:cstheme="minorHAnsi"/>
          <w:szCs w:val="20"/>
          <w:lang w:val="bg-BG"/>
        </w:rPr>
        <w:t xml:space="preserve">Хотелът </w:t>
      </w:r>
      <w:r w:rsidRPr="00D13202">
        <w:rPr>
          <w:rFonts w:cstheme="minorHAnsi"/>
          <w:szCs w:val="20"/>
          <w:lang w:val="bg-BG"/>
        </w:rPr>
        <w:t>не носи отговорност за изгубени, повредени или откраднати лични вещи</w:t>
      </w:r>
      <w:r>
        <w:rPr>
          <w:rFonts w:cstheme="minorHAnsi"/>
          <w:szCs w:val="20"/>
          <w:lang w:val="bg-BG"/>
        </w:rPr>
        <w:t xml:space="preserve"> </w:t>
      </w:r>
      <w:r w:rsidRPr="00D13202">
        <w:rPr>
          <w:rFonts w:cstheme="minorHAnsi"/>
          <w:szCs w:val="20"/>
          <w:lang w:val="bg-BG"/>
        </w:rPr>
        <w:t>оставени незаключени и извън сейф</w:t>
      </w:r>
      <w:r>
        <w:rPr>
          <w:rFonts w:cstheme="minorHAnsi"/>
          <w:szCs w:val="20"/>
          <w:lang w:val="bg-BG"/>
        </w:rPr>
        <w:t>, за чието ползване се начислява допълнителна такса.</w:t>
      </w:r>
    </w:p>
    <w:p w14:paraId="61296364" w14:textId="523CCBB7" w:rsidR="005C70B4" w:rsidRDefault="005C70B4" w:rsidP="007362AE">
      <w:pPr>
        <w:widowControl w:val="0"/>
        <w:suppressAutoHyphens/>
        <w:spacing w:after="0" w:line="240" w:lineRule="auto"/>
        <w:rPr>
          <w:rFonts w:cstheme="minorHAnsi"/>
          <w:b/>
          <w:szCs w:val="20"/>
          <w:lang w:val="bg-BG"/>
        </w:rPr>
      </w:pPr>
      <w:r w:rsidRPr="005C70B4">
        <w:rPr>
          <w:rFonts w:cstheme="minorHAnsi"/>
          <w:b/>
          <w:szCs w:val="20"/>
          <w:lang w:val="bg-BG"/>
        </w:rPr>
        <w:t xml:space="preserve">При счупване или повреждане на хотелско имущество се дължи глоба, която се </w:t>
      </w:r>
      <w:r>
        <w:rPr>
          <w:rFonts w:cstheme="minorHAnsi"/>
          <w:b/>
          <w:szCs w:val="20"/>
          <w:lang w:val="bg-BG"/>
        </w:rPr>
        <w:t xml:space="preserve">налага от Мениджмънта </w:t>
      </w:r>
      <w:r w:rsidR="00205952">
        <w:rPr>
          <w:rFonts w:cstheme="minorHAnsi"/>
          <w:b/>
          <w:szCs w:val="20"/>
          <w:lang w:val="bg-BG"/>
        </w:rPr>
        <w:t xml:space="preserve">на хотела </w:t>
      </w:r>
      <w:r>
        <w:rPr>
          <w:rFonts w:cstheme="minorHAnsi"/>
          <w:b/>
          <w:szCs w:val="20"/>
          <w:lang w:val="bg-BG"/>
        </w:rPr>
        <w:t xml:space="preserve">и се </w:t>
      </w:r>
      <w:r w:rsidRPr="005C70B4">
        <w:rPr>
          <w:rFonts w:cstheme="minorHAnsi"/>
          <w:b/>
          <w:szCs w:val="20"/>
          <w:lang w:val="bg-BG"/>
        </w:rPr>
        <w:t xml:space="preserve">заплаща на рецепция! </w:t>
      </w:r>
    </w:p>
    <w:p w14:paraId="4DAAAEB3" w14:textId="77777777" w:rsidR="00205952" w:rsidRDefault="00205952" w:rsidP="007362AE">
      <w:pPr>
        <w:widowControl w:val="0"/>
        <w:suppressAutoHyphens/>
        <w:spacing w:after="0" w:line="240" w:lineRule="auto"/>
        <w:rPr>
          <w:rFonts w:cstheme="minorHAnsi"/>
          <w:b/>
          <w:szCs w:val="20"/>
          <w:lang w:val="bg-BG"/>
        </w:rPr>
      </w:pPr>
      <w:r w:rsidRPr="00205952">
        <w:rPr>
          <w:rFonts w:cstheme="minorHAnsi"/>
          <w:b/>
          <w:szCs w:val="20"/>
          <w:lang w:val="bg-BG"/>
        </w:rPr>
        <w:t xml:space="preserve">В случай на преждевременно освобождане, хотелът удържа 100% от предварително договорената сума по резервацията и сумата за предплатените нощувки не се възстановява. </w:t>
      </w:r>
    </w:p>
    <w:p w14:paraId="04F36A77" w14:textId="3EC5F6BB" w:rsidR="007362AE" w:rsidRPr="00A85BB3" w:rsidRDefault="007362AE" w:rsidP="007362AE">
      <w:pPr>
        <w:widowControl w:val="0"/>
        <w:suppressAutoHyphens/>
        <w:spacing w:after="0" w:line="240" w:lineRule="auto"/>
        <w:rPr>
          <w:rFonts w:cstheme="minorHAnsi"/>
          <w:szCs w:val="20"/>
          <w:lang w:val="bg-BG"/>
        </w:rPr>
      </w:pPr>
      <w:r w:rsidRPr="00362C90">
        <w:rPr>
          <w:rFonts w:cstheme="minorHAnsi"/>
          <w:szCs w:val="20"/>
          <w:lang w:val="ru-RU"/>
        </w:rPr>
        <w:t>Според българското законодателство пушенето в закритите части на хотела –</w:t>
      </w:r>
      <w:r w:rsidR="00A95376">
        <w:rPr>
          <w:rFonts w:cstheme="minorHAnsi"/>
          <w:szCs w:val="20"/>
          <w:lang w:val="bg-BG"/>
        </w:rPr>
        <w:t xml:space="preserve"> стаи,</w:t>
      </w:r>
      <w:r w:rsidR="007F45AF" w:rsidRPr="00362C90">
        <w:rPr>
          <w:rFonts w:cstheme="minorHAnsi"/>
          <w:szCs w:val="20"/>
          <w:lang w:val="ru-RU"/>
        </w:rPr>
        <w:t xml:space="preserve"> фоайе, ресторан</w:t>
      </w:r>
      <w:r w:rsidR="007F45AF">
        <w:rPr>
          <w:rFonts w:cstheme="minorHAnsi"/>
          <w:szCs w:val="20"/>
          <w:lang w:val="bg-BG"/>
        </w:rPr>
        <w:t xml:space="preserve">т и </w:t>
      </w:r>
      <w:r w:rsidR="007F45AF" w:rsidRPr="00362C90">
        <w:rPr>
          <w:rFonts w:cstheme="minorHAnsi"/>
          <w:szCs w:val="20"/>
          <w:lang w:val="ru-RU"/>
        </w:rPr>
        <w:t>бар</w:t>
      </w:r>
      <w:r w:rsidR="007F45AF">
        <w:rPr>
          <w:rFonts w:cstheme="minorHAnsi"/>
          <w:szCs w:val="20"/>
          <w:lang w:val="bg-BG"/>
        </w:rPr>
        <w:t xml:space="preserve"> </w:t>
      </w:r>
      <w:r w:rsidRPr="00362C90">
        <w:rPr>
          <w:rFonts w:cstheme="minorHAnsi"/>
          <w:szCs w:val="20"/>
          <w:lang w:val="ru-RU"/>
        </w:rPr>
        <w:t>не се разрешава</w:t>
      </w:r>
      <w:r w:rsidRPr="00A85BB3">
        <w:rPr>
          <w:rFonts w:cstheme="minorHAnsi"/>
          <w:szCs w:val="20"/>
          <w:lang w:val="bg-BG"/>
        </w:rPr>
        <w:t>.</w:t>
      </w:r>
    </w:p>
    <w:p w14:paraId="0947FA86" w14:textId="77777777" w:rsidR="007362AE" w:rsidRPr="00362C90" w:rsidRDefault="007362AE" w:rsidP="007362AE">
      <w:pPr>
        <w:widowControl w:val="0"/>
        <w:suppressAutoHyphens/>
        <w:spacing w:after="0" w:line="240" w:lineRule="auto"/>
        <w:rPr>
          <w:rFonts w:cstheme="minorHAnsi"/>
          <w:szCs w:val="20"/>
          <w:lang w:val="ru-RU"/>
        </w:rPr>
      </w:pPr>
      <w:r w:rsidRPr="00362C90">
        <w:rPr>
          <w:rFonts w:cstheme="minorHAnsi"/>
          <w:szCs w:val="20"/>
          <w:lang w:val="ru-RU"/>
        </w:rPr>
        <w:t>Изнасянето на храна и напитки от заведенията за хранене не е разрешено, съобразно държавните изисквания.</w:t>
      </w:r>
    </w:p>
    <w:p w14:paraId="1E227BE8" w14:textId="13ADAE77" w:rsidR="00401DEC" w:rsidRPr="00362C90" w:rsidRDefault="00AD7A1F" w:rsidP="00AD7A1F">
      <w:pPr>
        <w:rPr>
          <w:rFonts w:cstheme="minorHAnsi"/>
          <w:b/>
          <w:bCs/>
          <w:iCs/>
          <w:lang w:val="ru-RU"/>
        </w:rPr>
      </w:pPr>
      <w:r w:rsidRPr="00362C90">
        <w:rPr>
          <w:lang w:val="ru-RU"/>
        </w:rPr>
        <w:t xml:space="preserve"> </w:t>
      </w:r>
    </w:p>
    <w:p w14:paraId="0CDBDF19" w14:textId="43A6F024" w:rsidR="00596F19" w:rsidRPr="00362C90" w:rsidRDefault="00596F19" w:rsidP="00E61E64">
      <w:pPr>
        <w:spacing w:after="0" w:line="240" w:lineRule="auto"/>
        <w:rPr>
          <w:rFonts w:eastAsia="Times New Roman" w:cstheme="minorHAnsi"/>
          <w:lang w:val="ru-RU" w:eastAsia="bg-BG"/>
        </w:rPr>
      </w:pPr>
    </w:p>
    <w:sectPr w:rsidR="00596F19" w:rsidRPr="00362C90" w:rsidSect="007362AE">
      <w:headerReference w:type="default" r:id="rId11"/>
      <w:pgSz w:w="12240" w:h="15840"/>
      <w:pgMar w:top="720" w:right="720" w:bottom="720" w:left="720" w:header="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170AD" w14:textId="77777777" w:rsidR="00144B06" w:rsidRDefault="00144B06" w:rsidP="00EC39F5">
      <w:pPr>
        <w:spacing w:after="0" w:line="240" w:lineRule="auto"/>
      </w:pPr>
      <w:r>
        <w:separator/>
      </w:r>
    </w:p>
  </w:endnote>
  <w:endnote w:type="continuationSeparator" w:id="0">
    <w:p w14:paraId="4B3F957D" w14:textId="77777777" w:rsidR="00144B06" w:rsidRDefault="00144B06" w:rsidP="00EC39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3380C" w14:textId="77777777" w:rsidR="00144B06" w:rsidRDefault="00144B06" w:rsidP="00EC39F5">
      <w:pPr>
        <w:spacing w:after="0" w:line="240" w:lineRule="auto"/>
      </w:pPr>
      <w:r>
        <w:separator/>
      </w:r>
    </w:p>
  </w:footnote>
  <w:footnote w:type="continuationSeparator" w:id="0">
    <w:p w14:paraId="520FF852" w14:textId="77777777" w:rsidR="00144B06" w:rsidRDefault="00144B06" w:rsidP="00EC39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35C9E" w14:textId="77777777" w:rsidR="00965B7B" w:rsidRDefault="00965B7B" w:rsidP="00965B7B">
    <w:pPr>
      <w:pStyle w:val="Footer"/>
    </w:pPr>
  </w:p>
  <w:p w14:paraId="4B83A2E0" w14:textId="140C59E6" w:rsidR="0064314B" w:rsidRPr="0064314B" w:rsidRDefault="0064314B" w:rsidP="00965B7B">
    <w:pPr>
      <w:pStyle w:val="Footer"/>
      <w:rPr>
        <w:lang w:val="bg-BG"/>
      </w:rPr>
    </w:pPr>
    <w:r>
      <w:rPr>
        <w:lang w:val="bg-BG"/>
      </w:rPr>
      <w:t>Златни пясъци, Варна, България</w:t>
    </w:r>
  </w:p>
  <w:p w14:paraId="0297F974" w14:textId="6E82A9A0" w:rsidR="00965B7B" w:rsidRPr="00362C90" w:rsidRDefault="002D11D0" w:rsidP="00965B7B">
    <w:pPr>
      <w:pStyle w:val="Footer"/>
      <w:rPr>
        <w:lang w:val="ru-RU"/>
      </w:rPr>
    </w:pPr>
    <w:hyperlink r:id="rId1" w:history="1">
      <w:r w:rsidRPr="001067A6">
        <w:rPr>
          <w:rStyle w:val="Hyperlink"/>
        </w:rPr>
        <w:t>www</w:t>
      </w:r>
      <w:r w:rsidRPr="00362C90">
        <w:rPr>
          <w:rStyle w:val="Hyperlink"/>
          <w:lang w:val="ru-RU"/>
        </w:rPr>
        <w:t>.</w:t>
      </w:r>
      <w:r w:rsidRPr="001067A6">
        <w:rPr>
          <w:rStyle w:val="Hyperlink"/>
        </w:rPr>
        <w:t>gradinahotel</w:t>
      </w:r>
      <w:r w:rsidRPr="00362C90">
        <w:rPr>
          <w:rStyle w:val="Hyperlink"/>
          <w:lang w:val="ru-RU"/>
        </w:rPr>
        <w:t>.</w:t>
      </w:r>
      <w:r w:rsidRPr="001067A6">
        <w:rPr>
          <w:rStyle w:val="Hyperlink"/>
        </w:rPr>
        <w:t>com</w:t>
      </w:r>
    </w:hyperlink>
    <w:r w:rsidR="00965B7B" w:rsidRPr="00362C90">
      <w:rPr>
        <w:lang w:val="ru-RU"/>
      </w:rPr>
      <w:t xml:space="preserve">              </w:t>
    </w:r>
    <w:r w:rsidR="00965B7B" w:rsidRPr="00362C90">
      <w:rPr>
        <w:lang w:val="ru-RU"/>
      </w:rPr>
      <w:tab/>
    </w:r>
  </w:p>
  <w:p w14:paraId="5120A246" w14:textId="5779F44F" w:rsidR="00965B7B" w:rsidRDefault="00965B7B" w:rsidP="00965B7B">
    <w:pPr>
      <w:pStyle w:val="Footer"/>
    </w:pPr>
    <w:r>
      <w:t>+359 876 004</w:t>
    </w:r>
    <w:r w:rsidR="005C70B4">
      <w:t> </w:t>
    </w:r>
    <w:r>
      <w:t>960</w:t>
    </w:r>
  </w:p>
  <w:p w14:paraId="52E983BE" w14:textId="39107667" w:rsidR="005C70B4" w:rsidRDefault="005C70B4" w:rsidP="00965B7B">
    <w:pPr>
      <w:pStyle w:val="Footer"/>
    </w:pPr>
    <w:hyperlink r:id="rId2" w:history="1">
      <w:r w:rsidRPr="003514DA">
        <w:rPr>
          <w:rStyle w:val="Hyperlink"/>
        </w:rPr>
        <w:t>reservations@gradinahotel.com</w:t>
      </w:r>
    </w:hyperlink>
    <w:r>
      <w:t xml:space="preserve"> </w:t>
    </w:r>
  </w:p>
  <w:p w14:paraId="479B1A72" w14:textId="77777777" w:rsidR="005C70B4" w:rsidRDefault="005C70B4" w:rsidP="00965B7B">
    <w:pPr>
      <w:pStyle w:val="Footer"/>
    </w:pPr>
  </w:p>
  <w:p w14:paraId="110F3C44" w14:textId="3FCC5367" w:rsidR="007362AE" w:rsidRPr="00965B7B" w:rsidRDefault="007362AE" w:rsidP="005C70B4">
    <w:pPr>
      <w:pStyle w:val="Footer"/>
    </w:pPr>
    <w:r>
      <w:rPr>
        <w:b/>
        <w:i/>
        <w:sz w:val="32"/>
        <w:lang w:val="bg-BG"/>
      </w:rPr>
      <w:tab/>
    </w:r>
    <w:r>
      <w:rPr>
        <w:b/>
        <w:i/>
        <w:sz w:val="32"/>
        <w:lang w:val="bg-BG"/>
      </w:rPr>
      <w:tab/>
    </w:r>
    <w:r w:rsidR="00965B7B">
      <w:rPr>
        <w:b/>
        <w:i/>
        <w:sz w:val="32"/>
      </w:rPr>
      <w:t xml:space="preserve">        </w:t>
    </w:r>
    <w:r>
      <w:rPr>
        <w:b/>
        <w:i/>
        <w:sz w:val="32"/>
        <w:lang w:val="bg-BG"/>
      </w:rPr>
      <w:tab/>
    </w:r>
    <w:r>
      <w:rPr>
        <w:b/>
        <w:i/>
        <w:sz w:val="32"/>
        <w:lang w:val="bg-BG"/>
      </w:rPr>
      <w:tab/>
    </w:r>
    <w:r>
      <w:rPr>
        <w:b/>
        <w:i/>
        <w:sz w:val="32"/>
        <w:lang w:val="bg-BG"/>
      </w:rPr>
      <w:tab/>
    </w:r>
    <w:r>
      <w:rPr>
        <w:b/>
        <w:i/>
        <w:sz w:val="32"/>
        <w:lang w:val="bg-BG"/>
      </w:rPr>
      <w:tab/>
      <w:t xml:space="preserve">            </w:t>
    </w:r>
  </w:p>
  <w:p w14:paraId="7497A404" w14:textId="77777777" w:rsidR="007362AE" w:rsidRDefault="007362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027C2"/>
    <w:multiLevelType w:val="hybridMultilevel"/>
    <w:tmpl w:val="E03034D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0139BF"/>
    <w:multiLevelType w:val="hybridMultilevel"/>
    <w:tmpl w:val="3B5E0D0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B6140F"/>
    <w:multiLevelType w:val="hybridMultilevel"/>
    <w:tmpl w:val="8070EE9A"/>
    <w:lvl w:ilvl="0" w:tplc="2C3E9304">
      <w:start w:val="1"/>
      <w:numFmt w:val="bullet"/>
      <w:lvlText w:val="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1C5427"/>
    <w:multiLevelType w:val="hybridMultilevel"/>
    <w:tmpl w:val="39DC10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0E40DA"/>
    <w:multiLevelType w:val="hybridMultilevel"/>
    <w:tmpl w:val="04DE0C5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C059FA"/>
    <w:multiLevelType w:val="hybridMultilevel"/>
    <w:tmpl w:val="1C184E4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4A6024"/>
    <w:multiLevelType w:val="hybridMultilevel"/>
    <w:tmpl w:val="64848EB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E41775"/>
    <w:multiLevelType w:val="hybridMultilevel"/>
    <w:tmpl w:val="374817B2"/>
    <w:lvl w:ilvl="0" w:tplc="2C3E9304">
      <w:start w:val="1"/>
      <w:numFmt w:val="bullet"/>
      <w:lvlText w:val="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8323D0"/>
    <w:multiLevelType w:val="hybridMultilevel"/>
    <w:tmpl w:val="26340CB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9175259">
    <w:abstractNumId w:val="7"/>
  </w:num>
  <w:num w:numId="2" w16cid:durableId="179781460">
    <w:abstractNumId w:val="5"/>
  </w:num>
  <w:num w:numId="3" w16cid:durableId="2033874119">
    <w:abstractNumId w:val="4"/>
  </w:num>
  <w:num w:numId="4" w16cid:durableId="105469700">
    <w:abstractNumId w:val="2"/>
  </w:num>
  <w:num w:numId="5" w16cid:durableId="1690520140">
    <w:abstractNumId w:val="6"/>
  </w:num>
  <w:num w:numId="6" w16cid:durableId="301159014">
    <w:abstractNumId w:val="8"/>
  </w:num>
  <w:num w:numId="7" w16cid:durableId="1002928462">
    <w:abstractNumId w:val="1"/>
  </w:num>
  <w:num w:numId="8" w16cid:durableId="984117205">
    <w:abstractNumId w:val="0"/>
  </w:num>
  <w:num w:numId="9" w16cid:durableId="17553183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B5E"/>
    <w:rsid w:val="0002567E"/>
    <w:rsid w:val="00035826"/>
    <w:rsid w:val="00053EBD"/>
    <w:rsid w:val="00076F9B"/>
    <w:rsid w:val="000D45D1"/>
    <w:rsid w:val="00100AA8"/>
    <w:rsid w:val="00102CE6"/>
    <w:rsid w:val="00113986"/>
    <w:rsid w:val="00144B06"/>
    <w:rsid w:val="001A27DD"/>
    <w:rsid w:val="001D03F7"/>
    <w:rsid w:val="00205952"/>
    <w:rsid w:val="00221751"/>
    <w:rsid w:val="00223A5B"/>
    <w:rsid w:val="00252B30"/>
    <w:rsid w:val="00261B40"/>
    <w:rsid w:val="00262AE5"/>
    <w:rsid w:val="002725C5"/>
    <w:rsid w:val="002D11D0"/>
    <w:rsid w:val="002D3E63"/>
    <w:rsid w:val="002D5964"/>
    <w:rsid w:val="002D78F0"/>
    <w:rsid w:val="002E1537"/>
    <w:rsid w:val="002E18C6"/>
    <w:rsid w:val="002E23F0"/>
    <w:rsid w:val="00312E43"/>
    <w:rsid w:val="00315FC7"/>
    <w:rsid w:val="00362C90"/>
    <w:rsid w:val="003715EA"/>
    <w:rsid w:val="00393927"/>
    <w:rsid w:val="003B29E9"/>
    <w:rsid w:val="003C4C09"/>
    <w:rsid w:val="00400DD7"/>
    <w:rsid w:val="00401DEC"/>
    <w:rsid w:val="00436451"/>
    <w:rsid w:val="00461A45"/>
    <w:rsid w:val="0046513B"/>
    <w:rsid w:val="004F3266"/>
    <w:rsid w:val="005119E6"/>
    <w:rsid w:val="005404F3"/>
    <w:rsid w:val="00554AD0"/>
    <w:rsid w:val="00556FA2"/>
    <w:rsid w:val="005754CB"/>
    <w:rsid w:val="0058153B"/>
    <w:rsid w:val="00583DCE"/>
    <w:rsid w:val="00585C3E"/>
    <w:rsid w:val="00591E6B"/>
    <w:rsid w:val="00596F19"/>
    <w:rsid w:val="005A62B7"/>
    <w:rsid w:val="005C70B4"/>
    <w:rsid w:val="005F465C"/>
    <w:rsid w:val="00613C61"/>
    <w:rsid w:val="0064314B"/>
    <w:rsid w:val="006C4D2D"/>
    <w:rsid w:val="00722272"/>
    <w:rsid w:val="007362AE"/>
    <w:rsid w:val="007363AE"/>
    <w:rsid w:val="00762A6A"/>
    <w:rsid w:val="00765426"/>
    <w:rsid w:val="007A5321"/>
    <w:rsid w:val="007B3B7E"/>
    <w:rsid w:val="007C14F0"/>
    <w:rsid w:val="007F45AF"/>
    <w:rsid w:val="008427A5"/>
    <w:rsid w:val="00847CC2"/>
    <w:rsid w:val="00851B66"/>
    <w:rsid w:val="00852789"/>
    <w:rsid w:val="008638FA"/>
    <w:rsid w:val="008753CE"/>
    <w:rsid w:val="008805F9"/>
    <w:rsid w:val="00896C5F"/>
    <w:rsid w:val="008B3BF1"/>
    <w:rsid w:val="008D29E1"/>
    <w:rsid w:val="008D4868"/>
    <w:rsid w:val="009312AC"/>
    <w:rsid w:val="00951389"/>
    <w:rsid w:val="009523B3"/>
    <w:rsid w:val="00965B7B"/>
    <w:rsid w:val="00967FC8"/>
    <w:rsid w:val="00970A4F"/>
    <w:rsid w:val="009746A5"/>
    <w:rsid w:val="00996A70"/>
    <w:rsid w:val="009D5F1D"/>
    <w:rsid w:val="009F2AA0"/>
    <w:rsid w:val="009F644D"/>
    <w:rsid w:val="00A27126"/>
    <w:rsid w:val="00A328C5"/>
    <w:rsid w:val="00A353B5"/>
    <w:rsid w:val="00A60B5E"/>
    <w:rsid w:val="00A66050"/>
    <w:rsid w:val="00A85BB3"/>
    <w:rsid w:val="00A95376"/>
    <w:rsid w:val="00AC03D0"/>
    <w:rsid w:val="00AD7A1F"/>
    <w:rsid w:val="00AE2124"/>
    <w:rsid w:val="00AF0643"/>
    <w:rsid w:val="00B1792E"/>
    <w:rsid w:val="00B17DEE"/>
    <w:rsid w:val="00B253C6"/>
    <w:rsid w:val="00B35D35"/>
    <w:rsid w:val="00B51633"/>
    <w:rsid w:val="00B9514A"/>
    <w:rsid w:val="00BA66A6"/>
    <w:rsid w:val="00BB1207"/>
    <w:rsid w:val="00BB1D8C"/>
    <w:rsid w:val="00BD35C1"/>
    <w:rsid w:val="00BF5E7C"/>
    <w:rsid w:val="00BF655D"/>
    <w:rsid w:val="00C0779B"/>
    <w:rsid w:val="00C17480"/>
    <w:rsid w:val="00C23898"/>
    <w:rsid w:val="00C43858"/>
    <w:rsid w:val="00C61547"/>
    <w:rsid w:val="00C66FE4"/>
    <w:rsid w:val="00C838A1"/>
    <w:rsid w:val="00CC23AA"/>
    <w:rsid w:val="00CD53BF"/>
    <w:rsid w:val="00CE0059"/>
    <w:rsid w:val="00CE3C88"/>
    <w:rsid w:val="00D036A7"/>
    <w:rsid w:val="00D049F9"/>
    <w:rsid w:val="00D05895"/>
    <w:rsid w:val="00D07532"/>
    <w:rsid w:val="00D10695"/>
    <w:rsid w:val="00D23264"/>
    <w:rsid w:val="00D25D4B"/>
    <w:rsid w:val="00D560A6"/>
    <w:rsid w:val="00D70B90"/>
    <w:rsid w:val="00D90873"/>
    <w:rsid w:val="00E0124A"/>
    <w:rsid w:val="00E400F1"/>
    <w:rsid w:val="00E61E64"/>
    <w:rsid w:val="00E72D92"/>
    <w:rsid w:val="00E86A02"/>
    <w:rsid w:val="00E93A51"/>
    <w:rsid w:val="00EA4730"/>
    <w:rsid w:val="00EC39F5"/>
    <w:rsid w:val="00ED12CB"/>
    <w:rsid w:val="00EF3F2F"/>
    <w:rsid w:val="00F066C6"/>
    <w:rsid w:val="00F204A9"/>
    <w:rsid w:val="00F73C47"/>
    <w:rsid w:val="00F96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549BA4"/>
  <w15:chartTrackingRefBased/>
  <w15:docId w15:val="{99885583-5CFD-48C1-856D-9A6C8F952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39F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39F5"/>
  </w:style>
  <w:style w:type="paragraph" w:styleId="Footer">
    <w:name w:val="footer"/>
    <w:basedOn w:val="Normal"/>
    <w:link w:val="FooterChar"/>
    <w:uiPriority w:val="99"/>
    <w:unhideWhenUsed/>
    <w:rsid w:val="00EC39F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39F5"/>
  </w:style>
  <w:style w:type="paragraph" w:styleId="ListParagraph">
    <w:name w:val="List Paragraph"/>
    <w:basedOn w:val="Normal"/>
    <w:qFormat/>
    <w:rsid w:val="00252B30"/>
    <w:pPr>
      <w:spacing w:after="200" w:line="276" w:lineRule="auto"/>
      <w:ind w:left="720"/>
      <w:contextualSpacing/>
    </w:pPr>
    <w:rPr>
      <w:lang w:val="bg-BG"/>
    </w:rPr>
  </w:style>
  <w:style w:type="character" w:styleId="Hyperlink">
    <w:name w:val="Hyperlink"/>
    <w:basedOn w:val="DefaultParagraphFont"/>
    <w:uiPriority w:val="99"/>
    <w:unhideWhenUsed/>
    <w:rsid w:val="00E93A5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85BB3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765426"/>
    <w:rPr>
      <w:color w:val="954F72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01DEC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362C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870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1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tif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reservations@gradinahotel.com" TargetMode="External"/><Relationship Id="rId1" Type="http://schemas.openxmlformats.org/officeDocument/2006/relationships/hyperlink" Target="http://www.gradinahote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232F1A-354A-4310-80A5-82CD312A1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4</Pages>
  <Words>923</Words>
  <Characters>5265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Stepan Mikhailov</cp:lastModifiedBy>
  <cp:revision>66</cp:revision>
  <dcterms:created xsi:type="dcterms:W3CDTF">2021-12-06T08:33:00Z</dcterms:created>
  <dcterms:modified xsi:type="dcterms:W3CDTF">2025-06-02T07:55:00Z</dcterms:modified>
</cp:coreProperties>
</file>