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43A5" w:rsidRDefault="003543A5" w14:paraId="5745B77E" w14:textId="77777777">
      <w:pPr>
        <w:jc w:val="center"/>
        <w:rPr>
          <w:rFonts w:ascii="Times New Roman" w:hAnsi="Times New Roman" w:eastAsia="Times New Roman" w:cs="Times New Roman"/>
          <w:b/>
          <w:color w:val="09194E"/>
          <w:sz w:val="36"/>
          <w:szCs w:val="36"/>
        </w:rPr>
      </w:pPr>
      <w:r>
        <w:rPr>
          <w:rFonts w:ascii="Times New Roman" w:hAnsi="Times New Roman" w:eastAsia="Times New Roman" w:cs="Times New Roman"/>
          <w:b/>
          <w:color w:val="09194E"/>
          <w:sz w:val="36"/>
          <w:szCs w:val="36"/>
        </w:rPr>
        <w:t>Poseidon Beach Resort</w:t>
      </w:r>
      <w:r w:rsidR="00221735">
        <w:rPr>
          <w:rFonts w:ascii="Times New Roman" w:hAnsi="Times New Roman" w:eastAsia="Times New Roman" w:cs="Times New Roman"/>
          <w:b/>
          <w:color w:val="09194E"/>
          <w:sz w:val="36"/>
          <w:szCs w:val="36"/>
        </w:rPr>
        <w:t xml:space="preserve"> 5*</w:t>
      </w:r>
    </w:p>
    <w:p w:rsidRPr="003543A5" w:rsidR="00A24101" w:rsidRDefault="00195912" w14:paraId="289D4620" w14:textId="28384FE3">
      <w:pPr>
        <w:jc w:val="center"/>
        <w:rPr>
          <w:rFonts w:ascii="Times New Roman" w:hAnsi="Times New Roman" w:eastAsia="Times New Roman" w:cs="Times New Roman"/>
          <w:color w:val="09194E"/>
          <w:sz w:val="32"/>
          <w:szCs w:val="32"/>
        </w:rPr>
      </w:pPr>
      <w:r w:rsidRPr="003543A5">
        <w:rPr>
          <w:rFonts w:ascii="Times New Roman" w:hAnsi="Times New Roman" w:eastAsia="Times New Roman" w:cs="Times New Roman"/>
          <w:b/>
          <w:color w:val="09194E"/>
          <w:sz w:val="32"/>
          <w:szCs w:val="32"/>
        </w:rPr>
        <w:t>Summer 202</w:t>
      </w:r>
      <w:r w:rsidR="00956EB8">
        <w:rPr>
          <w:rFonts w:ascii="Times New Roman" w:hAnsi="Times New Roman" w:eastAsia="Times New Roman" w:cs="Times New Roman"/>
          <w:b/>
          <w:color w:val="09194E"/>
          <w:sz w:val="32"/>
          <w:szCs w:val="32"/>
        </w:rPr>
        <w:t>4</w:t>
      </w:r>
      <w:r w:rsidRPr="003543A5">
        <w:rPr>
          <w:rFonts w:ascii="Times New Roman" w:hAnsi="Times New Roman" w:eastAsia="Times New Roman" w:cs="Times New Roman"/>
          <w:b/>
          <w:color w:val="09194E"/>
          <w:sz w:val="32"/>
          <w:szCs w:val="32"/>
        </w:rPr>
        <w:t xml:space="preserve"> Concept</w:t>
      </w:r>
    </w:p>
    <w:tbl>
      <w:tblPr>
        <w:tblStyle w:val="a1"/>
        <w:tblW w:w="11252" w:type="dxa"/>
        <w:tblInd w:w="-1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6364"/>
        <w:gridCol w:w="4888"/>
      </w:tblGrid>
      <w:tr w:rsidR="00A24101" w:rsidTr="1B1E6DFA" w14:paraId="45A8F683" w14:textId="77777777">
        <w:trPr>
          <w:trHeight w:val="230"/>
        </w:trPr>
        <w:tc>
          <w:tcPr>
            <w:tcW w:w="11252" w:type="dxa"/>
            <w:gridSpan w:val="2"/>
            <w:tcBorders>
              <w:top w:val="single" w:color="09194E" w:sz="8" w:space="0"/>
              <w:left w:val="single" w:color="09194E" w:sz="8" w:space="0"/>
              <w:bottom w:val="single" w:color="09194E" w:sz="8" w:space="0"/>
              <w:right w:val="single" w:color="09194E" w:sz="8" w:space="0"/>
            </w:tcBorders>
            <w:shd w:val="clear" w:color="auto" w:fill="auto"/>
            <w:tcMar/>
          </w:tcPr>
          <w:p w:rsidR="00A24101" w:rsidRDefault="00956EB8" w14:paraId="3497FBF0" w14:textId="2BECF2A4">
            <w:pPr>
              <w:spacing w:line="240" w:lineRule="auto"/>
              <w:ind w:left="-624" w:right="-510"/>
              <w:jc w:val="center"/>
              <w:rPr>
                <w:rFonts w:ascii="Times New Roman" w:hAnsi="Times New Roman" w:eastAsia="Times New Roman" w:cs="Times New Roman"/>
                <w:color w:val="09194E"/>
              </w:rPr>
            </w:pPr>
            <w:r w:rsidRPr="02BE3681" w:rsidR="02BE3681">
              <w:rPr>
                <w:rFonts w:ascii="Times New Roman" w:hAnsi="Times New Roman" w:eastAsia="Times New Roman" w:cs="Times New Roman"/>
                <w:b w:val="1"/>
                <w:bCs w:val="1"/>
                <w:color w:val="09194E"/>
                <w:sz w:val="28"/>
                <w:szCs w:val="28"/>
              </w:rPr>
              <w:t>HALF BOARD+ with included drinks / BB</w:t>
            </w:r>
          </w:p>
        </w:tc>
      </w:tr>
      <w:tr w:rsidR="00A24101" w:rsidTr="1B1E6DFA" w14:paraId="10EC440F" w14:textId="77777777">
        <w:trPr>
          <w:trHeight w:val="9217"/>
        </w:trPr>
        <w:tc>
          <w:tcPr>
            <w:tcW w:w="6364" w:type="dxa"/>
            <w:tcBorders>
              <w:top w:val="nil"/>
              <w:left w:val="single" w:color="09194E" w:sz="8" w:space="0"/>
              <w:bottom w:val="single" w:color="000000" w:themeColor="text1" w:sz="4" w:space="0"/>
              <w:right w:val="nil"/>
            </w:tcBorders>
            <w:shd w:val="clear" w:color="auto" w:fill="auto"/>
            <w:tcMar/>
          </w:tcPr>
          <w:p w:rsidR="00A24101" w:rsidRDefault="00195912" w14:paraId="7E05CEA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9194E"/>
                <w:sz w:val="30"/>
                <w:szCs w:val="30"/>
              </w:rPr>
            </w:pPr>
            <w:r>
              <w:rPr>
                <w:rFonts w:ascii="Times New Roman" w:hAnsi="Times New Roman" w:eastAsia="Times New Roman" w:cs="Times New Roman"/>
                <w:b/>
                <w:color w:val="09194E"/>
                <w:sz w:val="30"/>
                <w:szCs w:val="30"/>
              </w:rPr>
              <w:t>Included Services:</w:t>
            </w:r>
          </w:p>
          <w:p w:rsidR="00A24101" w:rsidRDefault="00A24101" w14:paraId="3FD5354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A24101" w:rsidP="000F27BF" w:rsidRDefault="00195912" w14:paraId="7168EA22" w14:textId="2CF554D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1B1E6DFA" w:rsidR="1B1E6DFA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Breakfast and Dinner (for HB guest) at the main Seasons Restaurant buffet style</w:t>
            </w:r>
          </w:p>
          <w:p w:rsidRPr="003543A5" w:rsidR="00FE1F55" w:rsidP="000F27BF" w:rsidRDefault="00DF2522" w14:paraId="66BE92D2" w14:textId="2F5D3CC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Water service</w:t>
            </w: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 xml:space="preserve"> during the dinner</w:t>
            </w:r>
          </w:p>
          <w:p w:rsidR="02BE3681" w:rsidP="02BE3681" w:rsidRDefault="02BE3681" w14:paraId="25C0E6DF" w14:textId="6AC3AB75">
            <w:pPr>
              <w:pStyle w:val="Normal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Limited drinks per person during the dinner (2</w:t>
            </w:r>
          </w:p>
          <w:p w:rsidR="02BE3681" w:rsidP="02BE3681" w:rsidRDefault="02BE3681" w14:paraId="00C7D7E8" w14:textId="27D18873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2BE3681" w:rsidR="02BE368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beers; 2 glasses of house wine; 2 soft drinks; coffee)</w:t>
            </w:r>
          </w:p>
          <w:p w:rsidR="00A24101" w:rsidP="000F27BF" w:rsidRDefault="00195912" w14:paraId="57953EC3" w14:textId="7777777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 xml:space="preserve">Coffee </w:t>
            </w: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&amp; T</w:t>
            </w: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 xml:space="preserve">ea facilities in </w:t>
            </w: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 xml:space="preserve">all the </w:t>
            </w: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room</w:t>
            </w: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s</w:t>
            </w: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 xml:space="preserve"> </w:t>
            </w:r>
          </w:p>
          <w:p w:rsidR="00F519E6" w:rsidP="000F27BF" w:rsidRDefault="00F519E6" w14:paraId="1395AA97" w14:textId="0CF1ACC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Minibar – ONCE per arrival, 2 beers, 2 soft drinks, 1big bottle of water is included in the concept on arrival day.</w:t>
            </w:r>
          </w:p>
          <w:p w:rsidR="003543A5" w:rsidP="000F27BF" w:rsidRDefault="003543A5" w14:paraId="6FBE1DF9" w14:textId="31B46B3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1B1E6DFA" w:rsidR="1B1E6DFA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Free usage of Apollo hotel facilities and common areas</w:t>
            </w:r>
          </w:p>
          <w:p w:rsidR="00A24101" w:rsidP="000F27BF" w:rsidRDefault="00195912" w14:paraId="6B90BF5B" w14:textId="7777777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Fitness Center</w:t>
            </w:r>
            <w:r>
              <w:tab/>
            </w:r>
          </w:p>
          <w:p w:rsidR="00A24101" w:rsidP="000F27BF" w:rsidRDefault="00195912" w14:paraId="2B0A0776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1B1E6DFA" w:rsidR="1B1E6DFA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Open air playground for kids (at Apollo Spa Resort)</w:t>
            </w:r>
            <w:r>
              <w:tab/>
            </w:r>
          </w:p>
          <w:p w:rsidR="00A24101" w:rsidP="000F27BF" w:rsidRDefault="00195912" w14:paraId="66B96C99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1B1E6DFA" w:rsidR="1B1E6DFA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Sauna and steam bath</w:t>
            </w:r>
            <w:r>
              <w:tab/>
            </w:r>
          </w:p>
          <w:p w:rsidR="1B1E6DFA" w:rsidP="1B1E6DFA" w:rsidRDefault="1B1E6DFA" w14:paraId="38F55AB3" w14:textId="65B1C5F9">
            <w:pPr>
              <w:pStyle w:val="Normal"/>
              <w:numPr>
                <w:ilvl w:val="0"/>
                <w:numId w:val="2"/>
              </w:numPr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1B1E6DFA" w:rsidR="1B1E6DFA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Outdoor pool</w:t>
            </w:r>
          </w:p>
          <w:p w:rsidRPr="003543A5" w:rsidR="003543A5" w:rsidP="000F27BF" w:rsidRDefault="003543A5" w14:paraId="63CBFAE7" w14:textId="367A117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 xml:space="preserve">Free usage of Apollo Spa Resort Hotel outdoor pool </w:t>
            </w:r>
          </w:p>
          <w:p w:rsidR="00A24101" w:rsidP="000F27BF" w:rsidRDefault="00195912" w14:paraId="23655A3E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 xml:space="preserve">Free Wi-Fi in the </w:t>
            </w: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rooms and public areas</w:t>
            </w:r>
          </w:p>
          <w:p w:rsidR="00F519E6" w:rsidP="1B1E6DFA" w:rsidRDefault="00F519E6" w14:paraId="0243CCB3" w14:textId="7AE3ECC0">
            <w:pPr>
              <w:numPr>
                <w:ilvl w:val="0"/>
                <w:numId w:val="2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1B1E6DFA" w:rsidR="1B1E6DFA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 xml:space="preserve">Free usage of beach </w:t>
            </w:r>
          </w:p>
          <w:p w:rsidR="00647F52" w:rsidP="00647F52" w:rsidRDefault="00647F52" w14:paraId="1C36902B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Digital safe in the room</w:t>
            </w:r>
          </w:p>
          <w:p w:rsidR="007D1156" w:rsidP="000F27BF" w:rsidRDefault="007D1156" w14:paraId="7E10B023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 xml:space="preserve">Iron and Ironing board </w:t>
            </w: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upon request</w:t>
            </w:r>
          </w:p>
          <w:p w:rsidR="007D1156" w:rsidP="000F27BF" w:rsidRDefault="007D1156" w14:paraId="61422900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02BE3681" w:rsidR="02BE3681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Bathrobes and sleepers in the room</w:t>
            </w:r>
          </w:p>
          <w:p w:rsidR="007D1156" w:rsidP="000F27BF" w:rsidRDefault="007D1156" w14:paraId="237E8D31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  <w:r w:rsidRPr="1B1E6DFA" w:rsidR="1B1E6DFA"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>Bathroom amenities in the room</w:t>
            </w:r>
          </w:p>
          <w:p w:rsidR="00A24101" w:rsidRDefault="00A24101" w14:paraId="6F4B31D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</w:p>
          <w:p w:rsidR="1B1E6DFA" w:rsidP="1B1E6DFA" w:rsidRDefault="1B1E6DFA" w14:paraId="7E49A030" w14:textId="5A08617B">
            <w:pPr>
              <w:pStyle w:val="Normal"/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</w:p>
          <w:p w:rsidR="1B1E6DFA" w:rsidP="1B1E6DFA" w:rsidRDefault="1B1E6DFA" w14:paraId="1758A17A" w14:textId="5C856674">
            <w:pPr>
              <w:pStyle w:val="Normal"/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</w:p>
          <w:p w:rsidR="1B1E6DFA" w:rsidP="1B1E6DFA" w:rsidRDefault="1B1E6DFA" w14:paraId="56618F1F" w14:textId="58FBF7FD">
            <w:pPr>
              <w:pStyle w:val="Normal"/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</w:p>
          <w:p w:rsidR="1B1E6DFA" w:rsidP="1B1E6DFA" w:rsidRDefault="1B1E6DFA" w14:paraId="1312C993" w14:textId="100CC496">
            <w:pPr>
              <w:pStyle w:val="Normal"/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</w:p>
          <w:p w:rsidR="1B1E6DFA" w:rsidP="1B1E6DFA" w:rsidRDefault="1B1E6DFA" w14:paraId="278A9215" w14:textId="4184B593">
            <w:pPr>
              <w:pStyle w:val="Normal"/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</w:p>
          <w:p w:rsidR="1B1E6DFA" w:rsidP="1B1E6DFA" w:rsidRDefault="1B1E6DFA" w14:paraId="2FDE7C65" w14:textId="757A76DD">
            <w:pPr>
              <w:pStyle w:val="Normal"/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</w:p>
          <w:p w:rsidR="1B1E6DFA" w:rsidP="1B1E6DFA" w:rsidRDefault="1B1E6DFA" w14:paraId="38581AA6" w14:textId="5DD74071">
            <w:pPr>
              <w:pStyle w:val="Normal"/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</w:p>
          <w:p w:rsidR="1B1E6DFA" w:rsidP="1B1E6DFA" w:rsidRDefault="1B1E6DFA" w14:paraId="7BE3F6E1" w14:textId="72530400">
            <w:pPr>
              <w:pStyle w:val="Normal"/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</w:p>
          <w:p w:rsidR="1B1E6DFA" w:rsidP="1B1E6DFA" w:rsidRDefault="1B1E6DFA" w14:paraId="7A586004" w14:textId="6782E7DF">
            <w:pPr>
              <w:pStyle w:val="Normal"/>
              <w:spacing w:after="0" w:line="240" w:lineRule="auto"/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</w:pPr>
          </w:p>
          <w:p w:rsidR="00A24101" w:rsidRDefault="00195912" w14:paraId="32C4709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</w:pPr>
            <w:r w:rsidRPr="000905BC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 xml:space="preserve">** </w:t>
            </w:r>
            <w:r w:rsidR="005D2509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>F</w:t>
            </w:r>
            <w:r w:rsidRPr="000905BC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 xml:space="preserve">or hours of operations and activity/entertainment </w:t>
            </w:r>
            <w:r w:rsidRPr="000905BC" w:rsidR="00F519E6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>program</w:t>
            </w:r>
            <w:r w:rsidRPr="000905BC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>, please contact to our Entertainment /concierge Department)</w:t>
            </w:r>
          </w:p>
          <w:p w:rsidR="00536C70" w:rsidRDefault="00536C70" w14:paraId="3520C04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</w:pPr>
          </w:p>
          <w:p w:rsidRPr="00536C70" w:rsidR="00536C70" w:rsidP="00536C70" w:rsidRDefault="00536C70" w14:paraId="447C3E34" w14:textId="77777777">
            <w:pPr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9194E"/>
                <w:sz w:val="24"/>
                <w:szCs w:val="24"/>
              </w:rPr>
              <w:t xml:space="preserve">* </w:t>
            </w:r>
            <w:r w:rsidRPr="00536C70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 xml:space="preserve">Restaurant dress code is “Smart Casual”. </w:t>
            </w:r>
            <w:r w:rsidR="005D2509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 xml:space="preserve"> </w:t>
            </w:r>
            <w:r w:rsidRPr="00536C70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>Swimsuits or topless are not allowed;</w:t>
            </w:r>
          </w:p>
          <w:p w:rsidRPr="00536C70" w:rsidR="00536C70" w:rsidP="00536C70" w:rsidRDefault="00536C70" w14:paraId="6D6B1A65" w14:textId="77777777">
            <w:pPr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</w:pPr>
            <w:r w:rsidRPr="00536C70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>* Taking food out of the restaurant is not allowed;</w:t>
            </w:r>
          </w:p>
          <w:p w:rsidR="00A24101" w:rsidP="007D539E" w:rsidRDefault="00536C70" w14:paraId="2AEC0814" w14:textId="2520703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536C70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 xml:space="preserve">* For any </w:t>
            </w:r>
            <w:r w:rsidR="00EB4BCC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>food allergy and request</w:t>
            </w:r>
            <w:r w:rsidRPr="00536C70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>, please contact the Restaurant Manager.</w:t>
            </w:r>
            <w:r w:rsidR="00C84D7B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 xml:space="preserve"> </w:t>
            </w:r>
          </w:p>
        </w:tc>
        <w:tc>
          <w:tcPr>
            <w:tcW w:w="4888" w:type="dxa"/>
            <w:tcBorders>
              <w:top w:val="nil"/>
              <w:left w:val="single" w:color="09194E" w:sz="8" w:space="0"/>
              <w:bottom w:val="single" w:color="000000" w:themeColor="text1" w:sz="4" w:space="0"/>
              <w:right w:val="single" w:color="09194E" w:sz="8" w:space="0"/>
            </w:tcBorders>
            <w:shd w:val="clear" w:color="auto" w:fill="auto"/>
            <w:tcMar/>
          </w:tcPr>
          <w:p w:rsidRPr="00361720" w:rsidR="00A24101" w:rsidRDefault="00195912" w14:paraId="3BFE9E4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 w:rsidRPr="00361720">
              <w:rPr>
                <w:rFonts w:ascii="Times New Roman" w:hAnsi="Times New Roman" w:eastAsia="Times New Roman" w:cs="Times New Roman"/>
                <w:b/>
                <w:color w:val="002060"/>
                <w:sz w:val="30"/>
                <w:szCs w:val="30"/>
              </w:rPr>
              <w:t>Excluded Services:</w:t>
            </w:r>
          </w:p>
          <w:p w:rsidRPr="00361720" w:rsidR="00A24101" w:rsidRDefault="00A24101" w14:paraId="320A56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2060"/>
                <w:sz w:val="30"/>
                <w:szCs w:val="30"/>
              </w:rPr>
            </w:pPr>
          </w:p>
          <w:p w:rsidR="007D539E" w:rsidRDefault="00F130C7" w14:paraId="6E7780B4" w14:textId="2906636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All d</w:t>
            </w:r>
            <w:r w:rsidRPr="007D539E" w:rsidR="007D539E"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rinks during the dinner are served for extra charge (except the water)</w:t>
            </w:r>
          </w:p>
          <w:p w:rsidRPr="00361720" w:rsidR="00A24101" w:rsidRDefault="00195912" w14:paraId="51A9C2EA" w14:textId="4E09F13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 w:rsidRPr="00361720"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Aphrodite Beauty Spa &amp; Health Clinic</w:t>
            </w:r>
          </w:p>
          <w:p w:rsidRPr="00361720" w:rsidR="000905BC" w:rsidP="003543A5" w:rsidRDefault="00221735" w14:paraId="78A76AD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65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 w:rsidRPr="00361720"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 xml:space="preserve">&amp; </w:t>
            </w:r>
            <w:r w:rsidRPr="00361720" w:rsidR="000905BC"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Boutique Spa in Poseidon</w:t>
            </w:r>
          </w:p>
          <w:p w:rsidRPr="00361720" w:rsidR="00A24101" w:rsidRDefault="00195912" w14:paraId="49BAA028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 w:rsidRPr="00361720"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Laundry / Dry cleaning</w:t>
            </w:r>
            <w:r w:rsidRPr="00361720"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ab/>
            </w:r>
          </w:p>
          <w:p w:rsidRPr="00361720" w:rsidR="00A24101" w:rsidRDefault="00195912" w14:paraId="179F07A9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 w:rsidRPr="00361720"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 xml:space="preserve">Taxi and VIP transfer </w:t>
            </w:r>
          </w:p>
          <w:p w:rsidRPr="00361720" w:rsidR="00A24101" w:rsidRDefault="00195912" w14:paraId="4AF58BCD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 w:rsidRPr="00361720"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Doctor and clinic services</w:t>
            </w:r>
          </w:p>
          <w:p w:rsidRPr="00361720" w:rsidR="00A24101" w:rsidRDefault="003543A5" w14:paraId="49011429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 w:rsidRPr="00361720"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 xml:space="preserve">Parking, Shops </w:t>
            </w:r>
          </w:p>
          <w:p w:rsidRPr="00361720" w:rsidR="00A24101" w:rsidP="003543A5" w:rsidRDefault="00195912" w14:paraId="496F36D2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 w:rsidRPr="00361720"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Babysitting</w:t>
            </w:r>
            <w:r w:rsidRPr="00361720" w:rsidR="003543A5"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, Butler service</w:t>
            </w:r>
          </w:p>
          <w:p w:rsidRPr="00361720" w:rsidR="00A24101" w:rsidP="1B1E6DFA" w:rsidRDefault="00195912" w14:paraId="1AFCF9DF" w14:textId="14CA9EC4">
            <w:pPr>
              <w:numPr>
                <w:ilvl w:val="0"/>
                <w:numId w:val="1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 w:rsidRPr="1B1E6DFA" w:rsidR="1B1E6DFA"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Meeting facilities, Private dinner and event organizations</w:t>
            </w:r>
            <w:proofErr w:type="spellStart"/>
            <w:proofErr w:type="spellEnd"/>
          </w:p>
          <w:p w:rsidR="00A24101" w:rsidRDefault="00195912" w14:paraId="760A9907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 w:rsidRPr="00361720"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 xml:space="preserve">Room Service </w:t>
            </w:r>
            <w:r w:rsidRPr="00361720" w:rsidR="00536C70"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food and beverage services</w:t>
            </w:r>
          </w:p>
          <w:p w:rsidRPr="00361720" w:rsidR="00DF2522" w:rsidRDefault="00DF2522" w14:paraId="59272E3B" w14:textId="25A0986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All ala carte ser ices, all bar services</w:t>
            </w:r>
          </w:p>
          <w:p w:rsidRPr="00361720" w:rsidR="000905BC" w:rsidP="02BE3681" w:rsidRDefault="00DF2522" w14:paraId="0F9DAA84" w14:textId="6C933EAB">
            <w:pPr>
              <w:numPr>
                <w:ilvl w:val="0"/>
                <w:numId w:val="1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 w:rsidRPr="02BE3681" w:rsidR="02BE3681"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 xml:space="preserve">All local and international spirits, wines and champagnes, soft drinks and minerals, </w:t>
            </w:r>
            <w:r w:rsidRPr="02BE3681" w:rsidR="02BE3681"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cocktails</w:t>
            </w:r>
          </w:p>
          <w:p w:rsidR="00A24101" w:rsidRDefault="00A24101" w14:paraId="2EA33EE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9194E"/>
                <w:sz w:val="24"/>
                <w:szCs w:val="24"/>
              </w:rPr>
            </w:pPr>
          </w:p>
          <w:p w:rsidRPr="000905BC" w:rsidR="00A24101" w:rsidRDefault="00195912" w14:paraId="47B1F40C" w14:textId="09191D1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0905BC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>*For all extra services and more information, please contact our Concierge and Guest relations depa</w:t>
            </w:r>
            <w:r w:rsidR="003546A3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>r</w:t>
            </w:r>
            <w:r w:rsidRPr="000905BC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>tment.</w:t>
            </w:r>
            <w:r w:rsidR="003546A3">
              <w:rPr>
                <w:rFonts w:ascii="Times New Roman" w:hAnsi="Times New Roman" w:eastAsia="Times New Roman" w:cs="Times New Roman"/>
                <w:b/>
                <w:color w:val="09194E"/>
                <w:sz w:val="20"/>
                <w:szCs w:val="20"/>
              </w:rPr>
              <w:t xml:space="preserve"> </w:t>
            </w:r>
          </w:p>
        </w:tc>
      </w:tr>
    </w:tbl>
    <w:p w:rsidR="00A24101" w:rsidP="00647F52" w:rsidRDefault="00A24101" w14:paraId="13092A90" w14:textId="4E766CCD">
      <w:pPr>
        <w:rPr>
          <w:rFonts w:ascii="Garamond" w:hAnsi="Garamond" w:eastAsia="Garamond" w:cs="Garamond"/>
          <w:color w:val="1155CC"/>
          <w:sz w:val="24"/>
          <w:szCs w:val="24"/>
        </w:rPr>
      </w:pPr>
    </w:p>
    <w:sectPr w:rsidR="00A24101" w:rsidSect="000F1148">
      <w:headerReference w:type="default" r:id="rId8"/>
      <w:footerReference w:type="default" r:id="rId9"/>
      <w:pgSz w:w="11906" w:h="16838" w:orient="portrait"/>
      <w:pgMar w:top="1417" w:right="567" w:bottom="1417" w:left="567" w:header="113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C7CB0" w:rsidRDefault="00FC7CB0" w14:paraId="1FE1AE45" w14:textId="77777777">
      <w:pPr>
        <w:spacing w:after="0" w:line="240" w:lineRule="auto"/>
      </w:pPr>
      <w:r>
        <w:separator/>
      </w:r>
    </w:p>
  </w:endnote>
  <w:endnote w:type="continuationSeparator" w:id="0">
    <w:p w:rsidR="00FC7CB0" w:rsidRDefault="00FC7CB0" w14:paraId="58B1C2F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24101" w:rsidP="4D118481" w:rsidRDefault="00195912" w14:paraId="281F459D" w14:textId="370F43D6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703"/>
        <w:tab w:val="right" w:pos="9406"/>
      </w:tabs>
      <w:spacing w:after="0" w:line="240" w:lineRule="auto"/>
      <w:jc w:val="center"/>
      <w:rPr>
        <w:rFonts w:ascii="Times New Roman" w:hAnsi="Times New Roman" w:eastAsia="Times New Roman" w:cs="Times New Roman"/>
        <w:color w:val="2F5496" w:themeColor="accent1" w:themeTint="FF" w:themeShade="BF"/>
        <w:sz w:val="24"/>
        <w:szCs w:val="24"/>
      </w:rPr>
    </w:pPr>
    <w:r w:rsidRPr="4D118481" w:rsidR="4D118481">
      <w:rPr>
        <w:rFonts w:ascii="Times New Roman" w:hAnsi="Times New Roman" w:eastAsia="Times New Roman" w:cs="Times New Roman"/>
        <w:sz w:val="24"/>
        <w:szCs w:val="24"/>
      </w:rPr>
      <w:t xml:space="preserve">Call us: +359 882 420 440; +359 88 784 2672 | </w:t>
    </w:r>
    <w:r>
      <w:br/>
    </w:r>
    <w:r w:rsidRPr="4D118481" w:rsidR="4D118481">
      <w:rPr>
        <w:rFonts w:ascii="Times New Roman" w:hAnsi="Times New Roman" w:eastAsia="Times New Roman" w:cs="Times New Roman"/>
        <w:sz w:val="24"/>
        <w:szCs w:val="24"/>
      </w:rPr>
      <w:t xml:space="preserve">Email us: </w:t>
    </w:r>
    <w:hyperlink r:id="R4c6a98e3de294478">
      <w:r w:rsidRPr="4D118481" w:rsidR="4D118481">
        <w:rPr>
          <w:rStyle w:val="Hyperlink"/>
          <w:rFonts w:ascii="Times New Roman" w:hAnsi="Times New Roman" w:eastAsia="Times New Roman" w:cs="Times New Roman"/>
          <w:sz w:val="24"/>
          <w:szCs w:val="24"/>
        </w:rPr>
        <w:t>book@bulgarian-sun.com</w:t>
      </w:r>
    </w:hyperlink>
    <w:r w:rsidRPr="4D118481" w:rsidR="4D118481">
      <w:rPr>
        <w:rFonts w:ascii="Times New Roman" w:hAnsi="Times New Roman" w:eastAsia="Times New Roman" w:cs="Times New Roman"/>
        <w:sz w:val="24"/>
        <w:szCs w:val="24"/>
      </w:rPr>
      <w:t xml:space="preserve"> ;</w:t>
    </w:r>
    <w:r w:rsidRPr="4D118481" w:rsidR="4D118481">
      <w:rPr>
        <w:rFonts w:ascii="Times New Roman" w:hAnsi="Times New Roman" w:eastAsia="Times New Roman" w:cs="Times New Roman"/>
        <w:color w:val="2F5496" w:themeColor="accent1" w:themeTint="FF" w:themeShade="BF"/>
        <w:sz w:val="24"/>
        <w:szCs w:val="24"/>
        <w:u w:val="single"/>
      </w:rPr>
      <w:t xml:space="preserve"> </w:t>
    </w:r>
    <w:hyperlink r:id="Rc65f8bb2953f474f">
      <w:r w:rsidRPr="4D118481" w:rsidR="4D118481">
        <w:rPr>
          <w:rStyle w:val="Hyperlink"/>
          <w:rFonts w:ascii="Times New Roman" w:hAnsi="Times New Roman" w:eastAsia="Times New Roman" w:cs="Times New Roman"/>
          <w:sz w:val="24"/>
          <w:szCs w:val="24"/>
        </w:rPr>
        <w:t>sales@bulgarian-sun.com</w:t>
      </w:r>
    </w:hyperlink>
    <w:r w:rsidRPr="4D118481" w:rsidR="4D118481">
      <w:rPr>
        <w:rFonts w:ascii="Times New Roman" w:hAnsi="Times New Roman" w:eastAsia="Times New Roman" w:cs="Times New Roman"/>
        <w:color w:val="2F5496" w:themeColor="accent1" w:themeTint="FF" w:themeShade="BF"/>
        <w:sz w:val="24"/>
        <w:szCs w:val="24"/>
        <w:u w:val="single"/>
      </w:rPr>
      <w:t xml:space="preserve">; </w:t>
    </w:r>
  </w:p>
  <w:p w:rsidR="00A24101" w:rsidRDefault="00195912" w14:paraId="52BE5FBE" w14:textId="77777777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jc w:val="center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 xml:space="preserve"> Poseidon Beach Resort </w:t>
    </w:r>
  </w:p>
  <w:p w:rsidR="00A24101" w:rsidP="1309F493" w:rsidRDefault="00A24101" w14:paraId="7EFE3C34" w14:textId="4D23956A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703"/>
        <w:tab w:val="right" w:pos="9406"/>
      </w:tabs>
      <w:spacing w:after="0" w:line="240" w:lineRule="auto"/>
      <w:jc w:val="center"/>
      <w:rPr>
        <w:rFonts w:ascii="Times New Roman" w:hAnsi="Times New Roman" w:eastAsia="Times New Roman" w:cs="Times New Roman"/>
        <w:sz w:val="24"/>
        <w:szCs w:val="24"/>
      </w:rPr>
    </w:pPr>
    <w:r w:rsidRPr="1309F493" w:rsidR="1309F493">
      <w:rPr>
        <w:rFonts w:ascii="Times New Roman" w:hAnsi="Times New Roman" w:eastAsia="Times New Roman" w:cs="Times New Roman"/>
        <w:sz w:val="24"/>
        <w:szCs w:val="24"/>
      </w:rPr>
      <w:t xml:space="preserve">Golden Sands Resort, 9007 Varna, Bulgaria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C7CB0" w:rsidRDefault="00FC7CB0" w14:paraId="2D659E68" w14:textId="77777777">
      <w:pPr>
        <w:spacing w:after="0" w:line="240" w:lineRule="auto"/>
      </w:pPr>
      <w:r>
        <w:separator/>
      </w:r>
    </w:p>
  </w:footnote>
  <w:footnote w:type="continuationSeparator" w:id="0">
    <w:p w:rsidR="00FC7CB0" w:rsidRDefault="00FC7CB0" w14:paraId="386AD18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A24101" w:rsidRDefault="00195912" w14:paraId="2BFC7A27" w14:textId="77777777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729EBDC" wp14:editId="3E4A1BB5">
          <wp:extent cx="2673101" cy="96317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73101" cy="963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">
    <w:nsid w:val="2e6227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0561E29"/>
    <w:multiLevelType w:val="multilevel"/>
    <w:tmpl w:val="9BF6D2DA"/>
    <w:lvl w:ilvl="0">
      <w:start w:val="1"/>
      <w:numFmt w:val="bullet"/>
      <w:lvlText w:val="●"/>
      <w:lvlJc w:val="left"/>
      <w:pPr>
        <w:ind w:left="765" w:hanging="405"/>
      </w:pPr>
      <w:rPr>
        <w:rFonts w:ascii="Noto Sans Symbols" w:hAnsi="Noto Sans Symbols" w:eastAsia="Noto Sans Symbols" w:cs="Noto Sans Symbols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593F061C"/>
    <w:multiLevelType w:val="multilevel"/>
    <w:tmpl w:val="3692F6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3">
    <w:abstractNumId w:val="2"/>
  </w:num>
  <w:num w:numId="1" w16cid:durableId="570122439">
    <w:abstractNumId w:val="0"/>
  </w:num>
  <w:num w:numId="2" w16cid:durableId="1758286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oNotDisplayPageBoundaries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101"/>
    <w:rsid w:val="000905BC"/>
    <w:rsid w:val="000C4D5F"/>
    <w:rsid w:val="000F1148"/>
    <w:rsid w:val="000F27BF"/>
    <w:rsid w:val="001E4D9A"/>
    <w:rsid w:val="00221735"/>
    <w:rsid w:val="00253123"/>
    <w:rsid w:val="003543A5"/>
    <w:rsid w:val="003546A3"/>
    <w:rsid w:val="00361720"/>
    <w:rsid w:val="00440257"/>
    <w:rsid w:val="00536C70"/>
    <w:rsid w:val="005867B3"/>
    <w:rsid w:val="005D2509"/>
    <w:rsid w:val="00647F52"/>
    <w:rsid w:val="007D1156"/>
    <w:rsid w:val="007D539E"/>
    <w:rsid w:val="00895CFC"/>
    <w:rsid w:val="008D2451"/>
    <w:rsid w:val="00947EDB"/>
    <w:rsid w:val="00956EB8"/>
    <w:rsid w:val="00A24101"/>
    <w:rsid w:val="00BC0FF9"/>
    <w:rsid w:val="00C52051"/>
    <w:rsid w:val="00C6343E"/>
    <w:rsid w:val="00C84D7B"/>
    <w:rsid w:val="00DF2522"/>
    <w:rsid w:val="00E334A2"/>
    <w:rsid w:val="00E3705C"/>
    <w:rsid w:val="00EB4BCC"/>
    <w:rsid w:val="00F130C7"/>
    <w:rsid w:val="00F519E6"/>
    <w:rsid w:val="00FC7CB0"/>
    <w:rsid w:val="00FE1F55"/>
    <w:rsid w:val="02BE3681"/>
    <w:rsid w:val="1309F493"/>
    <w:rsid w:val="1B1E6DFA"/>
    <w:rsid w:val="32DACF7A"/>
    <w:rsid w:val="41BCD715"/>
    <w:rsid w:val="4D118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791B4"/>
  <w15:docId w15:val="{6FD47EBE-6229-453E-9355-03F03B3A6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sz w:val="22"/>
        <w:szCs w:val="22"/>
        <w:lang w:val="en-US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07678"/>
  </w:style>
  <w:style w:type="character" w:styleId="FooterChar" w:customStyle="1">
    <w:name w:val="Footer Char"/>
    <w:basedOn w:val="DefaultParagraphFont"/>
    <w:link w:val="Footer"/>
    <w:uiPriority w:val="99"/>
    <w:qFormat/>
    <w:rsid w:val="00C07678"/>
  </w:style>
  <w:style w:type="character" w:styleId="Hyperlink1" w:customStyle="1">
    <w:name w:val="Hyperlink1"/>
    <w:basedOn w:val="DefaultParagraphFont"/>
    <w:uiPriority w:val="99"/>
    <w:unhideWhenUsed/>
    <w:qFormat/>
    <w:rsid w:val="00C07678"/>
    <w:rPr>
      <w:color w:val="0563C1" w:themeColor="hyperlink"/>
      <w:u w:val="single"/>
    </w:rPr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paragraph" w:styleId="1" w:customStyle="1">
    <w:name w:val="Заглавие1"/>
    <w:basedOn w:val="Normal"/>
    <w:next w:val="BodyText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" w:customStyle="1">
    <w:name w:val="Указател"/>
    <w:basedOn w:val="Normal"/>
    <w:qFormat/>
    <w:pPr>
      <w:suppressLineNumbers/>
    </w:pPr>
    <w:rPr>
      <w:rFonts w:cs="Arial"/>
    </w:rPr>
  </w:style>
  <w:style w:type="paragraph" w:styleId="a0" w:customStyle="1">
    <w:name w:val="Колонтитули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C07678"/>
    <w:pPr>
      <w:tabs>
        <w:tab w:val="center" w:pos="4703"/>
        <w:tab w:val="right" w:pos="9406"/>
      </w:tabs>
      <w:spacing w:after="0" w:line="240" w:lineRule="auto"/>
    </w:pPr>
  </w:style>
  <w:style w:type="paragraph" w:styleId="Footer">
    <w:name w:val="footer"/>
    <w:basedOn w:val="Normal"/>
    <w:link w:val="FooterChar"/>
    <w:unhideWhenUsed/>
    <w:rsid w:val="00C07678"/>
    <w:pPr>
      <w:tabs>
        <w:tab w:val="center" w:pos="4703"/>
        <w:tab w:val="right" w:pos="940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7678"/>
    <w:pPr>
      <w:ind w:left="720"/>
      <w:contextualSpacing/>
    </w:pPr>
  </w:style>
  <w:style w:type="paragraph" w:styleId="-" w:customStyle="1">
    <w:name w:val="Таблица - съдържание"/>
    <w:basedOn w:val="Normal"/>
    <w:qFormat/>
    <w:pPr>
      <w:suppressLineNumbers/>
    </w:pPr>
  </w:style>
  <w:style w:type="paragraph" w:styleId="-0" w:customStyle="1">
    <w:name w:val="Таблица - заглавие"/>
    <w:basedOn w:val="-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0203C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9203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318"/>
    <w:rPr>
      <w:color w:val="605E5C"/>
      <w:shd w:val="clear" w:color="auto" w:fill="E1DFDD"/>
    </w:rPr>
  </w:style>
  <w:style w:type="paragraph" w:styleId="Standard" w:customStyle="1">
    <w:name w:val="Standard"/>
    <w:qFormat/>
    <w:rsid w:val="00491D44"/>
    <w:pPr>
      <w:suppressAutoHyphens/>
      <w:textAlignment w:val="baseline"/>
    </w:pPr>
    <w:rPr>
      <w:rFonts w:ascii="Liberation Serif" w:hAnsi="Liberation Serif" w:eastAsia="SimSun" w:cs="Mangal"/>
      <w:kern w:val="2"/>
      <w:sz w:val="24"/>
      <w:szCs w:val="24"/>
      <w:lang w:eastAsia="zh-CN" w:bidi="hi-I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1" w:customStyle="1">
    <w:basedOn w:val="TableNormal"/>
    <w:tblPr>
      <w:tblStyleRowBandSize w:val="1"/>
      <w:tblStyleColBandSize w:val="1"/>
      <w:tblCellMar>
        <w:top w:w="55" w:type="dxa"/>
        <w:bottom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hyperlink" Target="mailto:book@bulgarian-sun.com" TargetMode="External" Id="R4c6a98e3de294478" /><Relationship Type="http://schemas.openxmlformats.org/officeDocument/2006/relationships/hyperlink" Target="mailto:sales@bulgarian-sun.com" TargetMode="External" Id="Rc65f8bb2953f474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Wyjs0KLY7ePVGPUq4CgnOxm+Rw==">AMUW2mVyJq7h/B/RgvHlRNDSz1BqOUk3r2lkiqulkIMGX0fBRCVdd5jiNhRsfWp0ucDOFM84gOws0njlysen8JuA9/VvE3dhV9p7O5utfCtNmQo/hOT/Xw8Trowi7NBqqA3HwacoLk5jqm7XU38XddY8jO4MmTl1sEIpAHU7i63NBt3TPvawS8M9HzzDfqeRue13o1ICFWdUiFudviB+0j/3/rVvKq14iA==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Plamen Pulev</dc:creator>
  <lastModifiedBy>Apollo Golden Sands</lastModifiedBy>
  <revision>23</revision>
  <dcterms:created xsi:type="dcterms:W3CDTF">2024-04-23T07:34:00.0000000Z</dcterms:created>
  <dcterms:modified xsi:type="dcterms:W3CDTF">2024-07-29T13:50:03.3907991Z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