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C215C" w14:textId="77777777" w:rsidR="00BD1B80" w:rsidRPr="00295B9B" w:rsidRDefault="00F76C02" w:rsidP="00590D33">
      <w:pPr>
        <w:spacing w:after="0" w:line="240" w:lineRule="auto"/>
        <w:jc w:val="center"/>
        <w:rPr>
          <w:rFonts w:ascii="Century Gothic" w:eastAsia="Times New Roman" w:hAnsi="Century Gothic" w:cs="Arial"/>
          <w:b/>
          <w:u w:val="single"/>
          <w:lang w:val="bg-BG"/>
        </w:rPr>
      </w:pPr>
      <w:r w:rsidRPr="00295B9B">
        <w:rPr>
          <w:rFonts w:ascii="Century Gothic" w:eastAsia="Times New Roman" w:hAnsi="Century Gothic" w:cs="Arial"/>
          <w:b/>
          <w:u w:val="single"/>
          <w:lang w:val="bg-BG"/>
        </w:rPr>
        <w:t>ДАННИ - ФИРМА</w:t>
      </w:r>
    </w:p>
    <w:p w14:paraId="2538A8CE" w14:textId="77777777" w:rsidR="00590D33" w:rsidRPr="00295B9B" w:rsidRDefault="00590D33" w:rsidP="00590D33">
      <w:pPr>
        <w:spacing w:after="0" w:line="240" w:lineRule="auto"/>
        <w:jc w:val="center"/>
        <w:rPr>
          <w:rFonts w:ascii="Century Gothic" w:eastAsia="Times New Roman" w:hAnsi="Century Gothic" w:cs="Arial"/>
          <w:b/>
          <w:u w:val="single"/>
          <w:lang w:val="bg-BG"/>
        </w:rPr>
      </w:pPr>
    </w:p>
    <w:p w14:paraId="59F6DFE2" w14:textId="77777777" w:rsidR="00BD1B80" w:rsidRPr="00295B9B" w:rsidRDefault="00BD1B80" w:rsidP="00590D33">
      <w:pPr>
        <w:spacing w:after="0" w:line="240" w:lineRule="auto"/>
        <w:rPr>
          <w:rFonts w:ascii="Century Gothic" w:eastAsia="Times New Roman" w:hAnsi="Century Gothic" w:cs="Arial"/>
          <w:b/>
          <w:u w:val="single"/>
          <w:lang w:val="bg-BG"/>
        </w:rPr>
      </w:pPr>
    </w:p>
    <w:p w14:paraId="6EF7D5EA" w14:textId="64D641F5" w:rsidR="00BD1B80" w:rsidRPr="00295B9B" w:rsidRDefault="00295B9B" w:rsidP="00590D33">
      <w:pPr>
        <w:spacing w:line="240" w:lineRule="auto"/>
        <w:jc w:val="both"/>
        <w:rPr>
          <w:rFonts w:ascii="Century Gothic" w:hAnsi="Century Gothic" w:cs="Arial"/>
          <w:b/>
          <w:lang w:val="bg-BG"/>
        </w:rPr>
      </w:pPr>
      <w:r w:rsidRPr="00295B9B">
        <w:rPr>
          <w:rFonts w:ascii="Century Gothic" w:hAnsi="Century Gothic" w:cs="Arial"/>
          <w:b/>
          <w:lang w:val="bg-BG"/>
        </w:rPr>
        <w:t xml:space="preserve">ЕВРОС </w:t>
      </w:r>
      <w:r w:rsidRPr="00295B9B">
        <w:rPr>
          <w:rFonts w:ascii="Century Gothic" w:hAnsi="Century Gothic" w:cs="Arial"/>
          <w:b/>
        </w:rPr>
        <w:t xml:space="preserve">- </w:t>
      </w:r>
      <w:r w:rsidRPr="00295B9B">
        <w:rPr>
          <w:rFonts w:ascii="Century Gothic" w:hAnsi="Century Gothic" w:cs="Arial"/>
          <w:b/>
          <w:lang w:val="bg-BG"/>
        </w:rPr>
        <w:t>КИП ЕООД</w:t>
      </w:r>
      <w:r w:rsidRPr="00295B9B">
        <w:rPr>
          <w:rFonts w:ascii="Century Gothic" w:hAnsi="Century Gothic" w:cs="Arial"/>
          <w:b/>
          <w:lang w:val="bg-BG"/>
        </w:rPr>
        <w:tab/>
      </w:r>
      <w:r w:rsidRPr="00295B9B">
        <w:rPr>
          <w:rFonts w:ascii="Century Gothic" w:hAnsi="Century Gothic" w:cs="Arial"/>
          <w:b/>
          <w:lang w:val="bg-BG"/>
        </w:rPr>
        <w:tab/>
      </w:r>
      <w:r w:rsidRPr="00295B9B">
        <w:rPr>
          <w:rFonts w:ascii="Century Gothic" w:hAnsi="Century Gothic" w:cs="Arial"/>
          <w:b/>
          <w:lang w:val="bg-BG"/>
        </w:rPr>
        <w:tab/>
      </w:r>
      <w:r w:rsidRPr="00295B9B">
        <w:rPr>
          <w:rFonts w:ascii="Century Gothic" w:hAnsi="Century Gothic" w:cs="Arial"/>
          <w:b/>
          <w:lang w:val="bg-BG"/>
        </w:rPr>
        <w:tab/>
      </w:r>
      <w:r w:rsidRPr="00295B9B">
        <w:rPr>
          <w:rFonts w:ascii="Century Gothic" w:hAnsi="Century Gothic" w:cs="Arial"/>
          <w:b/>
          <w:lang w:val="bg-BG"/>
        </w:rPr>
        <w:tab/>
      </w:r>
    </w:p>
    <w:p w14:paraId="34D652AB" w14:textId="77777777" w:rsidR="00BD1B80" w:rsidRPr="00295B9B" w:rsidRDefault="00BD1B80" w:rsidP="00590D33">
      <w:pPr>
        <w:spacing w:line="240" w:lineRule="auto"/>
        <w:jc w:val="both"/>
        <w:rPr>
          <w:rFonts w:ascii="Century Gothic" w:eastAsia="Times New Roman" w:hAnsi="Century Gothic" w:cs="Arial"/>
          <w:color w:val="000000"/>
        </w:rPr>
      </w:pPr>
      <w:r w:rsidRPr="00295B9B">
        <w:rPr>
          <w:rFonts w:ascii="Century Gothic" w:hAnsi="Century Gothic" w:cs="Arial"/>
          <w:lang w:val="bg-BG"/>
        </w:rPr>
        <w:t>гр. Бургас, к-с Лазур, бл.18, вх 4, ет.1</w:t>
      </w:r>
      <w:r w:rsidR="00590D33" w:rsidRPr="00295B9B">
        <w:rPr>
          <w:rFonts w:ascii="Century Gothic" w:hAnsi="Century Gothic" w:cs="Arial"/>
          <w:lang w:val="bg-BG"/>
        </w:rPr>
        <w:tab/>
      </w:r>
      <w:r w:rsidR="00590D33" w:rsidRPr="00295B9B">
        <w:rPr>
          <w:rFonts w:ascii="Century Gothic" w:hAnsi="Century Gothic" w:cs="Arial"/>
          <w:lang w:val="bg-BG"/>
        </w:rPr>
        <w:tab/>
      </w:r>
      <w:r w:rsidR="00590D33" w:rsidRPr="00295B9B">
        <w:rPr>
          <w:rFonts w:ascii="Century Gothic" w:hAnsi="Century Gothic" w:cs="Arial"/>
          <w:lang w:val="bg-BG"/>
        </w:rPr>
        <w:tab/>
        <w:t xml:space="preserve">Банка: </w:t>
      </w:r>
      <w:r w:rsidR="00590D33" w:rsidRPr="00295B9B">
        <w:rPr>
          <w:rFonts w:ascii="Century Gothic" w:eastAsia="Times New Roman" w:hAnsi="Century Gothic" w:cs="Arial"/>
          <w:color w:val="000000"/>
        </w:rPr>
        <w:t>УНИКРЕДИТ БУЛБАНК АД</w:t>
      </w:r>
    </w:p>
    <w:p w14:paraId="1D2E29E3" w14:textId="31FC4CAE" w:rsidR="00BD1B80" w:rsidRPr="00667EF8" w:rsidRDefault="00BD1B80" w:rsidP="00590D33">
      <w:pPr>
        <w:spacing w:line="240" w:lineRule="auto"/>
        <w:rPr>
          <w:rFonts w:ascii="Century Gothic" w:eastAsia="Times New Roman" w:hAnsi="Century Gothic" w:cs="Arial"/>
          <w:color w:val="000000"/>
        </w:rPr>
      </w:pPr>
      <w:r w:rsidRPr="00295B9B">
        <w:rPr>
          <w:rFonts w:ascii="Century Gothic" w:hAnsi="Century Gothic" w:cs="Arial"/>
          <w:lang w:val="bg-BG"/>
        </w:rPr>
        <w:t xml:space="preserve">ИН по ДДС: </w:t>
      </w:r>
      <w:r w:rsidRPr="00295B9B">
        <w:rPr>
          <w:rFonts w:ascii="Century Gothic" w:hAnsi="Century Gothic" w:cs="Arial"/>
          <w:lang w:val="en-GB"/>
        </w:rPr>
        <w:t>BG</w:t>
      </w:r>
      <w:r w:rsidRPr="00295B9B">
        <w:rPr>
          <w:rFonts w:ascii="Century Gothic" w:hAnsi="Century Gothic" w:cs="Arial"/>
          <w:lang w:val="bg-BG"/>
        </w:rPr>
        <w:t xml:space="preserve">102733988 </w:t>
      </w:r>
      <w:r w:rsidR="00590D33" w:rsidRPr="00295B9B">
        <w:rPr>
          <w:rFonts w:ascii="Century Gothic" w:hAnsi="Century Gothic" w:cs="Arial"/>
          <w:lang w:val="bg-BG"/>
        </w:rPr>
        <w:tab/>
      </w:r>
      <w:r w:rsidR="00590D33" w:rsidRPr="00295B9B">
        <w:rPr>
          <w:rFonts w:ascii="Century Gothic" w:hAnsi="Century Gothic" w:cs="Arial"/>
          <w:lang w:val="bg-BG"/>
        </w:rPr>
        <w:tab/>
      </w:r>
      <w:r w:rsidR="00590D33" w:rsidRPr="00295B9B">
        <w:rPr>
          <w:rFonts w:ascii="Century Gothic" w:hAnsi="Century Gothic" w:cs="Arial"/>
          <w:lang w:val="bg-BG"/>
        </w:rPr>
        <w:tab/>
      </w:r>
      <w:r w:rsidR="00590D33" w:rsidRPr="00295B9B">
        <w:rPr>
          <w:rFonts w:ascii="Century Gothic" w:hAnsi="Century Gothic" w:cs="Arial"/>
          <w:lang w:val="bg-BG"/>
        </w:rPr>
        <w:tab/>
      </w:r>
      <w:r w:rsidR="00590D33" w:rsidRPr="00295B9B">
        <w:rPr>
          <w:rFonts w:ascii="Century Gothic" w:hAnsi="Century Gothic" w:cs="Arial"/>
          <w:lang w:val="bg-BG"/>
        </w:rPr>
        <w:tab/>
      </w:r>
      <w:r w:rsidR="00590D33" w:rsidRPr="00295B9B">
        <w:rPr>
          <w:rFonts w:ascii="Century Gothic" w:hAnsi="Century Gothic" w:cs="Arial"/>
        </w:rPr>
        <w:t>IBAN:</w:t>
      </w:r>
      <w:r w:rsidR="00590D33" w:rsidRPr="00295B9B">
        <w:rPr>
          <w:rFonts w:ascii="Century Gothic" w:hAnsi="Century Gothic" w:cs="Arial"/>
          <w:lang w:val="bg-BG"/>
        </w:rPr>
        <w:t xml:space="preserve"> </w:t>
      </w:r>
      <w:r w:rsidR="00590D33" w:rsidRPr="00295B9B">
        <w:rPr>
          <w:rFonts w:ascii="Century Gothic" w:eastAsia="Times New Roman" w:hAnsi="Century Gothic" w:cs="Arial"/>
          <w:color w:val="000000"/>
        </w:rPr>
        <w:t xml:space="preserve">BG81UNCR70001518738088 – </w:t>
      </w:r>
      <w:r w:rsidR="00590D33" w:rsidRPr="00295B9B">
        <w:rPr>
          <w:rFonts w:ascii="Century Gothic" w:eastAsia="Times New Roman" w:hAnsi="Century Gothic" w:cs="Arial"/>
          <w:color w:val="000000"/>
          <w:lang w:val="bg-BG"/>
        </w:rPr>
        <w:t xml:space="preserve">в </w:t>
      </w:r>
      <w:r w:rsidR="00667EF8">
        <w:rPr>
          <w:rFonts w:ascii="Century Gothic" w:eastAsia="Times New Roman" w:hAnsi="Century Gothic" w:cs="Arial"/>
          <w:color w:val="000000"/>
          <w:lang w:val="bg-BG"/>
        </w:rPr>
        <w:t>евро</w:t>
      </w:r>
    </w:p>
    <w:p w14:paraId="0F09B30C" w14:textId="77777777" w:rsidR="00BD1B80" w:rsidRPr="00295B9B" w:rsidRDefault="00BD1B80" w:rsidP="00590D33">
      <w:pPr>
        <w:tabs>
          <w:tab w:val="center" w:pos="5400"/>
        </w:tabs>
        <w:spacing w:line="240" w:lineRule="auto"/>
        <w:jc w:val="both"/>
        <w:rPr>
          <w:rFonts w:ascii="Century Gothic" w:hAnsi="Century Gothic" w:cs="Arial"/>
          <w:lang w:val="bg-BG"/>
        </w:rPr>
      </w:pPr>
      <w:r w:rsidRPr="00295B9B">
        <w:rPr>
          <w:rFonts w:ascii="Century Gothic" w:hAnsi="Century Gothic" w:cs="Arial"/>
          <w:lang w:val="bg-BG"/>
        </w:rPr>
        <w:t>ЕИК</w:t>
      </w:r>
      <w:r w:rsidRPr="00295B9B">
        <w:rPr>
          <w:rFonts w:ascii="Century Gothic" w:hAnsi="Century Gothic" w:cs="Arial"/>
          <w:lang w:val="ru-RU"/>
        </w:rPr>
        <w:t>:</w:t>
      </w:r>
      <w:r w:rsidRPr="00295B9B">
        <w:rPr>
          <w:rFonts w:ascii="Century Gothic" w:hAnsi="Century Gothic" w:cs="Arial"/>
          <w:lang w:val="bg-BG"/>
        </w:rPr>
        <w:t xml:space="preserve"> 102733988</w:t>
      </w:r>
      <w:r w:rsidR="00590D33" w:rsidRPr="00295B9B">
        <w:rPr>
          <w:rFonts w:ascii="Century Gothic" w:hAnsi="Century Gothic" w:cs="Arial"/>
          <w:lang w:val="bg-BG"/>
        </w:rPr>
        <w:tab/>
      </w:r>
      <w:r w:rsidR="00590D33" w:rsidRPr="00295B9B">
        <w:rPr>
          <w:rFonts w:ascii="Century Gothic" w:hAnsi="Century Gothic" w:cs="Arial"/>
          <w:lang w:val="bg-BG"/>
        </w:rPr>
        <w:tab/>
        <w:t>Банков код/</w:t>
      </w:r>
      <w:r w:rsidR="00590D33" w:rsidRPr="00295B9B">
        <w:rPr>
          <w:rFonts w:ascii="Century Gothic" w:hAnsi="Century Gothic" w:cs="Arial"/>
        </w:rPr>
        <w:t xml:space="preserve"> BIC</w:t>
      </w:r>
      <w:r w:rsidR="00590D33" w:rsidRPr="00295B9B">
        <w:rPr>
          <w:rFonts w:ascii="Century Gothic" w:hAnsi="Century Gothic" w:cs="Arial"/>
          <w:lang w:val="bg-BG"/>
        </w:rPr>
        <w:t xml:space="preserve">: </w:t>
      </w:r>
      <w:r w:rsidR="00590D33" w:rsidRPr="00295B9B">
        <w:rPr>
          <w:rFonts w:ascii="Century Gothic" w:eastAsia="Times New Roman" w:hAnsi="Century Gothic" w:cs="Arial"/>
          <w:color w:val="000000"/>
        </w:rPr>
        <w:t>UNCRBGSF</w:t>
      </w:r>
    </w:p>
    <w:p w14:paraId="02269513" w14:textId="77777777" w:rsidR="00BD1B80" w:rsidRPr="00295B9B" w:rsidRDefault="00BD1B80" w:rsidP="00590D33">
      <w:pPr>
        <w:spacing w:line="240" w:lineRule="auto"/>
        <w:jc w:val="both"/>
        <w:rPr>
          <w:rFonts w:ascii="Century Gothic" w:hAnsi="Century Gothic" w:cs="Arial"/>
          <w:lang w:val="bg-BG"/>
        </w:rPr>
      </w:pPr>
      <w:r w:rsidRPr="00295B9B">
        <w:rPr>
          <w:rFonts w:ascii="Century Gothic" w:hAnsi="Century Gothic" w:cs="Arial"/>
          <w:lang w:val="bg-BG"/>
        </w:rPr>
        <w:t>МОЛ</w:t>
      </w:r>
      <w:r w:rsidR="00590D33" w:rsidRPr="00295B9B">
        <w:rPr>
          <w:rFonts w:ascii="Century Gothic" w:hAnsi="Century Gothic" w:cs="Arial"/>
          <w:lang w:val="bg-BG"/>
        </w:rPr>
        <w:t>:</w:t>
      </w:r>
      <w:r w:rsidRPr="00295B9B">
        <w:rPr>
          <w:rFonts w:ascii="Century Gothic" w:hAnsi="Century Gothic" w:cs="Arial"/>
          <w:lang w:val="bg-BG"/>
        </w:rPr>
        <w:t xml:space="preserve"> Росица Колева</w:t>
      </w:r>
    </w:p>
    <w:p w14:paraId="1D31B8D8" w14:textId="77777777" w:rsidR="00BD1B80" w:rsidRPr="00295B9B" w:rsidRDefault="00BD1B80" w:rsidP="00590D33">
      <w:pPr>
        <w:spacing w:after="0" w:line="240" w:lineRule="auto"/>
        <w:jc w:val="center"/>
        <w:rPr>
          <w:rFonts w:ascii="Century Gothic" w:eastAsia="Times New Roman" w:hAnsi="Century Gothic" w:cs="Arial"/>
          <w:b/>
          <w:u w:val="single"/>
          <w:lang w:val="bg-BG"/>
        </w:rPr>
      </w:pPr>
    </w:p>
    <w:p w14:paraId="178D0021" w14:textId="77777777" w:rsidR="000F05A3" w:rsidRPr="00295B9B" w:rsidRDefault="00CC3229" w:rsidP="00590D33">
      <w:pPr>
        <w:spacing w:after="0" w:line="240" w:lineRule="auto"/>
        <w:jc w:val="center"/>
        <w:rPr>
          <w:rFonts w:ascii="Century Gothic" w:eastAsia="Times New Roman" w:hAnsi="Century Gothic" w:cs="Arial"/>
          <w:b/>
          <w:u w:val="single"/>
          <w:lang w:val="bg-BG"/>
        </w:rPr>
      </w:pPr>
      <w:r w:rsidRPr="00295B9B">
        <w:rPr>
          <w:rFonts w:ascii="Century Gothic" w:eastAsia="Times New Roman" w:hAnsi="Century Gothic" w:cs="Arial"/>
          <w:b/>
          <w:u w:val="single"/>
          <w:lang w:val="bg-BG"/>
        </w:rPr>
        <w:t>КОНТАКТИ</w:t>
      </w:r>
      <w:r w:rsidR="00F76C02" w:rsidRPr="00295B9B">
        <w:rPr>
          <w:rFonts w:ascii="Century Gothic" w:eastAsia="Times New Roman" w:hAnsi="Century Gothic" w:cs="Arial"/>
          <w:b/>
          <w:u w:val="single"/>
          <w:lang w:val="bg-BG"/>
        </w:rPr>
        <w:t xml:space="preserve"> - ХОТЕЛ</w:t>
      </w:r>
    </w:p>
    <w:p w14:paraId="174AAB50" w14:textId="77777777" w:rsidR="00C83538" w:rsidRPr="00295B9B" w:rsidRDefault="00C83538" w:rsidP="00590D33">
      <w:pPr>
        <w:spacing w:after="0" w:line="240" w:lineRule="auto"/>
        <w:rPr>
          <w:rFonts w:ascii="Century Gothic" w:eastAsia="Times New Roman" w:hAnsi="Century Gothic" w:cs="Arial"/>
          <w:lang w:val="bg-BG"/>
        </w:rPr>
      </w:pPr>
    </w:p>
    <w:p w14:paraId="269ACDD1" w14:textId="77777777" w:rsidR="00590D33" w:rsidRPr="00295B9B" w:rsidRDefault="00590D33" w:rsidP="00590D33">
      <w:pPr>
        <w:spacing w:after="0" w:line="240" w:lineRule="auto"/>
        <w:rPr>
          <w:rFonts w:ascii="Century Gothic" w:eastAsia="Times New Roman" w:hAnsi="Century Gothic" w:cs="Arial"/>
          <w:lang w:val="bg-BG"/>
        </w:rPr>
      </w:pPr>
    </w:p>
    <w:p w14:paraId="1BD695C8" w14:textId="77777777" w:rsidR="00C83538" w:rsidRPr="00295B9B" w:rsidRDefault="00460F19" w:rsidP="00590D33">
      <w:pPr>
        <w:spacing w:after="0" w:line="240" w:lineRule="auto"/>
        <w:rPr>
          <w:rFonts w:ascii="Century Gothic" w:eastAsia="Times New Roman" w:hAnsi="Century Gothic" w:cs="Arial"/>
          <w:lang w:val="bg-BG"/>
        </w:rPr>
      </w:pPr>
      <w:r w:rsidRPr="00295B9B">
        <w:rPr>
          <w:rFonts w:ascii="Century Gothic" w:eastAsia="Times New Roman" w:hAnsi="Century Gothic" w:cs="Arial"/>
          <w:lang w:val="bg-BG"/>
        </w:rPr>
        <w:t>Созопол –</w:t>
      </w:r>
      <w:r w:rsidR="00CC3229" w:rsidRPr="00295B9B">
        <w:rPr>
          <w:rFonts w:ascii="Century Gothic" w:eastAsia="Times New Roman" w:hAnsi="Century Gothic" w:cs="Arial"/>
        </w:rPr>
        <w:t xml:space="preserve"> </w:t>
      </w:r>
      <w:r w:rsidR="00590D33" w:rsidRPr="00295B9B">
        <w:rPr>
          <w:rFonts w:ascii="Century Gothic" w:eastAsia="Times New Roman" w:hAnsi="Century Gothic" w:cs="Arial"/>
          <w:lang w:val="bg-BG"/>
        </w:rPr>
        <w:t>ул. Цар Асен Велики №</w:t>
      </w:r>
      <w:r w:rsidR="00590D33" w:rsidRPr="00295B9B">
        <w:rPr>
          <w:rFonts w:ascii="Century Gothic" w:eastAsia="Times New Roman" w:hAnsi="Century Gothic" w:cs="Arial"/>
        </w:rPr>
        <w:t>1,</w:t>
      </w:r>
      <w:r w:rsidR="00CC3229" w:rsidRPr="00295B9B">
        <w:rPr>
          <w:rFonts w:ascii="Century Gothic" w:eastAsia="Times New Roman" w:hAnsi="Century Gothic" w:cs="Arial"/>
          <w:lang w:val="bg-BG"/>
        </w:rPr>
        <w:t xml:space="preserve"> местност Мисаря</w:t>
      </w:r>
      <w:r w:rsidR="00CC3229" w:rsidRPr="00295B9B">
        <w:rPr>
          <w:rFonts w:ascii="Century Gothic" w:eastAsia="Times New Roman" w:hAnsi="Century Gothic" w:cs="Arial"/>
        </w:rPr>
        <w:t>,</w:t>
      </w:r>
      <w:r w:rsidR="00590D33" w:rsidRPr="00295B9B">
        <w:rPr>
          <w:rFonts w:ascii="Century Gothic" w:eastAsia="Times New Roman" w:hAnsi="Century Gothic" w:cs="Arial"/>
        </w:rPr>
        <w:t xml:space="preserve"> </w:t>
      </w:r>
      <w:r w:rsidR="00CC3229" w:rsidRPr="00295B9B">
        <w:rPr>
          <w:rFonts w:ascii="Century Gothic" w:eastAsia="Times New Roman" w:hAnsi="Century Gothic" w:cs="Arial"/>
          <w:lang w:val="bg-BG"/>
        </w:rPr>
        <w:t xml:space="preserve">до </w:t>
      </w:r>
      <w:r w:rsidR="00EE2D0F" w:rsidRPr="00295B9B">
        <w:rPr>
          <w:rFonts w:ascii="Century Gothic" w:eastAsia="Times New Roman" w:hAnsi="Century Gothic" w:cs="Arial"/>
          <w:lang w:val="bg-BG"/>
        </w:rPr>
        <w:t>станцията на МВР</w:t>
      </w:r>
      <w:r w:rsidRPr="00295B9B">
        <w:rPr>
          <w:rFonts w:ascii="Century Gothic" w:eastAsia="Times New Roman" w:hAnsi="Century Gothic" w:cs="Arial"/>
          <w:lang w:val="bg-BG"/>
        </w:rPr>
        <w:br/>
      </w:r>
    </w:p>
    <w:p w14:paraId="123CDEBE" w14:textId="77777777" w:rsidR="007A4D3C" w:rsidRPr="00295B9B" w:rsidRDefault="007A4D3C" w:rsidP="00590D33">
      <w:pPr>
        <w:spacing w:after="0" w:line="240" w:lineRule="auto"/>
        <w:rPr>
          <w:rFonts w:ascii="Century Gothic" w:eastAsia="Times New Roman" w:hAnsi="Century Gothic" w:cs="Arial"/>
          <w:lang w:val="bg-BG"/>
        </w:rPr>
      </w:pPr>
      <w:r w:rsidRPr="00295B9B">
        <w:rPr>
          <w:rFonts w:ascii="Century Gothic" w:eastAsia="Times New Roman" w:hAnsi="Century Gothic" w:cs="Arial"/>
          <w:lang w:val="bg-BG"/>
        </w:rPr>
        <w:t>Т</w:t>
      </w:r>
      <w:r w:rsidR="00460F19" w:rsidRPr="00295B9B">
        <w:rPr>
          <w:rFonts w:ascii="Century Gothic" w:eastAsia="Times New Roman" w:hAnsi="Century Gothic" w:cs="Arial"/>
          <w:lang w:val="bg-BG"/>
        </w:rPr>
        <w:t>елефон</w:t>
      </w:r>
      <w:r w:rsidRPr="00295B9B">
        <w:rPr>
          <w:rFonts w:ascii="Century Gothic" w:eastAsia="Times New Roman" w:hAnsi="Century Gothic" w:cs="Arial"/>
          <w:lang w:val="bg-BG"/>
        </w:rPr>
        <w:t xml:space="preserve"> на рецепция</w:t>
      </w:r>
      <w:r w:rsidR="00460F19" w:rsidRPr="00295B9B">
        <w:rPr>
          <w:rFonts w:ascii="Century Gothic" w:eastAsia="Times New Roman" w:hAnsi="Century Gothic" w:cs="Arial"/>
          <w:lang w:val="bg-BG"/>
        </w:rPr>
        <w:t>: +359</w:t>
      </w:r>
      <w:r w:rsidR="00CC3229" w:rsidRPr="00295B9B">
        <w:rPr>
          <w:rFonts w:ascii="Century Gothic" w:eastAsia="Times New Roman" w:hAnsi="Century Gothic" w:cs="Arial"/>
          <w:lang w:val="bg-BG"/>
        </w:rPr>
        <w:t xml:space="preserve"> </w:t>
      </w:r>
      <w:r w:rsidR="00460F19" w:rsidRPr="00295B9B">
        <w:rPr>
          <w:rFonts w:ascii="Century Gothic" w:eastAsia="Times New Roman" w:hAnsi="Century Gothic" w:cs="Arial"/>
          <w:lang w:val="bg-BG"/>
        </w:rPr>
        <w:t>882 484</w:t>
      </w:r>
      <w:r w:rsidRPr="00295B9B">
        <w:rPr>
          <w:rFonts w:ascii="Century Gothic" w:eastAsia="Times New Roman" w:hAnsi="Century Gothic" w:cs="Arial"/>
          <w:lang w:val="bg-BG"/>
        </w:rPr>
        <w:t> </w:t>
      </w:r>
      <w:r w:rsidR="00460F19" w:rsidRPr="00295B9B">
        <w:rPr>
          <w:rFonts w:ascii="Century Gothic" w:eastAsia="Times New Roman" w:hAnsi="Century Gothic" w:cs="Arial"/>
          <w:lang w:val="bg-BG"/>
        </w:rPr>
        <w:t>424</w:t>
      </w:r>
    </w:p>
    <w:p w14:paraId="4439E4A2" w14:textId="77777777" w:rsidR="007A4D3C" w:rsidRPr="00295B9B" w:rsidRDefault="007A4D3C" w:rsidP="00590D33">
      <w:pPr>
        <w:spacing w:after="0" w:line="240" w:lineRule="auto"/>
        <w:rPr>
          <w:rFonts w:ascii="Century Gothic" w:eastAsia="Times New Roman" w:hAnsi="Century Gothic" w:cs="Arial"/>
          <w:lang w:val="bg-BG"/>
        </w:rPr>
      </w:pPr>
    </w:p>
    <w:p w14:paraId="7C04EADF" w14:textId="77777777" w:rsidR="00C83538" w:rsidRPr="00295B9B" w:rsidRDefault="007A4D3C" w:rsidP="00590D33">
      <w:pPr>
        <w:spacing w:after="0" w:line="240" w:lineRule="auto"/>
        <w:rPr>
          <w:rFonts w:ascii="Century Gothic" w:eastAsia="Times New Roman" w:hAnsi="Century Gothic" w:cs="Arial"/>
          <w:lang w:val="bg-BG"/>
        </w:rPr>
      </w:pPr>
      <w:r w:rsidRPr="00295B9B">
        <w:rPr>
          <w:rFonts w:ascii="Century Gothic" w:eastAsia="Times New Roman" w:hAnsi="Century Gothic" w:cs="Arial"/>
          <w:lang w:val="bg-BG"/>
        </w:rPr>
        <w:t>Телефон за резервации: +359 877 033 233</w:t>
      </w:r>
      <w:r w:rsidR="00460F19" w:rsidRPr="00295B9B">
        <w:rPr>
          <w:rFonts w:ascii="Century Gothic" w:eastAsia="Times New Roman" w:hAnsi="Century Gothic" w:cs="Arial"/>
          <w:lang w:val="bg-BG"/>
        </w:rPr>
        <w:br/>
      </w:r>
    </w:p>
    <w:p w14:paraId="63B36CEA" w14:textId="2B653E62" w:rsidR="00460F19" w:rsidRPr="00295B9B" w:rsidRDefault="000F05A3" w:rsidP="00590D33">
      <w:pPr>
        <w:spacing w:after="0" w:line="240" w:lineRule="auto"/>
        <w:rPr>
          <w:rFonts w:ascii="Century Gothic" w:eastAsia="Times New Roman" w:hAnsi="Century Gothic" w:cs="Arial"/>
          <w:color w:val="0000FF" w:themeColor="hyperlink"/>
          <w:lang w:val="bg-BG"/>
        </w:rPr>
      </w:pPr>
      <w:hyperlink r:id="rId5" w:history="1">
        <w:r w:rsidRPr="00295B9B">
          <w:rPr>
            <w:rStyle w:val="Hyperlink"/>
            <w:rFonts w:ascii="Century Gothic" w:eastAsia="Times New Roman" w:hAnsi="Century Gothic" w:cs="Arial"/>
            <w:lang w:val="bg-BG"/>
          </w:rPr>
          <w:t>info@sienahouse.bg</w:t>
        </w:r>
      </w:hyperlink>
      <w:r w:rsidR="00CC3229" w:rsidRPr="00295B9B">
        <w:rPr>
          <w:rStyle w:val="Hyperlink"/>
          <w:rFonts w:ascii="Century Gothic" w:eastAsia="Times New Roman" w:hAnsi="Century Gothic" w:cs="Arial"/>
          <w:u w:val="none"/>
          <w:lang w:val="bg-BG"/>
        </w:rPr>
        <w:t xml:space="preserve">, </w:t>
      </w:r>
      <w:hyperlink r:id="rId6" w:history="1">
        <w:r w:rsidR="00CC3229" w:rsidRPr="00295B9B">
          <w:rPr>
            <w:rStyle w:val="Hyperlink"/>
            <w:rFonts w:ascii="Century Gothic" w:eastAsia="Times New Roman" w:hAnsi="Century Gothic" w:cs="Arial"/>
            <w:lang w:val="bg-BG"/>
          </w:rPr>
          <w:t>sienahouse</w:t>
        </w:r>
      </w:hyperlink>
      <w:r w:rsidR="00CC3229" w:rsidRPr="00295B9B">
        <w:rPr>
          <w:rStyle w:val="Hyperlink"/>
          <w:rFonts w:ascii="Century Gothic" w:eastAsia="Times New Roman" w:hAnsi="Century Gothic" w:cs="Arial"/>
          <w:lang w:val="bg-BG"/>
        </w:rPr>
        <w:t>.bg</w:t>
      </w:r>
    </w:p>
    <w:p w14:paraId="7566293E" w14:textId="77777777" w:rsidR="000F05A3" w:rsidRPr="00295B9B" w:rsidRDefault="000F05A3" w:rsidP="00590D33">
      <w:pPr>
        <w:spacing w:after="0" w:line="240" w:lineRule="auto"/>
        <w:rPr>
          <w:rFonts w:ascii="Century Gothic" w:eastAsia="Times New Roman" w:hAnsi="Century Gothic" w:cs="Arial"/>
          <w:lang w:val="bg-BG"/>
        </w:rPr>
      </w:pPr>
    </w:p>
    <w:p w14:paraId="6B49205D" w14:textId="77777777" w:rsidR="00590D33" w:rsidRPr="00295B9B" w:rsidRDefault="00590D33" w:rsidP="00590D33">
      <w:pPr>
        <w:spacing w:after="0" w:line="240" w:lineRule="auto"/>
        <w:rPr>
          <w:rFonts w:ascii="Century Gothic" w:eastAsia="Times New Roman" w:hAnsi="Century Gothic" w:cs="Arial"/>
          <w:lang w:val="bg-BG"/>
        </w:rPr>
      </w:pPr>
    </w:p>
    <w:p w14:paraId="6F6B7EE7" w14:textId="77777777" w:rsidR="000F05A3" w:rsidRPr="00295B9B" w:rsidRDefault="00CC3229" w:rsidP="00590D33">
      <w:pPr>
        <w:spacing w:after="0" w:line="240" w:lineRule="auto"/>
        <w:jc w:val="center"/>
        <w:rPr>
          <w:rFonts w:ascii="Century Gothic" w:eastAsia="Times New Roman" w:hAnsi="Century Gothic" w:cs="Arial"/>
          <w:b/>
          <w:u w:val="single"/>
          <w:lang w:val="bg-BG"/>
        </w:rPr>
      </w:pPr>
      <w:r w:rsidRPr="00295B9B">
        <w:rPr>
          <w:rFonts w:ascii="Century Gothic" w:eastAsia="Times New Roman" w:hAnsi="Century Gothic" w:cs="Arial"/>
          <w:b/>
          <w:u w:val="single"/>
          <w:lang w:val="bg-BG"/>
        </w:rPr>
        <w:t>ИНФОРМАЦИЯ</w:t>
      </w:r>
      <w:r w:rsidR="00F76C02" w:rsidRPr="00295B9B">
        <w:rPr>
          <w:rFonts w:ascii="Century Gothic" w:eastAsia="Times New Roman" w:hAnsi="Century Gothic" w:cs="Arial"/>
          <w:b/>
          <w:u w:val="single"/>
          <w:lang w:val="bg-BG"/>
        </w:rPr>
        <w:t xml:space="preserve"> - ХОТЕЛ</w:t>
      </w:r>
    </w:p>
    <w:p w14:paraId="09F04C26" w14:textId="77777777" w:rsidR="000F05A3" w:rsidRPr="00295B9B" w:rsidRDefault="000F05A3" w:rsidP="00CC3229">
      <w:pPr>
        <w:pStyle w:val="NormalWeb"/>
        <w:rPr>
          <w:rFonts w:ascii="Century Gothic" w:hAnsi="Century Gothic" w:cs="Arial"/>
          <w:sz w:val="22"/>
          <w:szCs w:val="22"/>
          <w:lang w:val="bg-BG"/>
        </w:rPr>
      </w:pPr>
      <w:r w:rsidRPr="00295B9B">
        <w:rPr>
          <w:rFonts w:ascii="Century Gothic" w:hAnsi="Century Gothic" w:cs="Arial"/>
          <w:sz w:val="22"/>
          <w:szCs w:val="22"/>
          <w:lang w:val="bg-BG"/>
        </w:rPr>
        <w:t>Сиена Хаус</w:t>
      </w:r>
      <w:r w:rsidR="00CC3229" w:rsidRPr="00295B9B">
        <w:rPr>
          <w:rFonts w:ascii="Century Gothic" w:hAnsi="Century Gothic" w:cs="Arial"/>
          <w:sz w:val="22"/>
          <w:szCs w:val="22"/>
        </w:rPr>
        <w:t>***</w:t>
      </w:r>
      <w:r w:rsidRPr="00295B9B">
        <w:rPr>
          <w:rFonts w:ascii="Century Gothic" w:hAnsi="Century Gothic" w:cs="Arial"/>
          <w:sz w:val="22"/>
          <w:szCs w:val="22"/>
          <w:lang w:val="bg-BG"/>
        </w:rPr>
        <w:t xml:space="preserve"> </w:t>
      </w:r>
      <w:r w:rsidR="001B3ED6" w:rsidRPr="00295B9B">
        <w:rPr>
          <w:rFonts w:ascii="Century Gothic" w:hAnsi="Century Gothic" w:cs="Arial"/>
          <w:sz w:val="22"/>
          <w:szCs w:val="22"/>
          <w:lang w:val="bg-BG"/>
        </w:rPr>
        <w:t>с</w:t>
      </w:r>
      <w:r w:rsidRPr="00295B9B">
        <w:rPr>
          <w:rFonts w:ascii="Century Gothic" w:hAnsi="Century Gothic" w:cs="Arial"/>
          <w:sz w:val="22"/>
          <w:szCs w:val="22"/>
          <w:lang w:val="bg-BG"/>
        </w:rPr>
        <w:t xml:space="preserve">е </w:t>
      </w:r>
      <w:r w:rsidR="001B3ED6" w:rsidRPr="00295B9B">
        <w:rPr>
          <w:rFonts w:ascii="Century Gothic" w:hAnsi="Century Gothic" w:cs="Arial"/>
          <w:sz w:val="22"/>
          <w:szCs w:val="22"/>
          <w:lang w:val="bg-BG"/>
        </w:rPr>
        <w:t>н</w:t>
      </w:r>
      <w:r w:rsidR="00CC3229" w:rsidRPr="00295B9B">
        <w:rPr>
          <w:rFonts w:ascii="Century Gothic" w:hAnsi="Century Gothic" w:cs="Arial"/>
          <w:sz w:val="22"/>
          <w:szCs w:val="22"/>
          <w:lang w:val="bg-BG"/>
        </w:rPr>
        <w:t xml:space="preserve">амира на тихо и спокойно място </w:t>
      </w:r>
      <w:r w:rsidR="001B3ED6" w:rsidRPr="00295B9B">
        <w:rPr>
          <w:rFonts w:ascii="Century Gothic" w:hAnsi="Century Gothic" w:cs="Arial"/>
          <w:sz w:val="22"/>
          <w:szCs w:val="22"/>
          <w:lang w:val="bg-BG"/>
        </w:rPr>
        <w:t xml:space="preserve">и </w:t>
      </w:r>
      <w:r w:rsidRPr="00295B9B">
        <w:rPr>
          <w:rFonts w:ascii="Century Gothic" w:hAnsi="Century Gothic" w:cs="Arial"/>
          <w:sz w:val="22"/>
          <w:szCs w:val="22"/>
          <w:lang w:val="bg-BG"/>
        </w:rPr>
        <w:t xml:space="preserve">в </w:t>
      </w:r>
      <w:r w:rsidR="001B3ED6" w:rsidRPr="00295B9B">
        <w:rPr>
          <w:rFonts w:ascii="Century Gothic" w:hAnsi="Century Gothic" w:cs="Arial"/>
          <w:sz w:val="22"/>
          <w:szCs w:val="22"/>
          <w:lang w:val="bg-BG"/>
        </w:rPr>
        <w:t xml:space="preserve">същото време в </w:t>
      </w:r>
      <w:r w:rsidRPr="00295B9B">
        <w:rPr>
          <w:rFonts w:ascii="Century Gothic" w:hAnsi="Century Gothic" w:cs="Arial"/>
          <w:sz w:val="22"/>
          <w:szCs w:val="22"/>
          <w:lang w:val="bg-BG"/>
        </w:rPr>
        <w:t xml:space="preserve">близост до центъра и крайбрежната улица на новия град, където </w:t>
      </w:r>
      <w:r w:rsidR="001B3ED6" w:rsidRPr="00295B9B">
        <w:rPr>
          <w:rFonts w:ascii="Century Gothic" w:hAnsi="Century Gothic" w:cs="Arial"/>
          <w:sz w:val="22"/>
          <w:szCs w:val="22"/>
          <w:lang w:val="bg-BG"/>
        </w:rPr>
        <w:t>са</w:t>
      </w:r>
      <w:r w:rsidRPr="00295B9B">
        <w:rPr>
          <w:rFonts w:ascii="Century Gothic" w:hAnsi="Century Gothic" w:cs="Arial"/>
          <w:sz w:val="22"/>
          <w:szCs w:val="22"/>
          <w:lang w:val="bg-BG"/>
        </w:rPr>
        <w:t xml:space="preserve"> множество ресторанти, нощни заведения, магазини и увеселителни обекти. Сиена Хаус </w:t>
      </w:r>
      <w:r w:rsidR="001B3ED6" w:rsidRPr="00295B9B">
        <w:rPr>
          <w:rFonts w:ascii="Century Gothic" w:hAnsi="Century Gothic" w:cs="Arial"/>
          <w:sz w:val="22"/>
          <w:szCs w:val="22"/>
          <w:lang w:val="bg-BG"/>
        </w:rPr>
        <w:t>е</w:t>
      </w:r>
      <w:r w:rsidRPr="00295B9B">
        <w:rPr>
          <w:rFonts w:ascii="Century Gothic" w:hAnsi="Century Gothic" w:cs="Arial"/>
          <w:sz w:val="22"/>
          <w:szCs w:val="22"/>
          <w:lang w:val="bg-BG"/>
        </w:rPr>
        <w:t xml:space="preserve"> на 35 км от гр. Бургас и на 45 км от летище Бургас.</w:t>
      </w:r>
    </w:p>
    <w:p w14:paraId="62A5F464" w14:textId="77777777" w:rsidR="000F05A3" w:rsidRPr="00295B9B" w:rsidRDefault="000F05A3" w:rsidP="00CC3229">
      <w:pPr>
        <w:pStyle w:val="NormalWeb"/>
        <w:rPr>
          <w:rFonts w:ascii="Century Gothic" w:hAnsi="Century Gothic" w:cs="Arial"/>
          <w:sz w:val="22"/>
          <w:szCs w:val="22"/>
          <w:lang w:val="bg-BG"/>
        </w:rPr>
      </w:pPr>
      <w:r w:rsidRPr="00295B9B">
        <w:rPr>
          <w:rFonts w:ascii="Century Gothic" w:hAnsi="Century Gothic" w:cs="Arial"/>
          <w:sz w:val="22"/>
          <w:szCs w:val="22"/>
          <w:lang w:val="bg-BG"/>
        </w:rPr>
        <w:t>Сиена Хаус</w:t>
      </w:r>
      <w:r w:rsidR="00CC3229" w:rsidRPr="00295B9B">
        <w:rPr>
          <w:rFonts w:ascii="Century Gothic" w:hAnsi="Century Gothic" w:cs="Arial"/>
          <w:sz w:val="22"/>
          <w:szCs w:val="22"/>
        </w:rPr>
        <w:t>***</w:t>
      </w:r>
      <w:r w:rsidRPr="00295B9B">
        <w:rPr>
          <w:rFonts w:ascii="Century Gothic" w:hAnsi="Century Gothic" w:cs="Arial"/>
          <w:sz w:val="22"/>
          <w:szCs w:val="22"/>
          <w:lang w:val="bg-BG"/>
        </w:rPr>
        <w:t xml:space="preserve"> разполага с 23 уютни, луксозно обзаведени стаи, 11 от които с възможност </w:t>
      </w:r>
      <w:r w:rsidR="00CC3229" w:rsidRPr="00295B9B">
        <w:rPr>
          <w:rFonts w:ascii="Century Gothic" w:hAnsi="Century Gothic" w:cs="Arial"/>
          <w:sz w:val="22"/>
          <w:szCs w:val="22"/>
          <w:lang w:val="bg-BG"/>
        </w:rPr>
        <w:t xml:space="preserve">за настаняване на трети човек. </w:t>
      </w:r>
      <w:r w:rsidRPr="00295B9B">
        <w:rPr>
          <w:rFonts w:ascii="Century Gothic" w:hAnsi="Century Gothic" w:cs="Arial"/>
          <w:sz w:val="22"/>
          <w:szCs w:val="22"/>
          <w:lang w:val="bg-BG"/>
        </w:rPr>
        <w:t>На разполож</w:t>
      </w:r>
      <w:r w:rsidR="00676B54" w:rsidRPr="00295B9B">
        <w:rPr>
          <w:rFonts w:ascii="Century Gothic" w:hAnsi="Century Gothic" w:cs="Arial"/>
          <w:sz w:val="22"/>
          <w:szCs w:val="22"/>
          <w:lang w:val="bg-BG"/>
        </w:rPr>
        <w:t>ение на нашите гости - на рецепция</w:t>
      </w:r>
      <w:r w:rsidRPr="00295B9B">
        <w:rPr>
          <w:rFonts w:ascii="Century Gothic" w:hAnsi="Century Gothic" w:cs="Arial"/>
          <w:sz w:val="22"/>
          <w:szCs w:val="22"/>
          <w:lang w:val="bg-BG"/>
        </w:rPr>
        <w:t xml:space="preserve"> се предлагат студени и топли напитки.</w:t>
      </w:r>
      <w:r w:rsidR="00CC3229" w:rsidRPr="00295B9B">
        <w:rPr>
          <w:rFonts w:ascii="Century Gothic" w:hAnsi="Century Gothic" w:cs="Arial"/>
          <w:sz w:val="22"/>
          <w:szCs w:val="22"/>
          <w:lang w:val="bg-BG"/>
        </w:rPr>
        <w:t xml:space="preserve"> </w:t>
      </w:r>
      <w:r w:rsidRPr="00295B9B">
        <w:rPr>
          <w:rFonts w:ascii="Century Gothic" w:hAnsi="Century Gothic" w:cs="Arial"/>
          <w:sz w:val="22"/>
          <w:szCs w:val="22"/>
          <w:lang w:val="bg-BG"/>
        </w:rPr>
        <w:t>За приятния Ви престой и отдих е на разположение лятна градина с 30 места, където можете да изпиете вашето сутрешно кафе и следобедна, разхлаждаща напитка.</w:t>
      </w:r>
    </w:p>
    <w:p w14:paraId="2B7D9F22" w14:textId="707AA051" w:rsidR="000F05A3" w:rsidRPr="00295B9B" w:rsidRDefault="000F05A3" w:rsidP="00295B9B">
      <w:pPr>
        <w:pStyle w:val="NormalWeb"/>
        <w:rPr>
          <w:rFonts w:ascii="Century Gothic" w:hAnsi="Century Gothic" w:cs="Arial"/>
          <w:sz w:val="22"/>
          <w:szCs w:val="22"/>
          <w:lang w:val="bg-BG"/>
        </w:rPr>
      </w:pPr>
      <w:r w:rsidRPr="00295B9B">
        <w:rPr>
          <w:rFonts w:ascii="Century Gothic" w:hAnsi="Century Gothic" w:cs="Arial"/>
          <w:sz w:val="22"/>
          <w:szCs w:val="22"/>
          <w:lang w:val="bg-BG"/>
        </w:rPr>
        <w:t>Сиена Хаус</w:t>
      </w:r>
      <w:r w:rsidR="00CC3229" w:rsidRPr="00295B9B">
        <w:rPr>
          <w:rFonts w:ascii="Century Gothic" w:hAnsi="Century Gothic" w:cs="Arial"/>
          <w:sz w:val="22"/>
          <w:szCs w:val="22"/>
          <w:lang w:val="bg-BG"/>
        </w:rPr>
        <w:t>***</w:t>
      </w:r>
      <w:r w:rsidRPr="00295B9B">
        <w:rPr>
          <w:rFonts w:ascii="Century Gothic" w:hAnsi="Century Gothic" w:cs="Arial"/>
          <w:sz w:val="22"/>
          <w:szCs w:val="22"/>
          <w:lang w:val="bg-BG"/>
        </w:rPr>
        <w:t xml:space="preserve"> се е погрижила за вашето удобство ос</w:t>
      </w:r>
      <w:r w:rsidR="00CC3229" w:rsidRPr="00295B9B">
        <w:rPr>
          <w:rFonts w:ascii="Century Gothic" w:hAnsi="Century Gothic" w:cs="Arial"/>
          <w:sz w:val="22"/>
          <w:szCs w:val="22"/>
          <w:lang w:val="bg-BG"/>
        </w:rPr>
        <w:t xml:space="preserve">игурявайки ви </w:t>
      </w:r>
      <w:r w:rsidRPr="00295B9B">
        <w:rPr>
          <w:rFonts w:ascii="Century Gothic" w:hAnsi="Century Gothic" w:cs="Arial"/>
          <w:sz w:val="22"/>
          <w:szCs w:val="22"/>
          <w:lang w:val="bg-BG"/>
        </w:rPr>
        <w:t>безжичен интернет.</w:t>
      </w:r>
      <w:r w:rsidR="00295B9B">
        <w:rPr>
          <w:rFonts w:ascii="Century Gothic" w:hAnsi="Century Gothic" w:cs="Arial"/>
          <w:sz w:val="22"/>
          <w:szCs w:val="22"/>
        </w:rPr>
        <w:t xml:space="preserve"> </w:t>
      </w:r>
      <w:r w:rsidR="00CC3229" w:rsidRPr="00295B9B">
        <w:rPr>
          <w:rFonts w:ascii="Century Gothic" w:hAnsi="Century Gothic" w:cs="Arial"/>
          <w:sz w:val="22"/>
          <w:szCs w:val="22"/>
          <w:lang w:val="bg-BG"/>
        </w:rPr>
        <w:t>Сиена Хаус***</w:t>
      </w:r>
      <w:r w:rsidRPr="00295B9B">
        <w:rPr>
          <w:rFonts w:ascii="Century Gothic" w:hAnsi="Century Gothic" w:cs="Arial"/>
          <w:sz w:val="22"/>
          <w:szCs w:val="22"/>
          <w:lang w:val="bg-BG"/>
        </w:rPr>
        <w:t xml:space="preserve"> ви предлага лукс и комфорт, на който да се насладите през целия си престой! Гостите могат да се възползват от следните удобства:</w:t>
      </w:r>
    </w:p>
    <w:p w14:paraId="3C6F8523" w14:textId="4163CCC8" w:rsidR="00C94C11" w:rsidRDefault="00C94C11" w:rsidP="00C94C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Arial"/>
          <w:lang w:val="bg-BG"/>
        </w:rPr>
      </w:pPr>
      <w:r>
        <w:rPr>
          <w:rFonts w:ascii="Century Gothic" w:eastAsia="Times New Roman" w:hAnsi="Century Gothic" w:cs="Arial"/>
          <w:lang w:val="bg-BG"/>
        </w:rPr>
        <w:t>безплатен външен паркинг (до изчерпване на местата)</w:t>
      </w:r>
    </w:p>
    <w:p w14:paraId="69517243" w14:textId="3BD97F74" w:rsidR="00C94C11" w:rsidRPr="00C94C11" w:rsidRDefault="00C94C11" w:rsidP="00C94C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Arial"/>
          <w:lang w:val="bg-BG"/>
        </w:rPr>
      </w:pPr>
      <w:r>
        <w:rPr>
          <w:rFonts w:ascii="Century Gothic" w:eastAsia="Times New Roman" w:hAnsi="Century Gothic" w:cs="Arial"/>
          <w:lang w:val="bg-BG"/>
        </w:rPr>
        <w:t>х</w:t>
      </w:r>
      <w:r w:rsidR="00107409" w:rsidRPr="00295B9B">
        <w:rPr>
          <w:rFonts w:ascii="Century Gothic" w:eastAsia="Times New Roman" w:hAnsi="Century Gothic" w:cs="Arial"/>
          <w:lang w:val="bg-BG"/>
        </w:rPr>
        <w:t>ладилник</w:t>
      </w:r>
    </w:p>
    <w:p w14:paraId="078A8DB7" w14:textId="77777777" w:rsidR="000F05A3" w:rsidRPr="00295B9B" w:rsidRDefault="000F05A3" w:rsidP="00590D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Arial"/>
          <w:lang w:val="bg-BG"/>
        </w:rPr>
      </w:pPr>
      <w:r w:rsidRPr="00295B9B">
        <w:rPr>
          <w:rFonts w:ascii="Century Gothic" w:eastAsia="Times New Roman" w:hAnsi="Century Gothic" w:cs="Arial"/>
          <w:lang w:val="bg-BG"/>
        </w:rPr>
        <w:t>бюро</w:t>
      </w:r>
    </w:p>
    <w:p w14:paraId="696B5189" w14:textId="77777777" w:rsidR="000F05A3" w:rsidRPr="00295B9B" w:rsidRDefault="000F05A3" w:rsidP="00590D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Arial"/>
          <w:lang w:val="bg-BG"/>
        </w:rPr>
      </w:pPr>
      <w:r w:rsidRPr="00295B9B">
        <w:rPr>
          <w:rFonts w:ascii="Century Gothic" w:eastAsia="Times New Roman" w:hAnsi="Century Gothic" w:cs="Arial"/>
          <w:lang w:val="bg-BG"/>
        </w:rPr>
        <w:t>самостоятелна баня</w:t>
      </w:r>
    </w:p>
    <w:p w14:paraId="5523ED7A" w14:textId="77777777" w:rsidR="000F05A3" w:rsidRPr="00295B9B" w:rsidRDefault="000F05A3" w:rsidP="00590D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Arial"/>
          <w:lang w:val="bg-BG"/>
        </w:rPr>
      </w:pPr>
      <w:r w:rsidRPr="00295B9B">
        <w:rPr>
          <w:rFonts w:ascii="Century Gothic" w:eastAsia="Times New Roman" w:hAnsi="Century Gothic" w:cs="Arial"/>
          <w:lang w:val="bg-BG"/>
        </w:rPr>
        <w:t>безплатен безжичен интернет</w:t>
      </w:r>
    </w:p>
    <w:p w14:paraId="5E5A530F" w14:textId="77777777" w:rsidR="000F05A3" w:rsidRPr="00295B9B" w:rsidRDefault="000F05A3" w:rsidP="00590D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Arial"/>
          <w:lang w:val="bg-BG"/>
        </w:rPr>
      </w:pPr>
      <w:r w:rsidRPr="00295B9B">
        <w:rPr>
          <w:rFonts w:ascii="Century Gothic" w:eastAsia="Times New Roman" w:hAnsi="Century Gothic" w:cs="Arial"/>
          <w:lang w:val="bg-BG"/>
        </w:rPr>
        <w:t>кабелна телевизия</w:t>
      </w:r>
    </w:p>
    <w:p w14:paraId="4A315C50" w14:textId="77777777" w:rsidR="000F05A3" w:rsidRPr="00295B9B" w:rsidRDefault="000F05A3" w:rsidP="00590D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Arial"/>
          <w:lang w:val="bg-BG"/>
        </w:rPr>
      </w:pPr>
      <w:r w:rsidRPr="00295B9B">
        <w:rPr>
          <w:rFonts w:ascii="Century Gothic" w:eastAsia="Times New Roman" w:hAnsi="Century Gothic" w:cs="Arial"/>
          <w:lang w:val="bg-BG"/>
        </w:rPr>
        <w:t xml:space="preserve">максимален брой гости в стая </w:t>
      </w:r>
      <w:r w:rsidR="00CC3229" w:rsidRPr="00295B9B">
        <w:rPr>
          <w:rFonts w:ascii="Century Gothic" w:eastAsia="Times New Roman" w:hAnsi="Century Gothic" w:cs="Arial"/>
          <w:lang w:val="bg-BG"/>
        </w:rPr>
        <w:t xml:space="preserve">- </w:t>
      </w:r>
      <w:r w:rsidRPr="00295B9B">
        <w:rPr>
          <w:rFonts w:ascii="Century Gothic" w:eastAsia="Times New Roman" w:hAnsi="Century Gothic" w:cs="Arial"/>
          <w:lang w:val="bg-BG"/>
        </w:rPr>
        <w:t>3-ма възрастни</w:t>
      </w:r>
    </w:p>
    <w:p w14:paraId="62AF382F" w14:textId="3655E486" w:rsidR="000F05A3" w:rsidRPr="00295B9B" w:rsidRDefault="00B7050D" w:rsidP="00590D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Arial"/>
          <w:lang w:val="bg-BG"/>
        </w:rPr>
      </w:pPr>
      <w:r w:rsidRPr="00295B9B">
        <w:rPr>
          <w:rFonts w:ascii="Century Gothic" w:eastAsia="Times New Roman" w:hAnsi="Century Gothic" w:cs="Arial"/>
          <w:lang w:val="bg-BG"/>
        </w:rPr>
        <w:t xml:space="preserve">рецепция </w:t>
      </w:r>
      <w:r w:rsidR="00676B54" w:rsidRPr="00295B9B">
        <w:rPr>
          <w:rFonts w:ascii="Century Gothic" w:eastAsia="Times New Roman" w:hAnsi="Century Gothic" w:cs="Arial"/>
          <w:lang w:val="bg-BG"/>
        </w:rPr>
        <w:t xml:space="preserve">08:00 – 22:00 </w:t>
      </w:r>
    </w:p>
    <w:p w14:paraId="770B5C15" w14:textId="77777777" w:rsidR="00CC3229" w:rsidRPr="00295B9B" w:rsidRDefault="00CC3229" w:rsidP="00CC32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Arial"/>
          <w:lang w:val="bg-BG"/>
        </w:rPr>
      </w:pPr>
      <w:r w:rsidRPr="00295B9B">
        <w:rPr>
          <w:rFonts w:ascii="Century Gothic" w:eastAsia="Times New Roman" w:hAnsi="Century Gothic" w:cs="Arial"/>
          <w:lang w:val="bg-BG"/>
        </w:rPr>
        <w:t>настаняване след 15</w:t>
      </w:r>
      <w:r w:rsidR="000F05A3" w:rsidRPr="00295B9B">
        <w:rPr>
          <w:rFonts w:ascii="Century Gothic" w:eastAsia="Times New Roman" w:hAnsi="Century Gothic" w:cs="Arial"/>
          <w:lang w:val="bg-BG"/>
        </w:rPr>
        <w:t xml:space="preserve">:00 ч, освобождаване </w:t>
      </w:r>
      <w:r w:rsidRPr="00295B9B">
        <w:rPr>
          <w:rFonts w:ascii="Century Gothic" w:eastAsia="Times New Roman" w:hAnsi="Century Gothic" w:cs="Arial"/>
          <w:lang w:val="bg-BG"/>
        </w:rPr>
        <w:t>до 11</w:t>
      </w:r>
      <w:r w:rsidR="000F05A3" w:rsidRPr="00295B9B">
        <w:rPr>
          <w:rFonts w:ascii="Century Gothic" w:eastAsia="Times New Roman" w:hAnsi="Century Gothic" w:cs="Arial"/>
          <w:lang w:val="bg-BG"/>
        </w:rPr>
        <w:t>:00 ч</w:t>
      </w:r>
    </w:p>
    <w:p w14:paraId="09D878E2" w14:textId="77777777" w:rsidR="00CC3229" w:rsidRPr="00295B9B" w:rsidRDefault="00CC3229" w:rsidP="00CC3229">
      <w:pPr>
        <w:spacing w:before="100" w:beforeAutospacing="1" w:after="100" w:afterAutospacing="1" w:line="240" w:lineRule="auto"/>
        <w:ind w:firstLine="720"/>
        <w:jc w:val="center"/>
        <w:rPr>
          <w:rFonts w:ascii="Century Gothic" w:eastAsia="Times New Roman" w:hAnsi="Century Gothic" w:cs="Arial"/>
          <w:b/>
          <w:i/>
          <w:lang w:val="bg-BG"/>
        </w:rPr>
      </w:pPr>
      <w:r w:rsidRPr="00295B9B">
        <w:rPr>
          <w:rFonts w:ascii="Century Gothic" w:eastAsia="Times New Roman" w:hAnsi="Century Gothic" w:cs="Arial"/>
          <w:b/>
          <w:i/>
          <w:lang w:val="bg-BG"/>
        </w:rPr>
        <w:t>Изживейте една незабравима лятна почивка в Сиена Хаус***!</w:t>
      </w:r>
    </w:p>
    <w:sectPr w:rsidR="00CC3229" w:rsidRPr="00295B9B" w:rsidSect="00234D1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dger">
    <w:altName w:val="Times New Roman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E938D0"/>
    <w:multiLevelType w:val="multilevel"/>
    <w:tmpl w:val="7F903D3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649292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0F19"/>
    <w:rsid w:val="000F05A3"/>
    <w:rsid w:val="00107409"/>
    <w:rsid w:val="001B3ED6"/>
    <w:rsid w:val="00234D18"/>
    <w:rsid w:val="00295B9B"/>
    <w:rsid w:val="003175E2"/>
    <w:rsid w:val="003B6B92"/>
    <w:rsid w:val="00460F19"/>
    <w:rsid w:val="004B4679"/>
    <w:rsid w:val="004F00D6"/>
    <w:rsid w:val="00560AD3"/>
    <w:rsid w:val="00590D33"/>
    <w:rsid w:val="00667EF8"/>
    <w:rsid w:val="00676B54"/>
    <w:rsid w:val="006D66F3"/>
    <w:rsid w:val="007912FF"/>
    <w:rsid w:val="007A4D3C"/>
    <w:rsid w:val="008B3F41"/>
    <w:rsid w:val="008B4967"/>
    <w:rsid w:val="008C2D22"/>
    <w:rsid w:val="009001B9"/>
    <w:rsid w:val="00985BD3"/>
    <w:rsid w:val="00996A29"/>
    <w:rsid w:val="009F57C0"/>
    <w:rsid w:val="00A7218A"/>
    <w:rsid w:val="00B7050D"/>
    <w:rsid w:val="00BD1B80"/>
    <w:rsid w:val="00C80454"/>
    <w:rsid w:val="00C83538"/>
    <w:rsid w:val="00C94C11"/>
    <w:rsid w:val="00CC3229"/>
    <w:rsid w:val="00D134A6"/>
    <w:rsid w:val="00D5573E"/>
    <w:rsid w:val="00EE2D0F"/>
    <w:rsid w:val="00F76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2DFD04"/>
  <w15:docId w15:val="{1CE04DEC-20FE-4ED4-8059-81BC19DFE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454"/>
  </w:style>
  <w:style w:type="paragraph" w:styleId="Heading2">
    <w:name w:val="heading 2"/>
    <w:basedOn w:val="Normal"/>
    <w:link w:val="Heading2Char"/>
    <w:uiPriority w:val="9"/>
    <w:qFormat/>
    <w:rsid w:val="000F05A3"/>
    <w:pPr>
      <w:spacing w:before="100" w:beforeAutospacing="1" w:after="100" w:afterAutospacing="1" w:line="240" w:lineRule="auto"/>
      <w:jc w:val="center"/>
      <w:outlineLvl w:val="1"/>
    </w:pPr>
    <w:rPr>
      <w:rFonts w:ascii="Ledger" w:eastAsia="Times New Roman" w:hAnsi="Ledger" w:cs="Times New Roman"/>
      <w:color w:val="996600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F05A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F0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F05A3"/>
    <w:rPr>
      <w:rFonts w:ascii="Ledger" w:eastAsia="Times New Roman" w:hAnsi="Ledger" w:cs="Times New Roman"/>
      <w:color w:val="996600"/>
      <w:sz w:val="30"/>
      <w:szCs w:val="30"/>
    </w:rPr>
  </w:style>
  <w:style w:type="character" w:styleId="Emphasis">
    <w:name w:val="Emphasis"/>
    <w:basedOn w:val="DefaultParagraphFont"/>
    <w:uiPriority w:val="20"/>
    <w:qFormat/>
    <w:rsid w:val="000F05A3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8C2D2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5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4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73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75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01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7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1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7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3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2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8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2987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33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84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6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36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6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46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0376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88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23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55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74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78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ienahouse.bg/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mailto:info@sienahouse.bg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9CFE8D6-72AB-48DD-A365-F7FB80E0CDAD}"/>
</file>

<file path=customXml/itemProps2.xml><?xml version="1.0" encoding="utf-8"?>
<ds:datastoreItem xmlns:ds="http://schemas.openxmlformats.org/officeDocument/2006/customXml" ds:itemID="{483FD592-354A-48DA-B907-3F3FA24C7AFB}"/>
</file>

<file path=customXml/itemProps3.xml><?xml version="1.0" encoding="utf-8"?>
<ds:datastoreItem xmlns:ds="http://schemas.openxmlformats.org/officeDocument/2006/customXml" ds:itemID="{3EC1B76E-8242-417F-A0FD-DAE7ECABDB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Martin Marinov</cp:lastModifiedBy>
  <cp:revision>18</cp:revision>
  <dcterms:created xsi:type="dcterms:W3CDTF">2018-10-09T12:53:00Z</dcterms:created>
  <dcterms:modified xsi:type="dcterms:W3CDTF">2026-10-20T12:06:00Z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