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86299" w14:textId="77777777" w:rsidR="00185C69" w:rsidRPr="00185C69" w:rsidRDefault="00185C69" w:rsidP="00185C69">
      <w:pPr>
        <w:rPr>
          <w:lang w:val="bg-BG"/>
        </w:rPr>
      </w:pPr>
      <w:r w:rsidRPr="00185C69">
        <w:rPr>
          <w:lang w:val="bg-BG"/>
        </w:rPr>
        <w:t>В твоят СПА хотел на брега на морето</w:t>
      </w:r>
    </w:p>
    <w:p w14:paraId="26E9E592" w14:textId="77777777" w:rsidR="00185C69" w:rsidRPr="00185C69" w:rsidRDefault="00185C69" w:rsidP="00185C69">
      <w:pPr>
        <w:rPr>
          <w:lang w:val="bg-BG"/>
        </w:rPr>
      </w:pPr>
      <w:r w:rsidRPr="00185C69">
        <w:rPr>
          <w:lang w:val="bg-BG"/>
        </w:rPr>
        <w:t>Гранд Хотел Свети Влас е луксозен хотелски комплекс, изграден в модерен средиземноморски стил и разположен на самия бряг в кв. Юрта, гр. Свети Влас. Само на 3км от центъра на най-големия курортен комплекс в България – Слънчев бряг,  на 25км от летище Бургас и на 1,5км от най-голямото яхтено пристанище „Марина Диневи“.</w:t>
      </w:r>
    </w:p>
    <w:p w14:paraId="7689F902" w14:textId="77777777" w:rsidR="00185C69" w:rsidRPr="00185C69" w:rsidRDefault="00185C69" w:rsidP="00185C69">
      <w:pPr>
        <w:rPr>
          <w:lang w:val="bg-BG"/>
        </w:rPr>
      </w:pPr>
      <w:r w:rsidRPr="00185C69">
        <w:rPr>
          <w:lang w:val="bg-BG"/>
        </w:rPr>
        <w:t>Юрта  е прекрасен избор за хора, интересуващи се от спокойствие и приятна атмосфера. Уникалната комбинация от море и гора обуславят изключително благоприятният климат, а въздушният поток между морето и планината създават уникален природен феномен, който прочиства въздуха. Морският бриз в комбинация с кристално чистия въздух създават условия за развитие на балнеологията в района и имат положителен ефект върху пациенти с белодробни заболявания. Благоприятният климат е подходящ за лечение целогодишно!</w:t>
      </w:r>
    </w:p>
    <w:p w14:paraId="19874C62" w14:textId="77777777" w:rsidR="00185C69" w:rsidRPr="00185C69" w:rsidRDefault="00185C69" w:rsidP="00185C69">
      <w:pPr>
        <w:rPr>
          <w:lang w:val="bg-BG"/>
        </w:rPr>
      </w:pPr>
    </w:p>
    <w:p w14:paraId="1AC774FB" w14:textId="77777777" w:rsidR="00185C69" w:rsidRPr="00185C69" w:rsidRDefault="00185C69" w:rsidP="00185C69">
      <w:pPr>
        <w:pStyle w:val="ListParagraph"/>
        <w:numPr>
          <w:ilvl w:val="0"/>
          <w:numId w:val="1"/>
        </w:numPr>
        <w:rPr>
          <w:lang w:val="bg-BG"/>
        </w:rPr>
      </w:pPr>
      <w:r w:rsidRPr="00185C69">
        <w:rPr>
          <w:lang w:val="bg-BG"/>
        </w:rPr>
        <w:t>115 дизайнерски стаи и 5 апартамента с уникална откриваща се гледка към морето</w:t>
      </w:r>
    </w:p>
    <w:p w14:paraId="70DF793A" w14:textId="77777777" w:rsidR="00185C69" w:rsidRPr="00185C69" w:rsidRDefault="00185C69" w:rsidP="00185C69">
      <w:pPr>
        <w:pStyle w:val="ListParagraph"/>
        <w:numPr>
          <w:ilvl w:val="0"/>
          <w:numId w:val="1"/>
        </w:numPr>
        <w:rPr>
          <w:lang w:val="bg-BG"/>
        </w:rPr>
      </w:pPr>
      <w:r w:rsidRPr="00185C69">
        <w:rPr>
          <w:lang w:val="bg-BG"/>
        </w:rPr>
        <w:t>1 удивителен външен и 2 вътрешни басейни с термална вода</w:t>
      </w:r>
    </w:p>
    <w:p w14:paraId="483AA12D" w14:textId="77777777" w:rsidR="00185C69" w:rsidRPr="00185C69" w:rsidRDefault="00185C69" w:rsidP="00185C69">
      <w:pPr>
        <w:pStyle w:val="ListParagraph"/>
        <w:numPr>
          <w:ilvl w:val="0"/>
          <w:numId w:val="1"/>
        </w:numPr>
        <w:rPr>
          <w:lang w:val="bg-BG"/>
        </w:rPr>
      </w:pPr>
      <w:r w:rsidRPr="00185C69">
        <w:rPr>
          <w:lang w:val="bg-BG"/>
        </w:rPr>
        <w:t>4 неповторими по рода си ресторантa и барове</w:t>
      </w:r>
    </w:p>
    <w:p w14:paraId="0C4625F9" w14:textId="77777777" w:rsidR="00185C69" w:rsidRPr="00185C69" w:rsidRDefault="00185C69" w:rsidP="00185C69">
      <w:pPr>
        <w:pStyle w:val="ListParagraph"/>
        <w:numPr>
          <w:ilvl w:val="0"/>
          <w:numId w:val="1"/>
        </w:numPr>
        <w:rPr>
          <w:lang w:val="bg-BG"/>
        </w:rPr>
      </w:pPr>
      <w:r w:rsidRPr="00185C69">
        <w:rPr>
          <w:lang w:val="bg-BG"/>
        </w:rPr>
        <w:t>1500 м2 СПА оазис в който да поглезите и презаредите сетивата си</w:t>
      </w:r>
    </w:p>
    <w:p w14:paraId="7A2B8723" w14:textId="77777777" w:rsidR="00185C69" w:rsidRPr="00185C69" w:rsidRDefault="00185C69" w:rsidP="00185C69">
      <w:pPr>
        <w:pStyle w:val="ListParagraph"/>
        <w:numPr>
          <w:ilvl w:val="0"/>
          <w:numId w:val="1"/>
        </w:numPr>
        <w:rPr>
          <w:lang w:val="bg-BG"/>
        </w:rPr>
      </w:pPr>
      <w:r w:rsidRPr="00185C69">
        <w:rPr>
          <w:lang w:val="bg-BG"/>
        </w:rPr>
        <w:t>Иновативен, ултрамодерен, без аналог фитнес клуб, част от верига фитнеси Pulse Fitness &amp; SPA</w:t>
      </w:r>
    </w:p>
    <w:p w14:paraId="72EC4711" w14:textId="77777777" w:rsidR="00185C69" w:rsidRPr="00185C69" w:rsidRDefault="00185C69" w:rsidP="00185C69">
      <w:pPr>
        <w:pStyle w:val="ListParagraph"/>
        <w:numPr>
          <w:ilvl w:val="0"/>
          <w:numId w:val="1"/>
        </w:numPr>
        <w:rPr>
          <w:lang w:val="bg-BG"/>
        </w:rPr>
      </w:pPr>
      <w:r w:rsidRPr="00185C69">
        <w:rPr>
          <w:lang w:val="bg-BG"/>
        </w:rPr>
        <w:t>Царството на съкровищата - вълшебно място за малките ни приятели</w:t>
      </w:r>
    </w:p>
    <w:p w14:paraId="6D6F5308" w14:textId="77777777" w:rsidR="00185C69" w:rsidRPr="00185C69" w:rsidRDefault="00185C69" w:rsidP="00185C69">
      <w:pPr>
        <w:pStyle w:val="ListParagraph"/>
        <w:numPr>
          <w:ilvl w:val="0"/>
          <w:numId w:val="1"/>
        </w:numPr>
        <w:rPr>
          <w:lang w:val="bg-BG"/>
        </w:rPr>
      </w:pPr>
      <w:r w:rsidRPr="00185C69">
        <w:rPr>
          <w:lang w:val="bg-BG"/>
        </w:rPr>
        <w:t>Мултифункционален Конферентен център</w:t>
      </w:r>
    </w:p>
    <w:p w14:paraId="62D13D7C" w14:textId="77777777" w:rsidR="00185C69" w:rsidRPr="00185C69" w:rsidRDefault="00185C69" w:rsidP="00185C69">
      <w:pPr>
        <w:pStyle w:val="ListParagraph"/>
        <w:numPr>
          <w:ilvl w:val="0"/>
          <w:numId w:val="1"/>
        </w:numPr>
        <w:rPr>
          <w:lang w:val="bg-BG"/>
        </w:rPr>
      </w:pPr>
      <w:r w:rsidRPr="00185C69">
        <w:rPr>
          <w:lang w:val="bg-BG"/>
        </w:rPr>
        <w:t>Специализиран клиничен център за отслабване и детокс</w:t>
      </w:r>
    </w:p>
    <w:p w14:paraId="1030A753" w14:textId="77777777" w:rsidR="00185C69" w:rsidRPr="00243DCA" w:rsidRDefault="00185C69" w:rsidP="00185C69">
      <w:pPr>
        <w:rPr>
          <w:b/>
          <w:bCs/>
          <w:lang w:val="bg-BG"/>
        </w:rPr>
      </w:pPr>
      <w:r w:rsidRPr="00243DCA">
        <w:rPr>
          <w:b/>
          <w:bCs/>
          <w:lang w:val="bg-BG"/>
        </w:rPr>
        <w:t>НАСТАНЯВАНЕ В GRAND HOTEL SVETI VLAS</w:t>
      </w:r>
    </w:p>
    <w:p w14:paraId="22B19969" w14:textId="18A719F6" w:rsidR="00185C69" w:rsidRPr="00185C69" w:rsidRDefault="00243DCA" w:rsidP="00185C69">
      <w:pPr>
        <w:rPr>
          <w:lang w:val="bg-BG"/>
        </w:rPr>
      </w:pPr>
      <w:r w:rsidRPr="00185C69">
        <w:rPr>
          <w:lang w:val="bg-BG"/>
        </w:rPr>
        <w:t>Гранд Хотел Свети Влас предлага 115 просторни луксозни помещения с безплатен Wi-Fi, плазмен ТВ и стилни бани с италиански мрамор</w:t>
      </w:r>
      <w:r>
        <w:rPr>
          <w:lang w:val="bg-BG"/>
        </w:rPr>
        <w:t xml:space="preserve">, </w:t>
      </w:r>
      <w:r w:rsidR="00185C69" w:rsidRPr="00185C69">
        <w:rPr>
          <w:lang w:val="bg-BG"/>
        </w:rPr>
        <w:t>които ще задоволят и най-изисканите вкусове. Всеки детайл е внимателно премислен, за да осигури незабравимо преживяване на гостите. От модерни стаи с елегантен интериор и просторни балкони с изглед към морето, до луксозни апартаменти, хотелът предлага разнообразие от опции, за да отговори на индивидуалните предпочитания на всеки гост.</w:t>
      </w:r>
    </w:p>
    <w:p w14:paraId="06FEC0C0" w14:textId="34A2FC86" w:rsidR="00185C69" w:rsidRPr="00185C69" w:rsidRDefault="00185C69" w:rsidP="00185C69">
      <w:pPr>
        <w:rPr>
          <w:lang w:val="bg-BG"/>
        </w:rPr>
      </w:pPr>
      <w:r w:rsidRPr="00185C69">
        <w:rPr>
          <w:lang w:val="bg-BG"/>
        </w:rPr>
        <w:t>Стаите са обзаведени с висококачествени мебели и са оборудвани със съвременни удобства като климатик, телевизор, минибар и безплатен Wi-Fi. Пространството е създадено за пълна релаксация и уют, като всяка стая предлага уединение и спокойствие за гостите. Съчетавайки елегантен дизайн, функционалност и удобство, стаите в Grand Hotel Sveti Vlas са идеалното място за почивка и наслада на прекрасното крайбрежие.</w:t>
      </w:r>
    </w:p>
    <w:p w14:paraId="74BE6245" w14:textId="77777777" w:rsidR="00185C69" w:rsidRPr="00185C69" w:rsidRDefault="00185C69" w:rsidP="00185C69">
      <w:pPr>
        <w:rPr>
          <w:lang w:val="bg-BG"/>
        </w:rPr>
      </w:pPr>
    </w:p>
    <w:p w14:paraId="12C1BDC5" w14:textId="2320DA50" w:rsidR="00185C69" w:rsidRPr="00243DCA" w:rsidRDefault="00243DCA" w:rsidP="00185C69">
      <w:pPr>
        <w:rPr>
          <w:b/>
          <w:bCs/>
          <w:lang w:val="bg-BG"/>
        </w:rPr>
      </w:pPr>
      <w:r w:rsidRPr="00243DCA">
        <w:rPr>
          <w:b/>
          <w:bCs/>
          <w:lang w:val="bg-BG"/>
        </w:rPr>
        <w:t>РЕСТОРАНТИ И БАРОВЕ</w:t>
      </w:r>
    </w:p>
    <w:p w14:paraId="2D99F740" w14:textId="77777777" w:rsidR="00185C69" w:rsidRPr="00185C69" w:rsidRDefault="00185C69" w:rsidP="00185C69">
      <w:pPr>
        <w:rPr>
          <w:lang w:val="bg-BG"/>
        </w:rPr>
      </w:pPr>
      <w:r w:rsidRPr="00185C69">
        <w:rPr>
          <w:lang w:val="bg-BG"/>
        </w:rPr>
        <w:t>Комплексът разполага с 2 ресторанта – основен и A la carte ресторант, които предлагат вкусни ястия приготвени по оригинални рецепти, а в лоби бара на комплекса може да се насладите на чаша ароматно кафе.</w:t>
      </w:r>
    </w:p>
    <w:p w14:paraId="293E1DE0" w14:textId="77777777" w:rsidR="00185C69" w:rsidRPr="00185C69" w:rsidRDefault="00185C69" w:rsidP="00185C69">
      <w:pPr>
        <w:rPr>
          <w:lang w:val="bg-BG"/>
        </w:rPr>
      </w:pPr>
      <w:r w:rsidRPr="00185C69">
        <w:rPr>
          <w:lang w:val="bg-BG"/>
        </w:rPr>
        <w:t>Grand Hotel Sveti Vlas предлага изискан ресторант и заведения, които ще задоволят и най-изтънчените вкусове на гостите. Всяко от тях съчетава впечатляващ интериор, изискана обстановка и кулинарни изкушения.</w:t>
      </w:r>
    </w:p>
    <w:p w14:paraId="450DA745" w14:textId="77777777" w:rsidR="00185C69" w:rsidRPr="00185C69" w:rsidRDefault="00185C69" w:rsidP="00185C69">
      <w:pPr>
        <w:rPr>
          <w:lang w:val="bg-BG"/>
        </w:rPr>
      </w:pPr>
      <w:r w:rsidRPr="00185C69">
        <w:rPr>
          <w:lang w:val="bg-BG"/>
        </w:rPr>
        <w:lastRenderedPageBreak/>
        <w:t>Ресторантите на хотела предлагат разнообразие от кулинарни изживявания. Гостите могат да се насладят на изисканата българска кухня, богата на вкусове и аромати, или да се отдадат на международната гурме кухня с избрани специалитети от цял свят. Качеството на продуктите и внимателно подбраните съставки се грижат да ви предложат незабравимо кулинарно изживяване.</w:t>
      </w:r>
    </w:p>
    <w:p w14:paraId="37D6E6D9" w14:textId="77777777" w:rsidR="00185C69" w:rsidRPr="00185C69" w:rsidRDefault="00185C69" w:rsidP="00185C69">
      <w:pPr>
        <w:rPr>
          <w:lang w:val="bg-BG"/>
        </w:rPr>
      </w:pPr>
      <w:r w:rsidRPr="00185C69">
        <w:rPr>
          <w:lang w:val="bg-BG"/>
        </w:rPr>
        <w:t>Заведенията в хотела предлагат богат избор от напитки, включително вкусни коктейли, изискани вина и освежаващи безалкохолни напитки. Гостите могат да се насладят на приятни моменти в лоби бара или на терасата с изглед към морето, където могат да се отпуснат и се насладят на уникалната атмосфера.</w:t>
      </w:r>
    </w:p>
    <w:p w14:paraId="06AF0D13" w14:textId="2E6BC72D" w:rsidR="00185C69" w:rsidRPr="00185C69" w:rsidRDefault="00185C69" w:rsidP="00185C69">
      <w:pPr>
        <w:rPr>
          <w:lang w:val="bg-BG"/>
        </w:rPr>
      </w:pPr>
      <w:r w:rsidRPr="00185C69">
        <w:rPr>
          <w:lang w:val="bg-BG"/>
        </w:rPr>
        <w:t>Изисканият интериор и приятната атмосфера превръщат лоби бара в идеалното място да релаксирате с любимата си напитка. Комфортната обстановка е подходяща както да изпиете сутрешното си кафе, така и да прекарате един спокоен следобед с приятели за по питие и приятен разговор. За Вашето пълно удобство в нашия Лоби бар любезните ни бармани ще Ви поглезят с изкусителни коктейли и ще Ви предложат богат избор от висококачесвени алкохолни и безалкохолни напитки.</w:t>
      </w:r>
    </w:p>
    <w:p w14:paraId="3769DED0" w14:textId="11FDA69F" w:rsidR="00243DCA" w:rsidRDefault="00243DCA" w:rsidP="00185C69">
      <w:pPr>
        <w:rPr>
          <w:lang w:val="bg-BG"/>
        </w:rPr>
      </w:pPr>
      <w:r>
        <w:rPr>
          <w:lang w:val="bg-BG"/>
        </w:rPr>
        <w:t>СПА и ФИТНЕС</w:t>
      </w:r>
    </w:p>
    <w:p w14:paraId="044AD5AC" w14:textId="5D9BA731" w:rsidR="00185C69" w:rsidRPr="00185C69" w:rsidRDefault="00185C69" w:rsidP="00185C69">
      <w:pPr>
        <w:rPr>
          <w:lang w:val="bg-BG"/>
        </w:rPr>
      </w:pPr>
      <w:r w:rsidRPr="00185C69">
        <w:rPr>
          <w:lang w:val="bg-BG"/>
        </w:rPr>
        <w:t>Протеиновият бар на Гранд Хотел Свети Влас е предпочитано място сред любителите на тренировките и здравословното хранене.</w:t>
      </w:r>
    </w:p>
    <w:p w14:paraId="0CCC6DE7" w14:textId="391AEA68" w:rsidR="00185C69" w:rsidRPr="00185C69" w:rsidRDefault="00185C69" w:rsidP="00185C69">
      <w:pPr>
        <w:rPr>
          <w:lang w:val="bg-BG"/>
        </w:rPr>
      </w:pPr>
      <w:r w:rsidRPr="00185C69">
        <w:rPr>
          <w:lang w:val="bg-BG"/>
        </w:rPr>
        <w:t>Тук ще намерите специални храни и хранителни добавки на най-известните и световно утвърдени производители.</w:t>
      </w:r>
    </w:p>
    <w:p w14:paraId="04953592" w14:textId="32C24392" w:rsidR="00185C69" w:rsidRDefault="00185C69" w:rsidP="00185C69">
      <w:pPr>
        <w:rPr>
          <w:lang w:val="bg-BG"/>
        </w:rPr>
      </w:pPr>
      <w:r w:rsidRPr="00185C69">
        <w:rPr>
          <w:lang w:val="bg-BG"/>
        </w:rPr>
        <w:t>Гранд Хотел Свети Влас ще ви зарадва с голям фитнес център от веригата Pulse Fitness &amp; SPA, оборудван с последно поколение фитнес уреди Techno Gym, а също така и с огромен СПА център с множество съоръжения – солна сауна, арома парна баня, финландска сауна, хамам и зона за релакс. На Ваше разположение са и всички басейни – вътрешни и външни, с подсигурени чадър и шезлонг.</w:t>
      </w:r>
      <w:r>
        <w:rPr>
          <w:lang w:val="bg-BG"/>
        </w:rPr>
        <w:t xml:space="preserve"> </w:t>
      </w:r>
    </w:p>
    <w:p w14:paraId="22335996" w14:textId="77777777" w:rsidR="00185C69" w:rsidRPr="00185C69" w:rsidRDefault="00185C69" w:rsidP="00185C69">
      <w:pPr>
        <w:rPr>
          <w:lang w:val="bg-BG"/>
        </w:rPr>
      </w:pPr>
      <w:r w:rsidRPr="00185C69">
        <w:rPr>
          <w:lang w:val="bg-BG"/>
        </w:rPr>
        <w:t>Спа центърът на Grand Hotel Sveti Vlas е най-големият и най-добре оборудван спа център в района.</w:t>
      </w:r>
    </w:p>
    <w:p w14:paraId="5EDD3A04" w14:textId="77777777" w:rsidR="00185C69" w:rsidRPr="00185C69" w:rsidRDefault="00185C69" w:rsidP="00185C69">
      <w:pPr>
        <w:rPr>
          <w:lang w:val="bg-BG"/>
        </w:rPr>
      </w:pPr>
      <w:r w:rsidRPr="00185C69">
        <w:rPr>
          <w:lang w:val="bg-BG"/>
        </w:rPr>
        <w:t>Гранд Хотел Свети Влас е носител на два приза за СПА хотел на 2020-та година, връчени от SPA expo и БХРА.</w:t>
      </w:r>
    </w:p>
    <w:p w14:paraId="05A24820" w14:textId="77777777" w:rsidR="00185C69" w:rsidRPr="00185C69" w:rsidRDefault="00185C69" w:rsidP="00185C69">
      <w:pPr>
        <w:rPr>
          <w:lang w:val="bg-BG"/>
        </w:rPr>
      </w:pPr>
      <w:r w:rsidRPr="00185C69">
        <w:rPr>
          <w:lang w:val="bg-BG"/>
        </w:rPr>
        <w:t>На разположението на гостите на хотела са външна и вътрешна СПА зона, в които ще може да релаксирате в изобилие от съоражения:</w:t>
      </w:r>
    </w:p>
    <w:p w14:paraId="7E20135F" w14:textId="77777777" w:rsidR="00185C69" w:rsidRPr="00185C69" w:rsidRDefault="00185C69" w:rsidP="00185C69">
      <w:pPr>
        <w:rPr>
          <w:lang w:val="bg-BG"/>
        </w:rPr>
      </w:pPr>
      <w:r w:rsidRPr="00185C69">
        <w:rPr>
          <w:lang w:val="bg-BG"/>
        </w:rPr>
        <w:t>вътрешен акватоничен басейн и джакузи, външен термален басейн и външно джакузи, контрастно топило, финландска сауна, солна сауна, арома парна баня, турска баня, панорамна парна баня, лакониум, релакс зона, фитнес център от веригата Pulse Fitness and SPA, луксозни кабинети за спа и детокс процедури, Beauty салон.</w:t>
      </w:r>
    </w:p>
    <w:p w14:paraId="2F9419D3" w14:textId="77777777" w:rsidR="00185C69" w:rsidRPr="00185C69" w:rsidRDefault="00185C69" w:rsidP="00185C69">
      <w:pPr>
        <w:rPr>
          <w:lang w:val="bg-BG"/>
        </w:rPr>
      </w:pPr>
    </w:p>
    <w:p w14:paraId="61A7007E" w14:textId="4F0CEB72" w:rsidR="00185C69" w:rsidRDefault="00185C69" w:rsidP="00185C69">
      <w:pPr>
        <w:rPr>
          <w:lang w:val="bg-BG"/>
        </w:rPr>
      </w:pPr>
      <w:r w:rsidRPr="00185C69">
        <w:rPr>
          <w:lang w:val="bg-BG"/>
        </w:rPr>
        <w:t>Ветрилото от услуги по отношение на предлаганните спа терапии наброява над 150 разнообразни спа ритуали, изпълнявани от интернационален екип терапевти на Evia spa от о. Бали, Тайланд и Филипините.</w:t>
      </w:r>
    </w:p>
    <w:p w14:paraId="5A4E3834" w14:textId="77777777" w:rsidR="00243DCA" w:rsidRDefault="00243DCA" w:rsidP="00185C69">
      <w:pPr>
        <w:rPr>
          <w:lang w:val="bg-BG"/>
        </w:rPr>
      </w:pPr>
    </w:p>
    <w:p w14:paraId="74181D31" w14:textId="77777777" w:rsidR="00243DCA" w:rsidRDefault="00243DCA" w:rsidP="00185C69">
      <w:pPr>
        <w:rPr>
          <w:lang w:val="bg-BG"/>
        </w:rPr>
      </w:pPr>
    </w:p>
    <w:p w14:paraId="5C24E439" w14:textId="77777777" w:rsidR="00243DCA" w:rsidRDefault="00243DCA" w:rsidP="00243DCA">
      <w:pPr>
        <w:rPr>
          <w:lang w:val="bg-BG"/>
        </w:rPr>
      </w:pPr>
      <w:r>
        <w:rPr>
          <w:lang w:val="bg-BG"/>
        </w:rPr>
        <w:t>СЪБИТИЯ</w:t>
      </w:r>
    </w:p>
    <w:p w14:paraId="1905242E" w14:textId="05CF12FD" w:rsidR="00185C69" w:rsidRPr="00185C69" w:rsidRDefault="00185C69" w:rsidP="00185C69">
      <w:pPr>
        <w:rPr>
          <w:lang w:val="bg-BG"/>
        </w:rPr>
      </w:pPr>
      <w:r w:rsidRPr="00185C69">
        <w:rPr>
          <w:lang w:val="bg-BG"/>
        </w:rPr>
        <w:t>Гранд Хотел Свети Влас разполага с мултифункционална зала за събития, която е подходяща за различни мероприятия.</w:t>
      </w:r>
    </w:p>
    <w:p w14:paraId="294ADD7D" w14:textId="4AEDDA42" w:rsidR="00185C69" w:rsidRPr="00185C69" w:rsidRDefault="00185C69" w:rsidP="00185C69">
      <w:pPr>
        <w:rPr>
          <w:lang w:val="bg-BG"/>
        </w:rPr>
      </w:pPr>
      <w:r w:rsidRPr="00185C69">
        <w:rPr>
          <w:lang w:val="bg-BG"/>
        </w:rPr>
        <w:t>Избирайки нашата зала, Вие може да бъдете сигурни, че сте направили перфектния избор за всяко едно от следните мероприятия:</w:t>
      </w:r>
    </w:p>
    <w:p w14:paraId="343A4D00" w14:textId="77777777" w:rsidR="00185C69" w:rsidRPr="00185C69" w:rsidRDefault="00185C69" w:rsidP="00185C69">
      <w:pPr>
        <w:pStyle w:val="ListParagraph"/>
        <w:numPr>
          <w:ilvl w:val="0"/>
          <w:numId w:val="2"/>
        </w:numPr>
        <w:rPr>
          <w:lang w:val="bg-BG"/>
        </w:rPr>
      </w:pPr>
      <w:r w:rsidRPr="00185C69">
        <w:rPr>
          <w:lang w:val="bg-BG"/>
        </w:rPr>
        <w:t>Конференция – капацитет на гостите до 120 човека</w:t>
      </w:r>
    </w:p>
    <w:p w14:paraId="3BA8C19B" w14:textId="77777777" w:rsidR="00185C69" w:rsidRPr="00185C69" w:rsidRDefault="00185C69" w:rsidP="00185C69">
      <w:pPr>
        <w:pStyle w:val="ListParagraph"/>
        <w:numPr>
          <w:ilvl w:val="0"/>
          <w:numId w:val="2"/>
        </w:numPr>
        <w:rPr>
          <w:lang w:val="bg-BG"/>
        </w:rPr>
      </w:pPr>
      <w:r w:rsidRPr="00185C69">
        <w:rPr>
          <w:lang w:val="bg-BG"/>
        </w:rPr>
        <w:t>Сватба – капацитет на гостите до 200 човека</w:t>
      </w:r>
    </w:p>
    <w:p w14:paraId="54183185" w14:textId="77777777" w:rsidR="00185C69" w:rsidRPr="00185C69" w:rsidRDefault="00185C69" w:rsidP="00185C69">
      <w:pPr>
        <w:pStyle w:val="ListParagraph"/>
        <w:numPr>
          <w:ilvl w:val="0"/>
          <w:numId w:val="2"/>
        </w:numPr>
        <w:rPr>
          <w:lang w:val="bg-BG"/>
        </w:rPr>
      </w:pPr>
      <w:r w:rsidRPr="00185C69">
        <w:rPr>
          <w:lang w:val="bg-BG"/>
        </w:rPr>
        <w:t>Тим билдинг –  – капацитет на гостите до 80 човека</w:t>
      </w:r>
    </w:p>
    <w:p w14:paraId="3F30AFD5" w14:textId="77777777" w:rsidR="00185C69" w:rsidRPr="00185C69" w:rsidRDefault="00185C69" w:rsidP="00185C69">
      <w:pPr>
        <w:pStyle w:val="ListParagraph"/>
        <w:numPr>
          <w:ilvl w:val="0"/>
          <w:numId w:val="2"/>
        </w:numPr>
        <w:rPr>
          <w:lang w:val="bg-BG"/>
        </w:rPr>
      </w:pPr>
      <w:r w:rsidRPr="00185C69">
        <w:rPr>
          <w:lang w:val="bg-BG"/>
        </w:rPr>
        <w:t>Гала вечеря – капацитет на гостите до 200 човека</w:t>
      </w:r>
    </w:p>
    <w:p w14:paraId="49D6432A" w14:textId="77777777" w:rsidR="00185C69" w:rsidRPr="00185C69" w:rsidRDefault="00185C69" w:rsidP="00185C69">
      <w:pPr>
        <w:pStyle w:val="ListParagraph"/>
        <w:numPr>
          <w:ilvl w:val="0"/>
          <w:numId w:val="2"/>
        </w:numPr>
        <w:rPr>
          <w:lang w:val="bg-BG"/>
        </w:rPr>
      </w:pPr>
      <w:r w:rsidRPr="00185C69">
        <w:rPr>
          <w:lang w:val="bg-BG"/>
        </w:rPr>
        <w:t>Спортно мероприятие – капацитет на гостите – в зависимост от спорта</w:t>
      </w:r>
    </w:p>
    <w:p w14:paraId="3BDB725B" w14:textId="77777777" w:rsidR="00185C69" w:rsidRPr="00185C69" w:rsidRDefault="00185C69" w:rsidP="00185C69">
      <w:pPr>
        <w:rPr>
          <w:lang w:val="bg-BG"/>
        </w:rPr>
      </w:pPr>
      <w:r w:rsidRPr="00185C69">
        <w:rPr>
          <w:lang w:val="bg-BG"/>
        </w:rPr>
        <w:t>В Гранд Хотел Свети Влас ще направим всичко необходимо за да организираме Вашето събитие дори по-добре от това, което сте си представяли предварително.</w:t>
      </w:r>
    </w:p>
    <w:p w14:paraId="5BAD50F3" w14:textId="73ACABB7" w:rsidR="00185C69" w:rsidRPr="00185C69" w:rsidRDefault="00185C69" w:rsidP="00185C69">
      <w:pPr>
        <w:rPr>
          <w:lang w:val="bg-BG"/>
        </w:rPr>
      </w:pPr>
      <w:r w:rsidRPr="00185C69">
        <w:rPr>
          <w:lang w:val="bg-BG"/>
        </w:rPr>
        <w:t>Ние ще изпълним всяко Ваше предпочитание и желание.</w:t>
      </w:r>
    </w:p>
    <w:p w14:paraId="60119D8A" w14:textId="67965C1A" w:rsidR="002B33C5" w:rsidRPr="00185C69" w:rsidRDefault="00185C69" w:rsidP="00185C69">
      <w:pPr>
        <w:rPr>
          <w:lang w:val="bg-BG"/>
        </w:rPr>
      </w:pPr>
      <w:r w:rsidRPr="00185C69">
        <w:rPr>
          <w:lang w:val="bg-BG"/>
        </w:rPr>
        <w:t>С уникалното си разположение и предлаганите удобства и услуги, Гранд Хотел Свети Влас е идеална възможност за една пълноценна и релаксираща почивка на брега на морето 365 дни в годината!</w:t>
      </w:r>
    </w:p>
    <w:sectPr w:rsidR="002B33C5" w:rsidRPr="00185C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3059A"/>
    <w:multiLevelType w:val="hybridMultilevel"/>
    <w:tmpl w:val="150E0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700AAF"/>
    <w:multiLevelType w:val="hybridMultilevel"/>
    <w:tmpl w:val="28D28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C69"/>
    <w:rsid w:val="00185C69"/>
    <w:rsid w:val="00243DCA"/>
    <w:rsid w:val="002B33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B65B8"/>
  <w15:chartTrackingRefBased/>
  <w15:docId w15:val="{D4393FF3-68FD-436C-A559-BE314A05A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5C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345352">
      <w:bodyDiv w:val="1"/>
      <w:marLeft w:val="0"/>
      <w:marRight w:val="0"/>
      <w:marTop w:val="0"/>
      <w:marBottom w:val="0"/>
      <w:divBdr>
        <w:top w:val="none" w:sz="0" w:space="0" w:color="auto"/>
        <w:left w:val="none" w:sz="0" w:space="0" w:color="auto"/>
        <w:bottom w:val="none" w:sz="0" w:space="0" w:color="auto"/>
        <w:right w:val="none" w:sz="0" w:space="0" w:color="auto"/>
      </w:divBdr>
    </w:div>
    <w:div w:id="417481722">
      <w:bodyDiv w:val="1"/>
      <w:marLeft w:val="0"/>
      <w:marRight w:val="0"/>
      <w:marTop w:val="0"/>
      <w:marBottom w:val="0"/>
      <w:divBdr>
        <w:top w:val="none" w:sz="0" w:space="0" w:color="auto"/>
        <w:left w:val="none" w:sz="0" w:space="0" w:color="auto"/>
        <w:bottom w:val="none" w:sz="0" w:space="0" w:color="auto"/>
        <w:right w:val="none" w:sz="0" w:space="0" w:color="auto"/>
      </w:divBdr>
      <w:divsChild>
        <w:div w:id="1416636256">
          <w:marLeft w:val="0"/>
          <w:marRight w:val="0"/>
          <w:marTop w:val="0"/>
          <w:marBottom w:val="0"/>
          <w:divBdr>
            <w:top w:val="none" w:sz="0" w:space="0" w:color="auto"/>
            <w:left w:val="none" w:sz="0" w:space="0" w:color="auto"/>
            <w:bottom w:val="none" w:sz="0" w:space="0" w:color="auto"/>
            <w:right w:val="none" w:sz="0" w:space="0" w:color="auto"/>
          </w:divBdr>
          <w:divsChild>
            <w:div w:id="671488814">
              <w:marLeft w:val="0"/>
              <w:marRight w:val="0"/>
              <w:marTop w:val="0"/>
              <w:marBottom w:val="0"/>
              <w:divBdr>
                <w:top w:val="none" w:sz="0" w:space="0" w:color="auto"/>
                <w:left w:val="none" w:sz="0" w:space="0" w:color="auto"/>
                <w:bottom w:val="none" w:sz="0" w:space="0" w:color="auto"/>
                <w:right w:val="none" w:sz="0" w:space="0" w:color="auto"/>
              </w:divBdr>
              <w:divsChild>
                <w:div w:id="1281259816">
                  <w:marLeft w:val="0"/>
                  <w:marRight w:val="0"/>
                  <w:marTop w:val="0"/>
                  <w:marBottom w:val="0"/>
                  <w:divBdr>
                    <w:top w:val="none" w:sz="0" w:space="0" w:color="auto"/>
                    <w:left w:val="none" w:sz="0" w:space="0" w:color="auto"/>
                    <w:bottom w:val="none" w:sz="0" w:space="0" w:color="auto"/>
                    <w:right w:val="none" w:sz="0" w:space="0" w:color="auto"/>
                  </w:divBdr>
                  <w:divsChild>
                    <w:div w:id="983124057">
                      <w:marLeft w:val="0"/>
                      <w:marRight w:val="0"/>
                      <w:marTop w:val="0"/>
                      <w:marBottom w:val="0"/>
                      <w:divBdr>
                        <w:top w:val="none" w:sz="0" w:space="0" w:color="auto"/>
                        <w:left w:val="none" w:sz="0" w:space="0" w:color="auto"/>
                        <w:bottom w:val="none" w:sz="0" w:space="0" w:color="auto"/>
                        <w:right w:val="none" w:sz="0" w:space="0" w:color="auto"/>
                      </w:divBdr>
                      <w:divsChild>
                        <w:div w:id="1961838492">
                          <w:marLeft w:val="0"/>
                          <w:marRight w:val="0"/>
                          <w:marTop w:val="0"/>
                          <w:marBottom w:val="0"/>
                          <w:divBdr>
                            <w:top w:val="none" w:sz="0" w:space="0" w:color="auto"/>
                            <w:left w:val="none" w:sz="0" w:space="0" w:color="auto"/>
                            <w:bottom w:val="none" w:sz="0" w:space="0" w:color="auto"/>
                            <w:right w:val="none" w:sz="0" w:space="0" w:color="auto"/>
                          </w:divBdr>
                          <w:divsChild>
                            <w:div w:id="1807699973">
                              <w:marLeft w:val="0"/>
                              <w:marRight w:val="0"/>
                              <w:marTop w:val="0"/>
                              <w:marBottom w:val="0"/>
                              <w:divBdr>
                                <w:top w:val="none" w:sz="0" w:space="0" w:color="auto"/>
                                <w:left w:val="none" w:sz="0" w:space="0" w:color="auto"/>
                                <w:bottom w:val="none" w:sz="0" w:space="0" w:color="auto"/>
                                <w:right w:val="none" w:sz="0" w:space="0" w:color="auto"/>
                              </w:divBdr>
                              <w:divsChild>
                                <w:div w:id="1199314289">
                                  <w:marLeft w:val="0"/>
                                  <w:marRight w:val="0"/>
                                  <w:marTop w:val="0"/>
                                  <w:marBottom w:val="300"/>
                                  <w:divBdr>
                                    <w:top w:val="none" w:sz="0" w:space="0" w:color="auto"/>
                                    <w:left w:val="none" w:sz="0" w:space="0" w:color="auto"/>
                                    <w:bottom w:val="none" w:sz="0" w:space="0" w:color="auto"/>
                                    <w:right w:val="none" w:sz="0" w:space="0" w:color="auto"/>
                                  </w:divBdr>
                                  <w:divsChild>
                                    <w:div w:id="2001882182">
                                      <w:marLeft w:val="0"/>
                                      <w:marRight w:val="0"/>
                                      <w:marTop w:val="0"/>
                                      <w:marBottom w:val="0"/>
                                      <w:divBdr>
                                        <w:top w:val="none" w:sz="0" w:space="0" w:color="auto"/>
                                        <w:left w:val="none" w:sz="0" w:space="0" w:color="auto"/>
                                        <w:bottom w:val="none" w:sz="0" w:space="0" w:color="auto"/>
                                        <w:right w:val="none" w:sz="0" w:space="0" w:color="auto"/>
                                      </w:divBdr>
                                    </w:div>
                                  </w:divsChild>
                                </w:div>
                                <w:div w:id="2124373221">
                                  <w:marLeft w:val="0"/>
                                  <w:marRight w:val="0"/>
                                  <w:marTop w:val="0"/>
                                  <w:marBottom w:val="0"/>
                                  <w:divBdr>
                                    <w:top w:val="none" w:sz="0" w:space="0" w:color="auto"/>
                                    <w:left w:val="none" w:sz="0" w:space="0" w:color="auto"/>
                                    <w:bottom w:val="none" w:sz="0" w:space="0" w:color="auto"/>
                                    <w:right w:val="none" w:sz="0" w:space="0" w:color="auto"/>
                                  </w:divBdr>
                                  <w:divsChild>
                                    <w:div w:id="375861505">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sChild>
                        </w:div>
                        <w:div w:id="456536019">
                          <w:marLeft w:val="0"/>
                          <w:marRight w:val="0"/>
                          <w:marTop w:val="0"/>
                          <w:marBottom w:val="0"/>
                          <w:divBdr>
                            <w:top w:val="none" w:sz="0" w:space="0" w:color="auto"/>
                            <w:left w:val="none" w:sz="0" w:space="0" w:color="auto"/>
                            <w:bottom w:val="none" w:sz="0" w:space="0" w:color="auto"/>
                            <w:right w:val="none" w:sz="0" w:space="0" w:color="auto"/>
                          </w:divBdr>
                          <w:divsChild>
                            <w:div w:id="1740249043">
                              <w:marLeft w:val="0"/>
                              <w:marRight w:val="0"/>
                              <w:marTop w:val="0"/>
                              <w:marBottom w:val="0"/>
                              <w:divBdr>
                                <w:top w:val="none" w:sz="0" w:space="0" w:color="auto"/>
                                <w:left w:val="none" w:sz="0" w:space="0" w:color="auto"/>
                                <w:bottom w:val="none" w:sz="0" w:space="0" w:color="auto"/>
                                <w:right w:val="none" w:sz="0" w:space="0" w:color="auto"/>
                              </w:divBdr>
                              <w:divsChild>
                                <w:div w:id="100335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335463">
                      <w:marLeft w:val="0"/>
                      <w:marRight w:val="0"/>
                      <w:marTop w:val="0"/>
                      <w:marBottom w:val="0"/>
                      <w:divBdr>
                        <w:top w:val="none" w:sz="0" w:space="0" w:color="auto"/>
                        <w:left w:val="none" w:sz="0" w:space="0" w:color="auto"/>
                        <w:bottom w:val="none" w:sz="0" w:space="0" w:color="auto"/>
                        <w:right w:val="none" w:sz="0" w:space="0" w:color="auto"/>
                      </w:divBdr>
                      <w:divsChild>
                        <w:div w:id="635373344">
                          <w:marLeft w:val="0"/>
                          <w:marRight w:val="0"/>
                          <w:marTop w:val="0"/>
                          <w:marBottom w:val="0"/>
                          <w:divBdr>
                            <w:top w:val="none" w:sz="0" w:space="0" w:color="auto"/>
                            <w:left w:val="none" w:sz="0" w:space="0" w:color="auto"/>
                            <w:bottom w:val="none" w:sz="0" w:space="0" w:color="auto"/>
                            <w:right w:val="none" w:sz="0" w:space="0" w:color="auto"/>
                          </w:divBdr>
                          <w:divsChild>
                            <w:div w:id="220871278">
                              <w:marLeft w:val="0"/>
                              <w:marRight w:val="0"/>
                              <w:marTop w:val="0"/>
                              <w:marBottom w:val="0"/>
                              <w:divBdr>
                                <w:top w:val="none" w:sz="0" w:space="0" w:color="auto"/>
                                <w:left w:val="none" w:sz="0" w:space="0" w:color="auto"/>
                                <w:bottom w:val="none" w:sz="0" w:space="0" w:color="auto"/>
                                <w:right w:val="none" w:sz="0" w:space="0" w:color="auto"/>
                              </w:divBdr>
                              <w:divsChild>
                                <w:div w:id="1951353782">
                                  <w:marLeft w:val="0"/>
                                  <w:marRight w:val="0"/>
                                  <w:marTop w:val="0"/>
                                  <w:marBottom w:val="750"/>
                                  <w:divBdr>
                                    <w:top w:val="none" w:sz="0" w:space="0" w:color="auto"/>
                                    <w:left w:val="none" w:sz="0" w:space="0" w:color="auto"/>
                                    <w:bottom w:val="none" w:sz="0" w:space="0" w:color="auto"/>
                                    <w:right w:val="none" w:sz="0" w:space="0" w:color="auto"/>
                                  </w:divBdr>
                                  <w:divsChild>
                                    <w:div w:id="1772780022">
                                      <w:marLeft w:val="0"/>
                                      <w:marRight w:val="0"/>
                                      <w:marTop w:val="0"/>
                                      <w:marBottom w:val="0"/>
                                      <w:divBdr>
                                        <w:top w:val="none" w:sz="0" w:space="0" w:color="auto"/>
                                        <w:left w:val="none" w:sz="0" w:space="0" w:color="auto"/>
                                        <w:bottom w:val="none" w:sz="0" w:space="0" w:color="auto"/>
                                        <w:right w:val="none" w:sz="0" w:space="0" w:color="auto"/>
                                      </w:divBdr>
                                      <w:divsChild>
                                        <w:div w:id="1523320899">
                                          <w:marLeft w:val="0"/>
                                          <w:marRight w:val="0"/>
                                          <w:marTop w:val="0"/>
                                          <w:marBottom w:val="0"/>
                                          <w:divBdr>
                                            <w:top w:val="none" w:sz="0" w:space="0" w:color="auto"/>
                                            <w:left w:val="none" w:sz="0" w:space="0" w:color="auto"/>
                                            <w:bottom w:val="none" w:sz="0" w:space="0" w:color="auto"/>
                                            <w:right w:val="none" w:sz="0" w:space="0" w:color="auto"/>
                                          </w:divBdr>
                                          <w:divsChild>
                                            <w:div w:id="29356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675760">
                                  <w:marLeft w:val="0"/>
                                  <w:marRight w:val="0"/>
                                  <w:marTop w:val="0"/>
                                  <w:marBottom w:val="750"/>
                                  <w:divBdr>
                                    <w:top w:val="none" w:sz="0" w:space="0" w:color="auto"/>
                                    <w:left w:val="none" w:sz="0" w:space="0" w:color="auto"/>
                                    <w:bottom w:val="none" w:sz="0" w:space="0" w:color="auto"/>
                                    <w:right w:val="none" w:sz="0" w:space="0" w:color="auto"/>
                                  </w:divBdr>
                                  <w:divsChild>
                                    <w:div w:id="371148287">
                                      <w:marLeft w:val="0"/>
                                      <w:marRight w:val="0"/>
                                      <w:marTop w:val="0"/>
                                      <w:marBottom w:val="0"/>
                                      <w:divBdr>
                                        <w:top w:val="none" w:sz="0" w:space="0" w:color="auto"/>
                                        <w:left w:val="none" w:sz="0" w:space="0" w:color="auto"/>
                                        <w:bottom w:val="none" w:sz="0" w:space="0" w:color="auto"/>
                                        <w:right w:val="none" w:sz="0" w:space="0" w:color="auto"/>
                                      </w:divBdr>
                                      <w:divsChild>
                                        <w:div w:id="1364594316">
                                          <w:marLeft w:val="0"/>
                                          <w:marRight w:val="0"/>
                                          <w:marTop w:val="0"/>
                                          <w:marBottom w:val="0"/>
                                          <w:divBdr>
                                            <w:top w:val="none" w:sz="0" w:space="0" w:color="auto"/>
                                            <w:left w:val="none" w:sz="0" w:space="0" w:color="auto"/>
                                            <w:bottom w:val="none" w:sz="0" w:space="0" w:color="auto"/>
                                            <w:right w:val="none" w:sz="0" w:space="0" w:color="auto"/>
                                          </w:divBdr>
                                          <w:divsChild>
                                            <w:div w:id="39786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130669">
                                  <w:marLeft w:val="0"/>
                                  <w:marRight w:val="0"/>
                                  <w:marTop w:val="0"/>
                                  <w:marBottom w:val="750"/>
                                  <w:divBdr>
                                    <w:top w:val="none" w:sz="0" w:space="0" w:color="auto"/>
                                    <w:left w:val="none" w:sz="0" w:space="0" w:color="auto"/>
                                    <w:bottom w:val="none" w:sz="0" w:space="0" w:color="auto"/>
                                    <w:right w:val="none" w:sz="0" w:space="0" w:color="auto"/>
                                  </w:divBdr>
                                  <w:divsChild>
                                    <w:div w:id="1865484412">
                                      <w:marLeft w:val="0"/>
                                      <w:marRight w:val="0"/>
                                      <w:marTop w:val="0"/>
                                      <w:marBottom w:val="0"/>
                                      <w:divBdr>
                                        <w:top w:val="none" w:sz="0" w:space="0" w:color="auto"/>
                                        <w:left w:val="none" w:sz="0" w:space="0" w:color="auto"/>
                                        <w:bottom w:val="none" w:sz="0" w:space="0" w:color="auto"/>
                                        <w:right w:val="none" w:sz="0" w:space="0" w:color="auto"/>
                                      </w:divBdr>
                                      <w:divsChild>
                                        <w:div w:id="2090689416">
                                          <w:marLeft w:val="0"/>
                                          <w:marRight w:val="0"/>
                                          <w:marTop w:val="0"/>
                                          <w:marBottom w:val="0"/>
                                          <w:divBdr>
                                            <w:top w:val="none" w:sz="0" w:space="0" w:color="auto"/>
                                            <w:left w:val="none" w:sz="0" w:space="0" w:color="auto"/>
                                            <w:bottom w:val="none" w:sz="0" w:space="0" w:color="auto"/>
                                            <w:right w:val="none" w:sz="0" w:space="0" w:color="auto"/>
                                          </w:divBdr>
                                          <w:divsChild>
                                            <w:div w:id="126552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897296">
                                  <w:marLeft w:val="0"/>
                                  <w:marRight w:val="0"/>
                                  <w:marTop w:val="0"/>
                                  <w:marBottom w:val="0"/>
                                  <w:divBdr>
                                    <w:top w:val="none" w:sz="0" w:space="0" w:color="auto"/>
                                    <w:left w:val="none" w:sz="0" w:space="0" w:color="auto"/>
                                    <w:bottom w:val="none" w:sz="0" w:space="0" w:color="auto"/>
                                    <w:right w:val="none" w:sz="0" w:space="0" w:color="auto"/>
                                  </w:divBdr>
                                  <w:divsChild>
                                    <w:div w:id="52780077">
                                      <w:marLeft w:val="0"/>
                                      <w:marRight w:val="0"/>
                                      <w:marTop w:val="0"/>
                                      <w:marBottom w:val="0"/>
                                      <w:divBdr>
                                        <w:top w:val="none" w:sz="0" w:space="0" w:color="auto"/>
                                        <w:left w:val="none" w:sz="0" w:space="0" w:color="auto"/>
                                        <w:bottom w:val="none" w:sz="0" w:space="0" w:color="auto"/>
                                        <w:right w:val="none" w:sz="0" w:space="0" w:color="auto"/>
                                      </w:divBdr>
                                      <w:divsChild>
                                        <w:div w:id="2105804327">
                                          <w:marLeft w:val="0"/>
                                          <w:marRight w:val="0"/>
                                          <w:marTop w:val="0"/>
                                          <w:marBottom w:val="0"/>
                                          <w:divBdr>
                                            <w:top w:val="none" w:sz="0" w:space="0" w:color="auto"/>
                                            <w:left w:val="none" w:sz="0" w:space="0" w:color="auto"/>
                                            <w:bottom w:val="none" w:sz="0" w:space="0" w:color="auto"/>
                                            <w:right w:val="none" w:sz="0" w:space="0" w:color="auto"/>
                                          </w:divBdr>
                                          <w:divsChild>
                                            <w:div w:id="79085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7071302">
                          <w:marLeft w:val="0"/>
                          <w:marRight w:val="0"/>
                          <w:marTop w:val="0"/>
                          <w:marBottom w:val="0"/>
                          <w:divBdr>
                            <w:top w:val="none" w:sz="0" w:space="0" w:color="auto"/>
                            <w:left w:val="none" w:sz="0" w:space="0" w:color="auto"/>
                            <w:bottom w:val="none" w:sz="0" w:space="0" w:color="auto"/>
                            <w:right w:val="none" w:sz="0" w:space="0" w:color="auto"/>
                          </w:divBdr>
                          <w:divsChild>
                            <w:div w:id="928923240">
                              <w:marLeft w:val="0"/>
                              <w:marRight w:val="0"/>
                              <w:marTop w:val="0"/>
                              <w:marBottom w:val="0"/>
                              <w:divBdr>
                                <w:top w:val="none" w:sz="0" w:space="0" w:color="auto"/>
                                <w:left w:val="none" w:sz="0" w:space="0" w:color="auto"/>
                                <w:bottom w:val="none" w:sz="0" w:space="0" w:color="auto"/>
                                <w:right w:val="none" w:sz="0" w:space="0" w:color="auto"/>
                              </w:divBdr>
                              <w:divsChild>
                                <w:div w:id="1833645333">
                                  <w:marLeft w:val="0"/>
                                  <w:marRight w:val="0"/>
                                  <w:marTop w:val="0"/>
                                  <w:marBottom w:val="750"/>
                                  <w:divBdr>
                                    <w:top w:val="none" w:sz="0" w:space="0" w:color="auto"/>
                                    <w:left w:val="none" w:sz="0" w:space="0" w:color="auto"/>
                                    <w:bottom w:val="none" w:sz="0" w:space="0" w:color="auto"/>
                                    <w:right w:val="none" w:sz="0" w:space="0" w:color="auto"/>
                                  </w:divBdr>
                                  <w:divsChild>
                                    <w:div w:id="1134828205">
                                      <w:marLeft w:val="0"/>
                                      <w:marRight w:val="0"/>
                                      <w:marTop w:val="0"/>
                                      <w:marBottom w:val="0"/>
                                      <w:divBdr>
                                        <w:top w:val="none" w:sz="0" w:space="0" w:color="auto"/>
                                        <w:left w:val="none" w:sz="0" w:space="0" w:color="auto"/>
                                        <w:bottom w:val="none" w:sz="0" w:space="0" w:color="auto"/>
                                        <w:right w:val="none" w:sz="0" w:space="0" w:color="auto"/>
                                      </w:divBdr>
                                      <w:divsChild>
                                        <w:div w:id="192354297">
                                          <w:marLeft w:val="0"/>
                                          <w:marRight w:val="0"/>
                                          <w:marTop w:val="0"/>
                                          <w:marBottom w:val="0"/>
                                          <w:divBdr>
                                            <w:top w:val="none" w:sz="0" w:space="0" w:color="auto"/>
                                            <w:left w:val="none" w:sz="0" w:space="0" w:color="auto"/>
                                            <w:bottom w:val="none" w:sz="0" w:space="0" w:color="auto"/>
                                            <w:right w:val="none" w:sz="0" w:space="0" w:color="auto"/>
                                          </w:divBdr>
                                          <w:divsChild>
                                            <w:div w:id="156310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768258">
                                  <w:marLeft w:val="0"/>
                                  <w:marRight w:val="0"/>
                                  <w:marTop w:val="0"/>
                                  <w:marBottom w:val="750"/>
                                  <w:divBdr>
                                    <w:top w:val="none" w:sz="0" w:space="0" w:color="auto"/>
                                    <w:left w:val="none" w:sz="0" w:space="0" w:color="auto"/>
                                    <w:bottom w:val="none" w:sz="0" w:space="0" w:color="auto"/>
                                    <w:right w:val="none" w:sz="0" w:space="0" w:color="auto"/>
                                  </w:divBdr>
                                  <w:divsChild>
                                    <w:div w:id="1566378374">
                                      <w:marLeft w:val="0"/>
                                      <w:marRight w:val="0"/>
                                      <w:marTop w:val="0"/>
                                      <w:marBottom w:val="0"/>
                                      <w:divBdr>
                                        <w:top w:val="none" w:sz="0" w:space="0" w:color="auto"/>
                                        <w:left w:val="none" w:sz="0" w:space="0" w:color="auto"/>
                                        <w:bottom w:val="none" w:sz="0" w:space="0" w:color="auto"/>
                                        <w:right w:val="none" w:sz="0" w:space="0" w:color="auto"/>
                                      </w:divBdr>
                                      <w:divsChild>
                                        <w:div w:id="1393695752">
                                          <w:marLeft w:val="0"/>
                                          <w:marRight w:val="0"/>
                                          <w:marTop w:val="0"/>
                                          <w:marBottom w:val="0"/>
                                          <w:divBdr>
                                            <w:top w:val="none" w:sz="0" w:space="0" w:color="auto"/>
                                            <w:left w:val="none" w:sz="0" w:space="0" w:color="auto"/>
                                            <w:bottom w:val="none" w:sz="0" w:space="0" w:color="auto"/>
                                            <w:right w:val="none" w:sz="0" w:space="0" w:color="auto"/>
                                          </w:divBdr>
                                          <w:divsChild>
                                            <w:div w:id="17296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741030">
                                  <w:marLeft w:val="0"/>
                                  <w:marRight w:val="0"/>
                                  <w:marTop w:val="0"/>
                                  <w:marBottom w:val="750"/>
                                  <w:divBdr>
                                    <w:top w:val="none" w:sz="0" w:space="0" w:color="auto"/>
                                    <w:left w:val="none" w:sz="0" w:space="0" w:color="auto"/>
                                    <w:bottom w:val="none" w:sz="0" w:space="0" w:color="auto"/>
                                    <w:right w:val="none" w:sz="0" w:space="0" w:color="auto"/>
                                  </w:divBdr>
                                  <w:divsChild>
                                    <w:div w:id="904874348">
                                      <w:marLeft w:val="0"/>
                                      <w:marRight w:val="0"/>
                                      <w:marTop w:val="0"/>
                                      <w:marBottom w:val="0"/>
                                      <w:divBdr>
                                        <w:top w:val="none" w:sz="0" w:space="0" w:color="auto"/>
                                        <w:left w:val="none" w:sz="0" w:space="0" w:color="auto"/>
                                        <w:bottom w:val="none" w:sz="0" w:space="0" w:color="auto"/>
                                        <w:right w:val="none" w:sz="0" w:space="0" w:color="auto"/>
                                      </w:divBdr>
                                      <w:divsChild>
                                        <w:div w:id="27872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917208">
                                  <w:marLeft w:val="0"/>
                                  <w:marRight w:val="0"/>
                                  <w:marTop w:val="0"/>
                                  <w:marBottom w:val="0"/>
                                  <w:divBdr>
                                    <w:top w:val="none" w:sz="0" w:space="0" w:color="auto"/>
                                    <w:left w:val="none" w:sz="0" w:space="0" w:color="auto"/>
                                    <w:bottom w:val="none" w:sz="0" w:space="0" w:color="auto"/>
                                    <w:right w:val="none" w:sz="0" w:space="0" w:color="auto"/>
                                  </w:divBdr>
                                  <w:divsChild>
                                    <w:div w:id="67306412">
                                      <w:marLeft w:val="0"/>
                                      <w:marRight w:val="0"/>
                                      <w:marTop w:val="0"/>
                                      <w:marBottom w:val="0"/>
                                      <w:divBdr>
                                        <w:top w:val="none" w:sz="0" w:space="0" w:color="auto"/>
                                        <w:left w:val="none" w:sz="0" w:space="0" w:color="auto"/>
                                        <w:bottom w:val="none" w:sz="0" w:space="0" w:color="auto"/>
                                        <w:right w:val="none" w:sz="0" w:space="0" w:color="auto"/>
                                      </w:divBdr>
                                      <w:divsChild>
                                        <w:div w:id="625893289">
                                          <w:marLeft w:val="0"/>
                                          <w:marRight w:val="0"/>
                                          <w:marTop w:val="0"/>
                                          <w:marBottom w:val="0"/>
                                          <w:divBdr>
                                            <w:top w:val="none" w:sz="0" w:space="0" w:color="auto"/>
                                            <w:left w:val="none" w:sz="0" w:space="0" w:color="auto"/>
                                            <w:bottom w:val="none" w:sz="0" w:space="0" w:color="auto"/>
                                            <w:right w:val="none" w:sz="0" w:space="0" w:color="auto"/>
                                          </w:divBdr>
                                          <w:divsChild>
                                            <w:div w:id="81136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8520565">
          <w:marLeft w:val="0"/>
          <w:marRight w:val="0"/>
          <w:marTop w:val="0"/>
          <w:marBottom w:val="0"/>
          <w:divBdr>
            <w:top w:val="none" w:sz="0" w:space="0" w:color="auto"/>
            <w:left w:val="none" w:sz="0" w:space="0" w:color="auto"/>
            <w:bottom w:val="none" w:sz="0" w:space="0" w:color="auto"/>
            <w:right w:val="none" w:sz="0" w:space="0" w:color="auto"/>
          </w:divBdr>
          <w:divsChild>
            <w:div w:id="1643077208">
              <w:marLeft w:val="0"/>
              <w:marRight w:val="0"/>
              <w:marTop w:val="0"/>
              <w:marBottom w:val="0"/>
              <w:divBdr>
                <w:top w:val="none" w:sz="0" w:space="0" w:color="auto"/>
                <w:left w:val="none" w:sz="0" w:space="0" w:color="auto"/>
                <w:bottom w:val="none" w:sz="0" w:space="0" w:color="auto"/>
                <w:right w:val="none" w:sz="0" w:space="0" w:color="auto"/>
              </w:divBdr>
              <w:divsChild>
                <w:div w:id="454758944">
                  <w:marLeft w:val="0"/>
                  <w:marRight w:val="0"/>
                  <w:marTop w:val="0"/>
                  <w:marBottom w:val="0"/>
                  <w:divBdr>
                    <w:top w:val="none" w:sz="0" w:space="0" w:color="auto"/>
                    <w:left w:val="none" w:sz="0" w:space="0" w:color="auto"/>
                    <w:bottom w:val="none" w:sz="0" w:space="0" w:color="auto"/>
                    <w:right w:val="none" w:sz="0" w:space="0" w:color="auto"/>
                  </w:divBdr>
                  <w:divsChild>
                    <w:div w:id="1987129777">
                      <w:marLeft w:val="0"/>
                      <w:marRight w:val="0"/>
                      <w:marTop w:val="0"/>
                      <w:marBottom w:val="300"/>
                      <w:divBdr>
                        <w:top w:val="none" w:sz="0" w:space="0" w:color="auto"/>
                        <w:left w:val="none" w:sz="0" w:space="0" w:color="auto"/>
                        <w:bottom w:val="none" w:sz="0" w:space="0" w:color="auto"/>
                        <w:right w:val="none" w:sz="0" w:space="0" w:color="auto"/>
                      </w:divBdr>
                      <w:divsChild>
                        <w:div w:id="528031886">
                          <w:marLeft w:val="0"/>
                          <w:marRight w:val="0"/>
                          <w:marTop w:val="0"/>
                          <w:marBottom w:val="0"/>
                          <w:divBdr>
                            <w:top w:val="none" w:sz="0" w:space="0" w:color="auto"/>
                            <w:left w:val="none" w:sz="0" w:space="0" w:color="auto"/>
                            <w:bottom w:val="none" w:sz="0" w:space="0" w:color="auto"/>
                            <w:right w:val="none" w:sz="0" w:space="0" w:color="auto"/>
                          </w:divBdr>
                        </w:div>
                      </w:divsChild>
                    </w:div>
                    <w:div w:id="1692532900">
                      <w:marLeft w:val="0"/>
                      <w:marRight w:val="0"/>
                      <w:marTop w:val="0"/>
                      <w:marBottom w:val="0"/>
                      <w:divBdr>
                        <w:top w:val="none" w:sz="0" w:space="0" w:color="auto"/>
                        <w:left w:val="none" w:sz="0" w:space="0" w:color="auto"/>
                        <w:bottom w:val="none" w:sz="0" w:space="0" w:color="auto"/>
                        <w:right w:val="none" w:sz="0" w:space="0" w:color="auto"/>
                      </w:divBdr>
                      <w:divsChild>
                        <w:div w:id="672531249">
                          <w:marLeft w:val="0"/>
                          <w:marRight w:val="0"/>
                          <w:marTop w:val="0"/>
                          <w:marBottom w:val="0"/>
                          <w:divBdr>
                            <w:top w:val="none" w:sz="0" w:space="0" w:color="auto"/>
                            <w:left w:val="none" w:sz="0" w:space="0" w:color="auto"/>
                            <w:bottom w:val="none" w:sz="0" w:space="0" w:color="auto"/>
                            <w:right w:val="none" w:sz="0" w:space="0" w:color="auto"/>
                          </w:divBdr>
                          <w:divsChild>
                            <w:div w:id="643004872">
                              <w:marLeft w:val="225"/>
                              <w:marRight w:val="225"/>
                              <w:marTop w:val="0"/>
                              <w:marBottom w:val="0"/>
                              <w:divBdr>
                                <w:top w:val="none" w:sz="0" w:space="0" w:color="auto"/>
                                <w:left w:val="none" w:sz="0" w:space="0" w:color="auto"/>
                                <w:bottom w:val="none" w:sz="0" w:space="0" w:color="auto"/>
                                <w:right w:val="none" w:sz="0" w:space="0" w:color="auto"/>
                              </w:divBdr>
                              <w:divsChild>
                                <w:div w:id="1585411187">
                                  <w:marLeft w:val="0"/>
                                  <w:marRight w:val="0"/>
                                  <w:marTop w:val="0"/>
                                  <w:marBottom w:val="300"/>
                                  <w:divBdr>
                                    <w:top w:val="none" w:sz="0" w:space="0" w:color="auto"/>
                                    <w:left w:val="none" w:sz="0" w:space="0" w:color="auto"/>
                                    <w:bottom w:val="none" w:sz="0" w:space="0" w:color="auto"/>
                                    <w:right w:val="none" w:sz="0" w:space="0" w:color="auto"/>
                                  </w:divBdr>
                                  <w:divsChild>
                                    <w:div w:id="2002155994">
                                      <w:marLeft w:val="0"/>
                                      <w:marRight w:val="0"/>
                                      <w:marTop w:val="0"/>
                                      <w:marBottom w:val="0"/>
                                      <w:divBdr>
                                        <w:top w:val="none" w:sz="0" w:space="0" w:color="auto"/>
                                        <w:left w:val="none" w:sz="0" w:space="0" w:color="auto"/>
                                        <w:bottom w:val="none" w:sz="0" w:space="0" w:color="auto"/>
                                        <w:right w:val="none" w:sz="0" w:space="0" w:color="auto"/>
                                      </w:divBdr>
                                    </w:div>
                                  </w:divsChild>
                                </w:div>
                                <w:div w:id="1226911266">
                                  <w:marLeft w:val="0"/>
                                  <w:marRight w:val="0"/>
                                  <w:marTop w:val="0"/>
                                  <w:marBottom w:val="300"/>
                                  <w:divBdr>
                                    <w:top w:val="none" w:sz="0" w:space="0" w:color="auto"/>
                                    <w:left w:val="none" w:sz="0" w:space="0" w:color="auto"/>
                                    <w:bottom w:val="none" w:sz="0" w:space="0" w:color="auto"/>
                                    <w:right w:val="none" w:sz="0" w:space="0" w:color="auto"/>
                                  </w:divBdr>
                                  <w:divsChild>
                                    <w:div w:id="418409274">
                                      <w:marLeft w:val="0"/>
                                      <w:marRight w:val="0"/>
                                      <w:marTop w:val="0"/>
                                      <w:marBottom w:val="0"/>
                                      <w:divBdr>
                                        <w:top w:val="none" w:sz="0" w:space="0" w:color="auto"/>
                                        <w:left w:val="none" w:sz="0" w:space="0" w:color="auto"/>
                                        <w:bottom w:val="none" w:sz="0" w:space="0" w:color="auto"/>
                                        <w:right w:val="none" w:sz="0" w:space="0" w:color="auto"/>
                                      </w:divBdr>
                                    </w:div>
                                  </w:divsChild>
                                </w:div>
                                <w:div w:id="501820145">
                                  <w:marLeft w:val="0"/>
                                  <w:marRight w:val="0"/>
                                  <w:marTop w:val="0"/>
                                  <w:marBottom w:val="300"/>
                                  <w:divBdr>
                                    <w:top w:val="none" w:sz="0" w:space="0" w:color="auto"/>
                                    <w:left w:val="none" w:sz="0" w:space="0" w:color="auto"/>
                                    <w:bottom w:val="none" w:sz="0" w:space="0" w:color="auto"/>
                                    <w:right w:val="none" w:sz="0" w:space="0" w:color="auto"/>
                                  </w:divBdr>
                                  <w:divsChild>
                                    <w:div w:id="1368336618">
                                      <w:marLeft w:val="0"/>
                                      <w:marRight w:val="0"/>
                                      <w:marTop w:val="0"/>
                                      <w:marBottom w:val="0"/>
                                      <w:divBdr>
                                        <w:top w:val="none" w:sz="0" w:space="0" w:color="auto"/>
                                        <w:left w:val="none" w:sz="0" w:space="0" w:color="auto"/>
                                        <w:bottom w:val="none" w:sz="0" w:space="0" w:color="auto"/>
                                        <w:right w:val="none" w:sz="0" w:space="0" w:color="auto"/>
                                      </w:divBdr>
                                    </w:div>
                                  </w:divsChild>
                                </w:div>
                                <w:div w:id="729958583">
                                  <w:marLeft w:val="0"/>
                                  <w:marRight w:val="0"/>
                                  <w:marTop w:val="450"/>
                                  <w:marBottom w:val="0"/>
                                  <w:divBdr>
                                    <w:top w:val="none" w:sz="0" w:space="0" w:color="auto"/>
                                    <w:left w:val="none" w:sz="0" w:space="0" w:color="auto"/>
                                    <w:bottom w:val="none" w:sz="0" w:space="0" w:color="auto"/>
                                    <w:right w:val="none" w:sz="0" w:space="0" w:color="auto"/>
                                  </w:divBdr>
                                  <w:divsChild>
                                    <w:div w:id="212796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8906284">
          <w:marLeft w:val="0"/>
          <w:marRight w:val="0"/>
          <w:marTop w:val="0"/>
          <w:marBottom w:val="0"/>
          <w:divBdr>
            <w:top w:val="none" w:sz="0" w:space="0" w:color="auto"/>
            <w:left w:val="none" w:sz="0" w:space="0" w:color="auto"/>
            <w:bottom w:val="none" w:sz="0" w:space="0" w:color="auto"/>
            <w:right w:val="none" w:sz="0" w:space="0" w:color="auto"/>
          </w:divBdr>
          <w:divsChild>
            <w:div w:id="1331759438">
              <w:marLeft w:val="0"/>
              <w:marRight w:val="0"/>
              <w:marTop w:val="0"/>
              <w:marBottom w:val="0"/>
              <w:divBdr>
                <w:top w:val="none" w:sz="0" w:space="0" w:color="auto"/>
                <w:left w:val="none" w:sz="0" w:space="0" w:color="auto"/>
                <w:bottom w:val="none" w:sz="0" w:space="0" w:color="auto"/>
                <w:right w:val="none" w:sz="0" w:space="0" w:color="auto"/>
              </w:divBdr>
              <w:divsChild>
                <w:div w:id="1241252075">
                  <w:marLeft w:val="0"/>
                  <w:marRight w:val="0"/>
                  <w:marTop w:val="0"/>
                  <w:marBottom w:val="0"/>
                  <w:divBdr>
                    <w:top w:val="none" w:sz="0" w:space="0" w:color="auto"/>
                    <w:left w:val="none" w:sz="0" w:space="0" w:color="auto"/>
                    <w:bottom w:val="none" w:sz="0" w:space="0" w:color="auto"/>
                    <w:right w:val="none" w:sz="0" w:space="0" w:color="auto"/>
                  </w:divBdr>
                  <w:divsChild>
                    <w:div w:id="555355131">
                      <w:marLeft w:val="0"/>
                      <w:marRight w:val="0"/>
                      <w:marTop w:val="0"/>
                      <w:marBottom w:val="0"/>
                      <w:divBdr>
                        <w:top w:val="none" w:sz="0" w:space="0" w:color="auto"/>
                        <w:left w:val="none" w:sz="0" w:space="0" w:color="auto"/>
                        <w:bottom w:val="none" w:sz="0" w:space="0" w:color="auto"/>
                        <w:right w:val="none" w:sz="0" w:space="0" w:color="auto"/>
                      </w:divBdr>
                    </w:div>
                    <w:div w:id="1711877712">
                      <w:marLeft w:val="0"/>
                      <w:marRight w:val="0"/>
                      <w:marTop w:val="0"/>
                      <w:marBottom w:val="0"/>
                      <w:divBdr>
                        <w:top w:val="none" w:sz="0" w:space="0" w:color="auto"/>
                        <w:left w:val="none" w:sz="0" w:space="0" w:color="auto"/>
                        <w:bottom w:val="none" w:sz="0" w:space="0" w:color="auto"/>
                        <w:right w:val="none" w:sz="0" w:space="0" w:color="auto"/>
                      </w:divBdr>
                      <w:divsChild>
                        <w:div w:id="85538326">
                          <w:marLeft w:val="0"/>
                          <w:marRight w:val="0"/>
                          <w:marTop w:val="0"/>
                          <w:marBottom w:val="0"/>
                          <w:divBdr>
                            <w:top w:val="none" w:sz="0" w:space="0" w:color="auto"/>
                            <w:left w:val="none" w:sz="0" w:space="0" w:color="auto"/>
                            <w:bottom w:val="none" w:sz="0" w:space="0" w:color="auto"/>
                            <w:right w:val="none" w:sz="0" w:space="0" w:color="auto"/>
                          </w:divBdr>
                          <w:divsChild>
                            <w:div w:id="441338265">
                              <w:marLeft w:val="0"/>
                              <w:marRight w:val="0"/>
                              <w:marTop w:val="0"/>
                              <w:marBottom w:val="0"/>
                              <w:divBdr>
                                <w:top w:val="none" w:sz="0" w:space="0" w:color="auto"/>
                                <w:left w:val="none" w:sz="0" w:space="0" w:color="auto"/>
                                <w:bottom w:val="none" w:sz="0" w:space="0" w:color="auto"/>
                                <w:right w:val="none" w:sz="0" w:space="0" w:color="auto"/>
                              </w:divBdr>
                              <w:divsChild>
                                <w:div w:id="1096363820">
                                  <w:marLeft w:val="0"/>
                                  <w:marRight w:val="0"/>
                                  <w:marTop w:val="0"/>
                                  <w:marBottom w:val="300"/>
                                  <w:divBdr>
                                    <w:top w:val="none" w:sz="0" w:space="0" w:color="auto"/>
                                    <w:left w:val="none" w:sz="0" w:space="0" w:color="auto"/>
                                    <w:bottom w:val="none" w:sz="0" w:space="0" w:color="auto"/>
                                    <w:right w:val="none" w:sz="0" w:space="0" w:color="auto"/>
                                  </w:divBdr>
                                  <w:divsChild>
                                    <w:div w:id="526063369">
                                      <w:marLeft w:val="0"/>
                                      <w:marRight w:val="0"/>
                                      <w:marTop w:val="0"/>
                                      <w:marBottom w:val="0"/>
                                      <w:divBdr>
                                        <w:top w:val="none" w:sz="0" w:space="0" w:color="auto"/>
                                        <w:left w:val="none" w:sz="0" w:space="0" w:color="auto"/>
                                        <w:bottom w:val="none" w:sz="0" w:space="0" w:color="auto"/>
                                        <w:right w:val="none" w:sz="0" w:space="0" w:color="auto"/>
                                      </w:divBdr>
                                    </w:div>
                                  </w:divsChild>
                                </w:div>
                                <w:div w:id="1184398397">
                                  <w:marLeft w:val="0"/>
                                  <w:marRight w:val="0"/>
                                  <w:marTop w:val="0"/>
                                  <w:marBottom w:val="300"/>
                                  <w:divBdr>
                                    <w:top w:val="none" w:sz="0" w:space="0" w:color="auto"/>
                                    <w:left w:val="none" w:sz="0" w:space="0" w:color="auto"/>
                                    <w:bottom w:val="none" w:sz="0" w:space="0" w:color="auto"/>
                                    <w:right w:val="none" w:sz="0" w:space="0" w:color="auto"/>
                                  </w:divBdr>
                                  <w:divsChild>
                                    <w:div w:id="1028801175">
                                      <w:marLeft w:val="0"/>
                                      <w:marRight w:val="0"/>
                                      <w:marTop w:val="0"/>
                                      <w:marBottom w:val="450"/>
                                      <w:divBdr>
                                        <w:top w:val="none" w:sz="0" w:space="0" w:color="auto"/>
                                        <w:left w:val="none" w:sz="0" w:space="0" w:color="auto"/>
                                        <w:bottom w:val="none" w:sz="0" w:space="0" w:color="auto"/>
                                        <w:right w:val="none" w:sz="0" w:space="0" w:color="auto"/>
                                      </w:divBdr>
                                    </w:div>
                                  </w:divsChild>
                                </w:div>
                                <w:div w:id="584072774">
                                  <w:marLeft w:val="0"/>
                                  <w:marRight w:val="0"/>
                                  <w:marTop w:val="0"/>
                                  <w:marBottom w:val="0"/>
                                  <w:divBdr>
                                    <w:top w:val="none" w:sz="0" w:space="0" w:color="auto"/>
                                    <w:left w:val="none" w:sz="0" w:space="0" w:color="auto"/>
                                    <w:bottom w:val="none" w:sz="0" w:space="0" w:color="auto"/>
                                    <w:right w:val="none" w:sz="0" w:space="0" w:color="auto"/>
                                  </w:divBdr>
                                  <w:divsChild>
                                    <w:div w:id="1516725226">
                                      <w:marLeft w:val="0"/>
                                      <w:marRight w:val="0"/>
                                      <w:marTop w:val="0"/>
                                      <w:marBottom w:val="450"/>
                                      <w:divBdr>
                                        <w:top w:val="none" w:sz="0" w:space="0" w:color="auto"/>
                                        <w:left w:val="none" w:sz="0" w:space="0" w:color="auto"/>
                                        <w:bottom w:val="none" w:sz="0" w:space="0" w:color="auto"/>
                                        <w:right w:val="none" w:sz="0" w:space="0" w:color="auto"/>
                                      </w:divBdr>
                                      <w:divsChild>
                                        <w:div w:id="154023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395935">
                          <w:marLeft w:val="0"/>
                          <w:marRight w:val="0"/>
                          <w:marTop w:val="0"/>
                          <w:marBottom w:val="0"/>
                          <w:divBdr>
                            <w:top w:val="none" w:sz="0" w:space="0" w:color="auto"/>
                            <w:left w:val="none" w:sz="0" w:space="0" w:color="auto"/>
                            <w:bottom w:val="none" w:sz="0" w:space="0" w:color="auto"/>
                            <w:right w:val="none" w:sz="0" w:space="0" w:color="auto"/>
                          </w:divBdr>
                          <w:divsChild>
                            <w:div w:id="1122111081">
                              <w:marLeft w:val="225"/>
                              <w:marRight w:val="225"/>
                              <w:marTop w:val="0"/>
                              <w:marBottom w:val="0"/>
                              <w:divBdr>
                                <w:top w:val="none" w:sz="0" w:space="0" w:color="auto"/>
                                <w:left w:val="none" w:sz="0" w:space="0" w:color="auto"/>
                                <w:bottom w:val="none" w:sz="0" w:space="0" w:color="auto"/>
                                <w:right w:val="none" w:sz="0" w:space="0" w:color="auto"/>
                              </w:divBdr>
                              <w:divsChild>
                                <w:div w:id="1192570378">
                                  <w:marLeft w:val="0"/>
                                  <w:marRight w:val="0"/>
                                  <w:marTop w:val="0"/>
                                  <w:marBottom w:val="300"/>
                                  <w:divBdr>
                                    <w:top w:val="none" w:sz="0" w:space="0" w:color="auto"/>
                                    <w:left w:val="none" w:sz="0" w:space="0" w:color="auto"/>
                                    <w:bottom w:val="none" w:sz="0" w:space="0" w:color="auto"/>
                                    <w:right w:val="none" w:sz="0" w:space="0" w:color="auto"/>
                                  </w:divBdr>
                                  <w:divsChild>
                                    <w:div w:id="966198995">
                                      <w:marLeft w:val="0"/>
                                      <w:marRight w:val="0"/>
                                      <w:marTop w:val="0"/>
                                      <w:marBottom w:val="0"/>
                                      <w:divBdr>
                                        <w:top w:val="none" w:sz="0" w:space="0" w:color="auto"/>
                                        <w:left w:val="none" w:sz="0" w:space="0" w:color="auto"/>
                                        <w:bottom w:val="none" w:sz="0" w:space="0" w:color="auto"/>
                                        <w:right w:val="none" w:sz="0" w:space="0" w:color="auto"/>
                                      </w:divBdr>
                                      <w:divsChild>
                                        <w:div w:id="209998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268953">
                                  <w:marLeft w:val="0"/>
                                  <w:marRight w:val="0"/>
                                  <w:marTop w:val="0"/>
                                  <w:marBottom w:val="300"/>
                                  <w:divBdr>
                                    <w:top w:val="none" w:sz="0" w:space="0" w:color="auto"/>
                                    <w:left w:val="none" w:sz="0" w:space="0" w:color="auto"/>
                                    <w:bottom w:val="none" w:sz="0" w:space="0" w:color="auto"/>
                                    <w:right w:val="none" w:sz="0" w:space="0" w:color="auto"/>
                                  </w:divBdr>
                                  <w:divsChild>
                                    <w:div w:id="1702124714">
                                      <w:marLeft w:val="0"/>
                                      <w:marRight w:val="0"/>
                                      <w:marTop w:val="0"/>
                                      <w:marBottom w:val="0"/>
                                      <w:divBdr>
                                        <w:top w:val="none" w:sz="0" w:space="0" w:color="auto"/>
                                        <w:left w:val="none" w:sz="0" w:space="0" w:color="auto"/>
                                        <w:bottom w:val="none" w:sz="0" w:space="0" w:color="auto"/>
                                        <w:right w:val="none" w:sz="0" w:space="0" w:color="auto"/>
                                      </w:divBdr>
                                      <w:divsChild>
                                        <w:div w:id="158133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564770">
                                  <w:marLeft w:val="0"/>
                                  <w:marRight w:val="0"/>
                                  <w:marTop w:val="450"/>
                                  <w:marBottom w:val="0"/>
                                  <w:divBdr>
                                    <w:top w:val="none" w:sz="0" w:space="0" w:color="auto"/>
                                    <w:left w:val="none" w:sz="0" w:space="0" w:color="auto"/>
                                    <w:bottom w:val="none" w:sz="0" w:space="0" w:color="auto"/>
                                    <w:right w:val="none" w:sz="0" w:space="0" w:color="auto"/>
                                  </w:divBdr>
                                  <w:divsChild>
                                    <w:div w:id="124402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1831406">
          <w:marLeft w:val="0"/>
          <w:marRight w:val="0"/>
          <w:marTop w:val="0"/>
          <w:marBottom w:val="0"/>
          <w:divBdr>
            <w:top w:val="none" w:sz="0" w:space="0" w:color="auto"/>
            <w:left w:val="none" w:sz="0" w:space="0" w:color="auto"/>
            <w:bottom w:val="none" w:sz="0" w:space="0" w:color="auto"/>
            <w:right w:val="none" w:sz="0" w:space="0" w:color="auto"/>
          </w:divBdr>
          <w:divsChild>
            <w:div w:id="1657800483">
              <w:marLeft w:val="0"/>
              <w:marRight w:val="0"/>
              <w:marTop w:val="0"/>
              <w:marBottom w:val="0"/>
              <w:divBdr>
                <w:top w:val="none" w:sz="0" w:space="0" w:color="auto"/>
                <w:left w:val="none" w:sz="0" w:space="0" w:color="auto"/>
                <w:bottom w:val="none" w:sz="0" w:space="0" w:color="auto"/>
                <w:right w:val="none" w:sz="0" w:space="0" w:color="auto"/>
              </w:divBdr>
              <w:divsChild>
                <w:div w:id="799373580">
                  <w:marLeft w:val="0"/>
                  <w:marRight w:val="0"/>
                  <w:marTop w:val="0"/>
                  <w:marBottom w:val="0"/>
                  <w:divBdr>
                    <w:top w:val="none" w:sz="0" w:space="0" w:color="auto"/>
                    <w:left w:val="none" w:sz="0" w:space="0" w:color="auto"/>
                    <w:bottom w:val="none" w:sz="0" w:space="0" w:color="auto"/>
                    <w:right w:val="none" w:sz="0" w:space="0" w:color="auto"/>
                  </w:divBdr>
                  <w:divsChild>
                    <w:div w:id="1761486969">
                      <w:marLeft w:val="0"/>
                      <w:marRight w:val="0"/>
                      <w:marTop w:val="0"/>
                      <w:marBottom w:val="0"/>
                      <w:divBdr>
                        <w:top w:val="none" w:sz="0" w:space="0" w:color="auto"/>
                        <w:left w:val="none" w:sz="0" w:space="0" w:color="auto"/>
                        <w:bottom w:val="none" w:sz="0" w:space="0" w:color="auto"/>
                        <w:right w:val="none" w:sz="0" w:space="0" w:color="auto"/>
                      </w:divBdr>
                      <w:divsChild>
                        <w:div w:id="1210341014">
                          <w:marLeft w:val="0"/>
                          <w:marRight w:val="0"/>
                          <w:marTop w:val="0"/>
                          <w:marBottom w:val="0"/>
                          <w:divBdr>
                            <w:top w:val="none" w:sz="0" w:space="0" w:color="auto"/>
                            <w:left w:val="none" w:sz="0" w:space="0" w:color="auto"/>
                            <w:bottom w:val="none" w:sz="0" w:space="0" w:color="auto"/>
                            <w:right w:val="none" w:sz="0" w:space="0" w:color="auto"/>
                          </w:divBdr>
                          <w:divsChild>
                            <w:div w:id="1598752393">
                              <w:marLeft w:val="0"/>
                              <w:marRight w:val="0"/>
                              <w:marTop w:val="0"/>
                              <w:marBottom w:val="0"/>
                              <w:divBdr>
                                <w:top w:val="none" w:sz="0" w:space="0" w:color="auto"/>
                                <w:left w:val="none" w:sz="0" w:space="0" w:color="auto"/>
                                <w:bottom w:val="none" w:sz="0" w:space="0" w:color="auto"/>
                                <w:right w:val="none" w:sz="0" w:space="0" w:color="auto"/>
                              </w:divBdr>
                              <w:divsChild>
                                <w:div w:id="1117794492">
                                  <w:marLeft w:val="0"/>
                                  <w:marRight w:val="0"/>
                                  <w:marTop w:val="0"/>
                                  <w:marBottom w:val="300"/>
                                  <w:divBdr>
                                    <w:top w:val="none" w:sz="0" w:space="0" w:color="auto"/>
                                    <w:left w:val="none" w:sz="0" w:space="0" w:color="auto"/>
                                    <w:bottom w:val="none" w:sz="0" w:space="0" w:color="auto"/>
                                    <w:right w:val="none" w:sz="0" w:space="0" w:color="auto"/>
                                  </w:divBdr>
                                  <w:divsChild>
                                    <w:div w:id="1481144957">
                                      <w:marLeft w:val="0"/>
                                      <w:marRight w:val="0"/>
                                      <w:marTop w:val="0"/>
                                      <w:marBottom w:val="0"/>
                                      <w:divBdr>
                                        <w:top w:val="none" w:sz="0" w:space="0" w:color="auto"/>
                                        <w:left w:val="none" w:sz="0" w:space="0" w:color="auto"/>
                                        <w:bottom w:val="none" w:sz="0" w:space="0" w:color="auto"/>
                                        <w:right w:val="none" w:sz="0" w:space="0" w:color="auto"/>
                                      </w:divBdr>
                                    </w:div>
                                  </w:divsChild>
                                </w:div>
                                <w:div w:id="860893647">
                                  <w:marLeft w:val="0"/>
                                  <w:marRight w:val="0"/>
                                  <w:marTop w:val="0"/>
                                  <w:marBottom w:val="300"/>
                                  <w:divBdr>
                                    <w:top w:val="none" w:sz="0" w:space="0" w:color="auto"/>
                                    <w:left w:val="none" w:sz="0" w:space="0" w:color="auto"/>
                                    <w:bottom w:val="none" w:sz="0" w:space="0" w:color="auto"/>
                                    <w:right w:val="none" w:sz="0" w:space="0" w:color="auto"/>
                                  </w:divBdr>
                                  <w:divsChild>
                                    <w:div w:id="61455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461615">
                      <w:marLeft w:val="0"/>
                      <w:marRight w:val="0"/>
                      <w:marTop w:val="0"/>
                      <w:marBottom w:val="0"/>
                      <w:divBdr>
                        <w:top w:val="none" w:sz="0" w:space="0" w:color="auto"/>
                        <w:left w:val="none" w:sz="0" w:space="0" w:color="auto"/>
                        <w:bottom w:val="none" w:sz="0" w:space="0" w:color="auto"/>
                        <w:right w:val="none" w:sz="0" w:space="0" w:color="auto"/>
                      </w:divBdr>
                      <w:divsChild>
                        <w:div w:id="964238407">
                          <w:marLeft w:val="0"/>
                          <w:marRight w:val="0"/>
                          <w:marTop w:val="0"/>
                          <w:marBottom w:val="0"/>
                          <w:divBdr>
                            <w:top w:val="none" w:sz="0" w:space="0" w:color="auto"/>
                            <w:left w:val="none" w:sz="0" w:space="0" w:color="auto"/>
                            <w:bottom w:val="none" w:sz="0" w:space="0" w:color="auto"/>
                            <w:right w:val="none" w:sz="0" w:space="0" w:color="auto"/>
                          </w:divBdr>
                          <w:divsChild>
                            <w:div w:id="27725516">
                              <w:marLeft w:val="0"/>
                              <w:marRight w:val="0"/>
                              <w:marTop w:val="0"/>
                              <w:marBottom w:val="0"/>
                              <w:divBdr>
                                <w:top w:val="none" w:sz="0" w:space="0" w:color="auto"/>
                                <w:left w:val="none" w:sz="0" w:space="0" w:color="auto"/>
                                <w:bottom w:val="none" w:sz="0" w:space="0" w:color="auto"/>
                                <w:right w:val="none" w:sz="0" w:space="0" w:color="auto"/>
                              </w:divBdr>
                              <w:divsChild>
                                <w:div w:id="402147253">
                                  <w:marLeft w:val="0"/>
                                  <w:marRight w:val="0"/>
                                  <w:marTop w:val="0"/>
                                  <w:marBottom w:val="0"/>
                                  <w:divBdr>
                                    <w:top w:val="none" w:sz="0" w:space="0" w:color="auto"/>
                                    <w:left w:val="none" w:sz="0" w:space="0" w:color="auto"/>
                                    <w:bottom w:val="none" w:sz="0" w:space="0" w:color="auto"/>
                                    <w:right w:val="none" w:sz="0" w:space="0" w:color="auto"/>
                                  </w:divBdr>
                                  <w:divsChild>
                                    <w:div w:id="1562867491">
                                      <w:marLeft w:val="0"/>
                                      <w:marRight w:val="0"/>
                                      <w:marTop w:val="0"/>
                                      <w:marBottom w:val="0"/>
                                      <w:divBdr>
                                        <w:top w:val="none" w:sz="0" w:space="0" w:color="auto"/>
                                        <w:left w:val="none" w:sz="0" w:space="0" w:color="auto"/>
                                        <w:bottom w:val="none" w:sz="0" w:space="0" w:color="auto"/>
                                        <w:right w:val="none" w:sz="0" w:space="0" w:color="auto"/>
                                      </w:divBdr>
                                      <w:divsChild>
                                        <w:div w:id="1574242650">
                                          <w:marLeft w:val="0"/>
                                          <w:marRight w:val="0"/>
                                          <w:marTop w:val="0"/>
                                          <w:marBottom w:val="0"/>
                                          <w:divBdr>
                                            <w:top w:val="none" w:sz="0" w:space="0" w:color="auto"/>
                                            <w:left w:val="none" w:sz="0" w:space="0" w:color="auto"/>
                                            <w:bottom w:val="none" w:sz="0" w:space="0" w:color="auto"/>
                                            <w:right w:val="none" w:sz="0" w:space="0" w:color="auto"/>
                                          </w:divBdr>
                                          <w:divsChild>
                                            <w:div w:id="1418018486">
                                              <w:marLeft w:val="0"/>
                                              <w:marRight w:val="0"/>
                                              <w:marTop w:val="0"/>
                                              <w:marBottom w:val="0"/>
                                              <w:divBdr>
                                                <w:top w:val="none" w:sz="0" w:space="0" w:color="auto"/>
                                                <w:left w:val="none" w:sz="0" w:space="0" w:color="auto"/>
                                                <w:bottom w:val="none" w:sz="0" w:space="0" w:color="auto"/>
                                                <w:right w:val="none" w:sz="0" w:space="0" w:color="auto"/>
                                              </w:divBdr>
                                              <w:divsChild>
                                                <w:div w:id="849878230">
                                                  <w:marLeft w:val="0"/>
                                                  <w:marRight w:val="0"/>
                                                  <w:marTop w:val="0"/>
                                                  <w:marBottom w:val="0"/>
                                                  <w:divBdr>
                                                    <w:top w:val="none" w:sz="0" w:space="0" w:color="auto"/>
                                                    <w:left w:val="none" w:sz="0" w:space="0" w:color="auto"/>
                                                    <w:bottom w:val="none" w:sz="0" w:space="0" w:color="auto"/>
                                                    <w:right w:val="none" w:sz="0" w:space="0" w:color="auto"/>
                                                  </w:divBdr>
                                                  <w:divsChild>
                                                    <w:div w:id="800881674">
                                                      <w:marLeft w:val="0"/>
                                                      <w:marRight w:val="0"/>
                                                      <w:marTop w:val="0"/>
                                                      <w:marBottom w:val="0"/>
                                                      <w:divBdr>
                                                        <w:top w:val="none" w:sz="0" w:space="0" w:color="auto"/>
                                                        <w:left w:val="none" w:sz="0" w:space="0" w:color="auto"/>
                                                        <w:bottom w:val="none" w:sz="0" w:space="0" w:color="auto"/>
                                                        <w:right w:val="none" w:sz="0" w:space="0" w:color="auto"/>
                                                      </w:divBdr>
                                                      <w:divsChild>
                                                        <w:div w:id="939918844">
                                                          <w:marLeft w:val="0"/>
                                                          <w:marRight w:val="0"/>
                                                          <w:marTop w:val="0"/>
                                                          <w:marBottom w:val="0"/>
                                                          <w:divBdr>
                                                            <w:top w:val="none" w:sz="0" w:space="0" w:color="auto"/>
                                                            <w:left w:val="none" w:sz="0" w:space="0" w:color="auto"/>
                                                            <w:bottom w:val="none" w:sz="0" w:space="0" w:color="auto"/>
                                                            <w:right w:val="none" w:sz="0" w:space="0" w:color="auto"/>
                                                          </w:divBdr>
                                                          <w:divsChild>
                                                            <w:div w:id="49576634">
                                                              <w:marLeft w:val="0"/>
                                                              <w:marRight w:val="150"/>
                                                              <w:marTop w:val="0"/>
                                                              <w:marBottom w:val="0"/>
                                                              <w:divBdr>
                                                                <w:top w:val="none" w:sz="0" w:space="0" w:color="auto"/>
                                                                <w:left w:val="none" w:sz="0" w:space="0" w:color="auto"/>
                                                                <w:bottom w:val="none" w:sz="0" w:space="0" w:color="auto"/>
                                                                <w:right w:val="none" w:sz="0" w:space="0" w:color="auto"/>
                                                              </w:divBdr>
                                                              <w:divsChild>
                                                                <w:div w:id="638387884">
                                                                  <w:marLeft w:val="0"/>
                                                                  <w:marRight w:val="0"/>
                                                                  <w:marTop w:val="0"/>
                                                                  <w:marBottom w:val="0"/>
                                                                  <w:divBdr>
                                                                    <w:top w:val="none" w:sz="0" w:space="0" w:color="auto"/>
                                                                    <w:left w:val="none" w:sz="0" w:space="0" w:color="auto"/>
                                                                    <w:bottom w:val="none" w:sz="0" w:space="0" w:color="auto"/>
                                                                    <w:right w:val="none" w:sz="0" w:space="0" w:color="auto"/>
                                                                  </w:divBdr>
                                                                  <w:divsChild>
                                                                    <w:div w:id="77575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7660">
                                                              <w:marLeft w:val="0"/>
                                                              <w:marRight w:val="150"/>
                                                              <w:marTop w:val="0"/>
                                                              <w:marBottom w:val="0"/>
                                                              <w:divBdr>
                                                                <w:top w:val="none" w:sz="0" w:space="0" w:color="auto"/>
                                                                <w:left w:val="none" w:sz="0" w:space="0" w:color="auto"/>
                                                                <w:bottom w:val="none" w:sz="0" w:space="0" w:color="auto"/>
                                                                <w:right w:val="none" w:sz="0" w:space="0" w:color="auto"/>
                                                              </w:divBdr>
                                                              <w:divsChild>
                                                                <w:div w:id="520322790">
                                                                  <w:marLeft w:val="0"/>
                                                                  <w:marRight w:val="0"/>
                                                                  <w:marTop w:val="0"/>
                                                                  <w:marBottom w:val="0"/>
                                                                  <w:divBdr>
                                                                    <w:top w:val="none" w:sz="0" w:space="0" w:color="auto"/>
                                                                    <w:left w:val="none" w:sz="0" w:space="0" w:color="auto"/>
                                                                    <w:bottom w:val="none" w:sz="0" w:space="0" w:color="auto"/>
                                                                    <w:right w:val="none" w:sz="0" w:space="0" w:color="auto"/>
                                                                  </w:divBdr>
                                                                  <w:divsChild>
                                                                    <w:div w:id="126769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763520">
                                                              <w:marLeft w:val="0"/>
                                                              <w:marRight w:val="150"/>
                                                              <w:marTop w:val="0"/>
                                                              <w:marBottom w:val="0"/>
                                                              <w:divBdr>
                                                                <w:top w:val="none" w:sz="0" w:space="0" w:color="auto"/>
                                                                <w:left w:val="none" w:sz="0" w:space="0" w:color="auto"/>
                                                                <w:bottom w:val="none" w:sz="0" w:space="0" w:color="auto"/>
                                                                <w:right w:val="none" w:sz="0" w:space="0" w:color="auto"/>
                                                              </w:divBdr>
                                                              <w:divsChild>
                                                                <w:div w:id="1366640988">
                                                                  <w:marLeft w:val="0"/>
                                                                  <w:marRight w:val="0"/>
                                                                  <w:marTop w:val="0"/>
                                                                  <w:marBottom w:val="0"/>
                                                                  <w:divBdr>
                                                                    <w:top w:val="none" w:sz="0" w:space="0" w:color="auto"/>
                                                                    <w:left w:val="none" w:sz="0" w:space="0" w:color="auto"/>
                                                                    <w:bottom w:val="none" w:sz="0" w:space="0" w:color="auto"/>
                                                                    <w:right w:val="none" w:sz="0" w:space="0" w:color="auto"/>
                                                                  </w:divBdr>
                                                                  <w:divsChild>
                                                                    <w:div w:id="128211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577">
                                                              <w:marLeft w:val="0"/>
                                                              <w:marRight w:val="150"/>
                                                              <w:marTop w:val="0"/>
                                                              <w:marBottom w:val="0"/>
                                                              <w:divBdr>
                                                                <w:top w:val="none" w:sz="0" w:space="0" w:color="auto"/>
                                                                <w:left w:val="none" w:sz="0" w:space="0" w:color="auto"/>
                                                                <w:bottom w:val="none" w:sz="0" w:space="0" w:color="auto"/>
                                                                <w:right w:val="none" w:sz="0" w:space="0" w:color="auto"/>
                                                              </w:divBdr>
                                                              <w:divsChild>
                                                                <w:div w:id="1735202198">
                                                                  <w:marLeft w:val="0"/>
                                                                  <w:marRight w:val="0"/>
                                                                  <w:marTop w:val="0"/>
                                                                  <w:marBottom w:val="0"/>
                                                                  <w:divBdr>
                                                                    <w:top w:val="none" w:sz="0" w:space="0" w:color="auto"/>
                                                                    <w:left w:val="none" w:sz="0" w:space="0" w:color="auto"/>
                                                                    <w:bottom w:val="none" w:sz="0" w:space="0" w:color="auto"/>
                                                                    <w:right w:val="none" w:sz="0" w:space="0" w:color="auto"/>
                                                                  </w:divBdr>
                                                                  <w:divsChild>
                                                                    <w:div w:id="15396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042117">
                                                              <w:marLeft w:val="0"/>
                                                              <w:marRight w:val="150"/>
                                                              <w:marTop w:val="0"/>
                                                              <w:marBottom w:val="0"/>
                                                              <w:divBdr>
                                                                <w:top w:val="none" w:sz="0" w:space="0" w:color="auto"/>
                                                                <w:left w:val="none" w:sz="0" w:space="0" w:color="auto"/>
                                                                <w:bottom w:val="none" w:sz="0" w:space="0" w:color="auto"/>
                                                                <w:right w:val="none" w:sz="0" w:space="0" w:color="auto"/>
                                                              </w:divBdr>
                                                              <w:divsChild>
                                                                <w:div w:id="652373197">
                                                                  <w:marLeft w:val="0"/>
                                                                  <w:marRight w:val="0"/>
                                                                  <w:marTop w:val="0"/>
                                                                  <w:marBottom w:val="0"/>
                                                                  <w:divBdr>
                                                                    <w:top w:val="none" w:sz="0" w:space="0" w:color="auto"/>
                                                                    <w:left w:val="none" w:sz="0" w:space="0" w:color="auto"/>
                                                                    <w:bottom w:val="none" w:sz="0" w:space="0" w:color="auto"/>
                                                                    <w:right w:val="none" w:sz="0" w:space="0" w:color="auto"/>
                                                                  </w:divBdr>
                                                                  <w:divsChild>
                                                                    <w:div w:id="41813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51748520">
          <w:marLeft w:val="0"/>
          <w:marRight w:val="0"/>
          <w:marTop w:val="0"/>
          <w:marBottom w:val="0"/>
          <w:divBdr>
            <w:top w:val="none" w:sz="0" w:space="0" w:color="auto"/>
            <w:left w:val="none" w:sz="0" w:space="0" w:color="auto"/>
            <w:bottom w:val="none" w:sz="0" w:space="0" w:color="auto"/>
            <w:right w:val="none" w:sz="0" w:space="0" w:color="auto"/>
          </w:divBdr>
          <w:divsChild>
            <w:div w:id="1417483900">
              <w:marLeft w:val="0"/>
              <w:marRight w:val="0"/>
              <w:marTop w:val="0"/>
              <w:marBottom w:val="0"/>
              <w:divBdr>
                <w:top w:val="none" w:sz="0" w:space="0" w:color="auto"/>
                <w:left w:val="none" w:sz="0" w:space="0" w:color="auto"/>
                <w:bottom w:val="none" w:sz="0" w:space="0" w:color="auto"/>
                <w:right w:val="none" w:sz="0" w:space="0" w:color="auto"/>
              </w:divBdr>
              <w:divsChild>
                <w:div w:id="2146704014">
                  <w:marLeft w:val="0"/>
                  <w:marRight w:val="0"/>
                  <w:marTop w:val="0"/>
                  <w:marBottom w:val="0"/>
                  <w:divBdr>
                    <w:top w:val="none" w:sz="0" w:space="0" w:color="auto"/>
                    <w:left w:val="none" w:sz="0" w:space="0" w:color="auto"/>
                    <w:bottom w:val="none" w:sz="0" w:space="0" w:color="auto"/>
                    <w:right w:val="none" w:sz="0" w:space="0" w:color="auto"/>
                  </w:divBdr>
                  <w:divsChild>
                    <w:div w:id="1197934077">
                      <w:marLeft w:val="0"/>
                      <w:marRight w:val="0"/>
                      <w:marTop w:val="0"/>
                      <w:marBottom w:val="300"/>
                      <w:divBdr>
                        <w:top w:val="none" w:sz="0" w:space="0" w:color="auto"/>
                        <w:left w:val="none" w:sz="0" w:space="0" w:color="auto"/>
                        <w:bottom w:val="none" w:sz="0" w:space="0" w:color="auto"/>
                        <w:right w:val="none" w:sz="0" w:space="0" w:color="auto"/>
                      </w:divBdr>
                      <w:divsChild>
                        <w:div w:id="1630353520">
                          <w:marLeft w:val="0"/>
                          <w:marRight w:val="0"/>
                          <w:marTop w:val="0"/>
                          <w:marBottom w:val="0"/>
                          <w:divBdr>
                            <w:top w:val="none" w:sz="0" w:space="0" w:color="auto"/>
                            <w:left w:val="none" w:sz="0" w:space="0" w:color="auto"/>
                            <w:bottom w:val="none" w:sz="0" w:space="0" w:color="auto"/>
                            <w:right w:val="none" w:sz="0" w:space="0" w:color="auto"/>
                          </w:divBdr>
                        </w:div>
                      </w:divsChild>
                    </w:div>
                    <w:div w:id="965548921">
                      <w:marLeft w:val="0"/>
                      <w:marRight w:val="0"/>
                      <w:marTop w:val="0"/>
                      <w:marBottom w:val="0"/>
                      <w:divBdr>
                        <w:top w:val="none" w:sz="0" w:space="0" w:color="auto"/>
                        <w:left w:val="none" w:sz="0" w:space="0" w:color="auto"/>
                        <w:bottom w:val="none" w:sz="0" w:space="0" w:color="auto"/>
                        <w:right w:val="none" w:sz="0" w:space="0" w:color="auto"/>
                      </w:divBdr>
                      <w:divsChild>
                        <w:div w:id="938835845">
                          <w:marLeft w:val="0"/>
                          <w:marRight w:val="0"/>
                          <w:marTop w:val="0"/>
                          <w:marBottom w:val="0"/>
                          <w:divBdr>
                            <w:top w:val="none" w:sz="0" w:space="0" w:color="auto"/>
                            <w:left w:val="none" w:sz="0" w:space="0" w:color="auto"/>
                            <w:bottom w:val="none" w:sz="0" w:space="0" w:color="auto"/>
                            <w:right w:val="none" w:sz="0" w:space="0" w:color="auto"/>
                          </w:divBdr>
                          <w:divsChild>
                            <w:div w:id="753623402">
                              <w:marLeft w:val="0"/>
                              <w:marRight w:val="0"/>
                              <w:marTop w:val="0"/>
                              <w:marBottom w:val="0"/>
                              <w:divBdr>
                                <w:top w:val="none" w:sz="0" w:space="0" w:color="auto"/>
                                <w:left w:val="none" w:sz="0" w:space="0" w:color="auto"/>
                                <w:bottom w:val="none" w:sz="0" w:space="0" w:color="auto"/>
                                <w:right w:val="none" w:sz="0" w:space="0" w:color="auto"/>
                              </w:divBdr>
                              <w:divsChild>
                                <w:div w:id="20136452">
                                  <w:marLeft w:val="0"/>
                                  <w:marRight w:val="0"/>
                                  <w:marTop w:val="0"/>
                                  <w:marBottom w:val="0"/>
                                  <w:divBdr>
                                    <w:top w:val="none" w:sz="0" w:space="0" w:color="auto"/>
                                    <w:left w:val="none" w:sz="0" w:space="0" w:color="auto"/>
                                    <w:bottom w:val="none" w:sz="0" w:space="0" w:color="auto"/>
                                    <w:right w:val="none" w:sz="0" w:space="0" w:color="auto"/>
                                  </w:divBdr>
                                  <w:divsChild>
                                    <w:div w:id="1270309571">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sChild>
                        </w:div>
                        <w:div w:id="368183842">
                          <w:marLeft w:val="0"/>
                          <w:marRight w:val="0"/>
                          <w:marTop w:val="0"/>
                          <w:marBottom w:val="0"/>
                          <w:divBdr>
                            <w:top w:val="none" w:sz="0" w:space="0" w:color="auto"/>
                            <w:left w:val="none" w:sz="0" w:space="0" w:color="auto"/>
                            <w:bottom w:val="none" w:sz="0" w:space="0" w:color="auto"/>
                            <w:right w:val="none" w:sz="0" w:space="0" w:color="auto"/>
                          </w:divBdr>
                          <w:divsChild>
                            <w:div w:id="1487016168">
                              <w:marLeft w:val="0"/>
                              <w:marRight w:val="0"/>
                              <w:marTop w:val="0"/>
                              <w:marBottom w:val="0"/>
                              <w:divBdr>
                                <w:top w:val="none" w:sz="0" w:space="0" w:color="auto"/>
                                <w:left w:val="none" w:sz="0" w:space="0" w:color="auto"/>
                                <w:bottom w:val="none" w:sz="0" w:space="0" w:color="auto"/>
                                <w:right w:val="none" w:sz="0" w:space="0" w:color="auto"/>
                              </w:divBdr>
                              <w:divsChild>
                                <w:div w:id="1093282264">
                                  <w:marLeft w:val="0"/>
                                  <w:marRight w:val="0"/>
                                  <w:marTop w:val="0"/>
                                  <w:marBottom w:val="0"/>
                                  <w:divBdr>
                                    <w:top w:val="none" w:sz="0" w:space="0" w:color="auto"/>
                                    <w:left w:val="none" w:sz="0" w:space="0" w:color="auto"/>
                                    <w:bottom w:val="none" w:sz="0" w:space="0" w:color="auto"/>
                                    <w:right w:val="none" w:sz="0" w:space="0" w:color="auto"/>
                                  </w:divBdr>
                                  <w:divsChild>
                                    <w:div w:id="97294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9445377">
      <w:bodyDiv w:val="1"/>
      <w:marLeft w:val="0"/>
      <w:marRight w:val="0"/>
      <w:marTop w:val="0"/>
      <w:marBottom w:val="0"/>
      <w:divBdr>
        <w:top w:val="none" w:sz="0" w:space="0" w:color="auto"/>
        <w:left w:val="none" w:sz="0" w:space="0" w:color="auto"/>
        <w:bottom w:val="none" w:sz="0" w:space="0" w:color="auto"/>
        <w:right w:val="none" w:sz="0" w:space="0" w:color="auto"/>
      </w:divBdr>
    </w:div>
    <w:div w:id="1458377919">
      <w:bodyDiv w:val="1"/>
      <w:marLeft w:val="0"/>
      <w:marRight w:val="0"/>
      <w:marTop w:val="0"/>
      <w:marBottom w:val="0"/>
      <w:divBdr>
        <w:top w:val="none" w:sz="0" w:space="0" w:color="auto"/>
        <w:left w:val="none" w:sz="0" w:space="0" w:color="auto"/>
        <w:bottom w:val="none" w:sz="0" w:space="0" w:color="auto"/>
        <w:right w:val="none" w:sz="0" w:space="0" w:color="auto"/>
      </w:divBdr>
    </w:div>
    <w:div w:id="1666976443">
      <w:bodyDiv w:val="1"/>
      <w:marLeft w:val="0"/>
      <w:marRight w:val="0"/>
      <w:marTop w:val="0"/>
      <w:marBottom w:val="0"/>
      <w:divBdr>
        <w:top w:val="none" w:sz="0" w:space="0" w:color="auto"/>
        <w:left w:val="none" w:sz="0" w:space="0" w:color="auto"/>
        <w:bottom w:val="none" w:sz="0" w:space="0" w:color="auto"/>
        <w:right w:val="none" w:sz="0" w:space="0" w:color="auto"/>
      </w:divBdr>
    </w:div>
    <w:div w:id="207986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2024-06-10T11:59:00Z</dcterms:created>
  <dcterms:modified xsi:type="dcterms:W3CDTF">2024-06-10T12:15:00Z</dcterms:modified>
</cp:coreProperties>
</file>