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D98F31C" wp14:paraId="1C117ABC" wp14:textId="55AA59C4">
      <w:pPr>
        <w:pStyle w:val="Heading1"/>
        <w:spacing w:before="322" w:beforeAutospacing="off" w:after="322" w:afterAutospacing="off"/>
      </w:pPr>
      <w:r w:rsidRPr="2D98F31C" w:rsidR="4171D912">
        <w:rPr>
          <w:rFonts w:ascii="Aptos" w:hAnsi="Aptos" w:eastAsia="Aptos" w:cs="Aptos"/>
          <w:b w:val="1"/>
          <w:bCs w:val="1"/>
          <w:noProof w:val="0"/>
          <w:sz w:val="48"/>
          <w:szCs w:val="48"/>
          <w:lang w:val="en-US"/>
        </w:rPr>
        <w:t>FORESTIA HOTEL, BOROVETS</w:t>
      </w:r>
    </w:p>
    <w:p xmlns:wp14="http://schemas.microsoft.com/office/word/2010/wordml" w:rsidP="2D98F31C" wp14:paraId="4D4B9FF0" wp14:textId="3F4DFB36">
      <w:pPr>
        <w:spacing w:before="240" w:beforeAutospacing="off" w:after="240" w:afterAutospacing="off"/>
      </w:pPr>
      <w:r w:rsidRPr="2D98F31C" w:rsidR="4171D912">
        <w:rPr>
          <w:rFonts w:ascii="Aptos" w:hAnsi="Aptos" w:eastAsia="Aptos" w:cs="Aptos"/>
          <w:noProof w:val="0"/>
          <w:sz w:val="24"/>
          <w:szCs w:val="24"/>
          <w:lang w:val="en-US"/>
        </w:rPr>
        <w:t>Close to the forest. Far from the rush.</w:t>
      </w:r>
    </w:p>
    <w:p xmlns:wp14="http://schemas.microsoft.com/office/word/2010/wordml" w:rsidP="2D98F31C" wp14:paraId="4868306D" wp14:textId="079FD6C2">
      <w:pPr>
        <w:spacing w:before="240" w:beforeAutospacing="off" w:after="240" w:afterAutospacing="off"/>
      </w:pPr>
      <w:r w:rsidRPr="2D98F31C" w:rsidR="4171D912">
        <w:rPr>
          <w:rFonts w:ascii="Aptos" w:hAnsi="Aptos" w:eastAsia="Aptos" w:cs="Aptos"/>
          <w:noProof w:val="0"/>
          <w:sz w:val="24"/>
          <w:szCs w:val="24"/>
          <w:lang w:val="en-US"/>
        </w:rPr>
        <w:t>Located in the centre of Borovets, within easy reach of the gondola lift station, Forestia Hotel offers a cosy setting for a relaxing holiday throughout the year. Natural wood, soft colours and Alpine accents create a warm and welcoming interior that complements the mountain atmosphere outside.</w:t>
      </w:r>
    </w:p>
    <w:p xmlns:wp14="http://schemas.microsoft.com/office/word/2010/wordml" w:rsidP="2D98F31C" wp14:paraId="347E0CB4" wp14:textId="2C9C887F">
      <w:pPr>
        <w:spacing w:before="240" w:beforeAutospacing="off" w:after="240" w:afterAutospacing="off"/>
      </w:pPr>
      <w:r w:rsidRPr="2D98F31C" w:rsidR="4171D912">
        <w:rPr>
          <w:rFonts w:ascii="Aptos" w:hAnsi="Aptos" w:eastAsia="Aptos" w:cs="Aptos"/>
          <w:noProof w:val="0"/>
          <w:sz w:val="24"/>
          <w:szCs w:val="24"/>
          <w:lang w:val="en-US"/>
        </w:rPr>
        <w:t>Whether you are visiting for skiing, summer hiking or a few peaceful days with your loved ones, you will find a place to relax and enjoy your favourite activities. The refurbished rooms with solid wood furniture, the restaurant, lobby bar and year-round SKY SPA ensure a pleasant stay in every season.</w:t>
      </w:r>
    </w:p>
    <w:p xmlns:wp14="http://schemas.microsoft.com/office/word/2010/wordml" w:rsidP="2D98F31C" wp14:paraId="47F8D91C" wp14:textId="05FB0E14">
      <w:pPr>
        <w:pStyle w:val="Heading2"/>
        <w:spacing w:before="299" w:beforeAutospacing="off" w:after="299" w:afterAutospacing="off"/>
      </w:pPr>
      <w:r w:rsidRPr="2D98F31C" w:rsidR="4171D912">
        <w:rPr>
          <w:rFonts w:ascii="Aptos" w:hAnsi="Aptos" w:eastAsia="Aptos" w:cs="Aptos"/>
          <w:b w:val="1"/>
          <w:bCs w:val="1"/>
          <w:noProof w:val="0"/>
          <w:sz w:val="36"/>
          <w:szCs w:val="36"/>
          <w:lang w:val="en-US"/>
        </w:rPr>
        <w:t>Accommodation</w:t>
      </w:r>
    </w:p>
    <w:p xmlns:wp14="http://schemas.microsoft.com/office/word/2010/wordml" w:rsidP="2D98F31C" wp14:paraId="301A2CA9" wp14:textId="26222E1F">
      <w:pPr>
        <w:spacing w:before="240" w:beforeAutospacing="off" w:after="240" w:afterAutospacing="off"/>
      </w:pPr>
      <w:r w:rsidRPr="2D98F31C" w:rsidR="4171D912">
        <w:rPr>
          <w:rFonts w:ascii="Aptos" w:hAnsi="Aptos" w:eastAsia="Aptos" w:cs="Aptos"/>
          <w:noProof w:val="0"/>
          <w:sz w:val="24"/>
          <w:szCs w:val="24"/>
          <w:lang w:val="en-US"/>
        </w:rPr>
        <w:t>Forestia Hotel offers a total of 65 rooms in four categories: 19 Eco Double Rooms, 17 Standard Double Rooms, 20 Deluxe Double Rooms with Balcony and 9 Triple Rooms.</w:t>
      </w:r>
    </w:p>
    <w:p xmlns:wp14="http://schemas.microsoft.com/office/word/2010/wordml" w:rsidP="2D98F31C" wp14:paraId="5C3FAEC4" wp14:textId="569ED012">
      <w:pPr>
        <w:spacing w:before="240" w:beforeAutospacing="off" w:after="240" w:afterAutospacing="off"/>
      </w:pPr>
      <w:r w:rsidRPr="2D98F31C" w:rsidR="4171D912">
        <w:rPr>
          <w:rFonts w:ascii="Aptos" w:hAnsi="Aptos" w:eastAsia="Aptos" w:cs="Aptos"/>
          <w:noProof w:val="0"/>
          <w:sz w:val="24"/>
          <w:szCs w:val="24"/>
          <w:lang w:val="en-US"/>
        </w:rPr>
        <w:t>Each room features a private bathroom, TV, telephone, refrigerator or minibar, electric kettle, coffee machine and complimentary Wi-Fi.</w:t>
      </w:r>
    </w:p>
    <w:p xmlns:wp14="http://schemas.microsoft.com/office/word/2010/wordml" w:rsidP="2D98F31C" wp14:paraId="7477CFC5" wp14:textId="04388A56">
      <w:pPr>
        <w:pStyle w:val="Heading3"/>
        <w:spacing w:before="281" w:beforeAutospacing="off" w:after="281" w:afterAutospacing="off"/>
      </w:pPr>
      <w:r w:rsidRPr="2D98F31C" w:rsidR="4171D912">
        <w:rPr>
          <w:rFonts w:ascii="Aptos" w:hAnsi="Aptos" w:eastAsia="Aptos" w:cs="Aptos"/>
          <w:b w:val="1"/>
          <w:bCs w:val="1"/>
          <w:noProof w:val="0"/>
          <w:sz w:val="28"/>
          <w:szCs w:val="28"/>
          <w:lang w:val="en-US"/>
        </w:rPr>
        <w:t>Eco Double Room | 2+0</w:t>
      </w:r>
    </w:p>
    <w:p xmlns:wp14="http://schemas.microsoft.com/office/word/2010/wordml" w:rsidP="2D98F31C" wp14:paraId="64BA8C94" wp14:textId="349E8971">
      <w:pPr>
        <w:spacing w:before="240" w:beforeAutospacing="off" w:after="240" w:afterAutospacing="off"/>
      </w:pPr>
      <w:r w:rsidRPr="2D98F31C" w:rsidR="4171D912">
        <w:rPr>
          <w:rFonts w:ascii="Aptos" w:hAnsi="Aptos" w:eastAsia="Aptos" w:cs="Aptos"/>
          <w:noProof w:val="0"/>
          <w:sz w:val="24"/>
          <w:szCs w:val="24"/>
          <w:lang w:val="en-US"/>
        </w:rPr>
        <w:t>Compact and comfortable rooms for two guests, with an approximate area of 15 m². Furnished with one double bed or two single beds, these rooms are located on the third floor.</w:t>
      </w:r>
    </w:p>
    <w:p xmlns:wp14="http://schemas.microsoft.com/office/word/2010/wordml" w:rsidP="2D98F31C" wp14:paraId="0E67ACC8" wp14:textId="154894FA">
      <w:pPr>
        <w:spacing w:before="240" w:beforeAutospacing="off" w:after="240" w:afterAutospacing="off"/>
      </w:pPr>
      <w:r w:rsidRPr="2D98F31C" w:rsidR="4171D912">
        <w:rPr>
          <w:rFonts w:ascii="Aptos" w:hAnsi="Aptos" w:eastAsia="Aptos" w:cs="Aptos"/>
          <w:noProof w:val="0"/>
          <w:sz w:val="24"/>
          <w:szCs w:val="24"/>
          <w:lang w:val="en-US"/>
        </w:rPr>
        <w:t>Maximum occupancy: 2 adults.</w:t>
      </w:r>
    </w:p>
    <w:p xmlns:wp14="http://schemas.microsoft.com/office/word/2010/wordml" w:rsidP="2D98F31C" wp14:paraId="18D36EF9" wp14:textId="18E1177E">
      <w:pPr>
        <w:pStyle w:val="Heading3"/>
        <w:spacing w:before="281" w:beforeAutospacing="off" w:after="281" w:afterAutospacing="off"/>
      </w:pPr>
      <w:r w:rsidRPr="2D98F31C" w:rsidR="4171D912">
        <w:rPr>
          <w:rFonts w:ascii="Aptos" w:hAnsi="Aptos" w:eastAsia="Aptos" w:cs="Aptos"/>
          <w:b w:val="1"/>
          <w:bCs w:val="1"/>
          <w:noProof w:val="0"/>
          <w:sz w:val="28"/>
          <w:szCs w:val="28"/>
          <w:lang w:val="en-US"/>
        </w:rPr>
        <w:t>Standard Double Room | 2+1</w:t>
      </w:r>
    </w:p>
    <w:p xmlns:wp14="http://schemas.microsoft.com/office/word/2010/wordml" w:rsidP="2D98F31C" wp14:paraId="3F38944E" wp14:textId="008F8D06">
      <w:pPr>
        <w:spacing w:before="240" w:beforeAutospacing="off" w:after="240" w:afterAutospacing="off"/>
      </w:pPr>
      <w:r w:rsidRPr="2D98F31C" w:rsidR="4171D912">
        <w:rPr>
          <w:rFonts w:ascii="Aptos" w:hAnsi="Aptos" w:eastAsia="Aptos" w:cs="Aptos"/>
          <w:noProof w:val="0"/>
          <w:sz w:val="24"/>
          <w:szCs w:val="24"/>
          <w:lang w:val="en-US"/>
        </w:rPr>
        <w:t>These rooms have an approximate area of 20 m² and feature one double bed or two single beds and a sofa bed. Located on the second floor, they can accommodate up to 2 adults and 1 child.</w:t>
      </w:r>
    </w:p>
    <w:p xmlns:wp14="http://schemas.microsoft.com/office/word/2010/wordml" w:rsidP="2D98F31C" wp14:paraId="1F147911" wp14:textId="2661AFE9">
      <w:pPr>
        <w:spacing w:before="240" w:beforeAutospacing="off" w:after="240" w:afterAutospacing="off"/>
      </w:pPr>
      <w:r w:rsidRPr="2D98F31C" w:rsidR="4171D912">
        <w:rPr>
          <w:rFonts w:ascii="Aptos" w:hAnsi="Aptos" w:eastAsia="Aptos" w:cs="Aptos"/>
          <w:noProof w:val="0"/>
          <w:sz w:val="24"/>
          <w:szCs w:val="24"/>
          <w:lang w:val="en-US"/>
        </w:rPr>
        <w:t>Maximum occupancy: 2 adults + 1 child.</w:t>
      </w:r>
    </w:p>
    <w:p xmlns:wp14="http://schemas.microsoft.com/office/word/2010/wordml" w:rsidP="2D98F31C" wp14:paraId="494605CC" wp14:textId="30372F2D">
      <w:pPr>
        <w:pStyle w:val="Heading3"/>
        <w:spacing w:before="281" w:beforeAutospacing="off" w:after="281" w:afterAutospacing="off"/>
      </w:pPr>
      <w:r w:rsidRPr="2D98F31C" w:rsidR="4171D912">
        <w:rPr>
          <w:rFonts w:ascii="Aptos" w:hAnsi="Aptos" w:eastAsia="Aptos" w:cs="Aptos"/>
          <w:b w:val="1"/>
          <w:bCs w:val="1"/>
          <w:noProof w:val="0"/>
          <w:sz w:val="28"/>
          <w:szCs w:val="28"/>
          <w:lang w:val="en-US"/>
        </w:rPr>
        <w:t>Deluxe Double Room with Balcony | 2+1 / 2+2</w:t>
      </w:r>
    </w:p>
    <w:p xmlns:wp14="http://schemas.microsoft.com/office/word/2010/wordml" w:rsidP="2D98F31C" wp14:paraId="20C5A5AF" wp14:textId="6E157950">
      <w:pPr>
        <w:spacing w:before="240" w:beforeAutospacing="off" w:after="240" w:afterAutospacing="off"/>
      </w:pPr>
      <w:r w:rsidRPr="2D98F31C" w:rsidR="4171D912">
        <w:rPr>
          <w:rFonts w:ascii="Aptos" w:hAnsi="Aptos" w:eastAsia="Aptos" w:cs="Aptos"/>
          <w:noProof w:val="0"/>
          <w:sz w:val="24"/>
          <w:szCs w:val="24"/>
          <w:lang w:val="en-US"/>
        </w:rPr>
        <w:t>Fully renovated rooms offering additional space and a private balcony. Located on the first floor, they have an approximate area of 30 m².</w:t>
      </w:r>
    </w:p>
    <w:p xmlns:wp14="http://schemas.microsoft.com/office/word/2010/wordml" w:rsidP="2D98F31C" wp14:paraId="7C870A63" wp14:textId="4446F43E">
      <w:pPr>
        <w:spacing w:before="240" w:beforeAutospacing="off" w:after="240" w:afterAutospacing="off"/>
      </w:pPr>
      <w:r w:rsidRPr="2D98F31C" w:rsidR="4171D912">
        <w:rPr>
          <w:rFonts w:ascii="Aptos" w:hAnsi="Aptos" w:eastAsia="Aptos" w:cs="Aptos"/>
          <w:noProof w:val="0"/>
          <w:sz w:val="24"/>
          <w:szCs w:val="24"/>
          <w:lang w:val="en-US"/>
        </w:rPr>
        <w:t>The rooms feature one double bed or two single beds and a sofa bed.</w:t>
      </w:r>
    </w:p>
    <w:p xmlns:wp14="http://schemas.microsoft.com/office/word/2010/wordml" w:rsidP="2D98F31C" wp14:paraId="6D51F65D" wp14:textId="3E06786F">
      <w:pPr>
        <w:spacing w:before="240" w:beforeAutospacing="off" w:after="240" w:afterAutospacing="off"/>
      </w:pPr>
      <w:r w:rsidRPr="2D98F31C" w:rsidR="4171D912">
        <w:rPr>
          <w:rFonts w:ascii="Aptos" w:hAnsi="Aptos" w:eastAsia="Aptos" w:cs="Aptos"/>
          <w:noProof w:val="0"/>
          <w:sz w:val="24"/>
          <w:szCs w:val="24"/>
          <w:lang w:val="en-US"/>
        </w:rPr>
        <w:t>Maximum occupancy: 3 adults or 2 adults + 2 children.</w:t>
      </w:r>
    </w:p>
    <w:p xmlns:wp14="http://schemas.microsoft.com/office/word/2010/wordml" w:rsidP="2D98F31C" wp14:paraId="1B672D27" wp14:textId="5695F5F7">
      <w:pPr>
        <w:pStyle w:val="Heading3"/>
        <w:spacing w:before="281" w:beforeAutospacing="off" w:after="281" w:afterAutospacing="off"/>
      </w:pPr>
      <w:r w:rsidRPr="2D98F31C" w:rsidR="4171D912">
        <w:rPr>
          <w:rFonts w:ascii="Aptos" w:hAnsi="Aptos" w:eastAsia="Aptos" w:cs="Aptos"/>
          <w:b w:val="1"/>
          <w:bCs w:val="1"/>
          <w:noProof w:val="0"/>
          <w:sz w:val="28"/>
          <w:szCs w:val="28"/>
          <w:lang w:val="en-US"/>
        </w:rPr>
        <w:t>Triple Room | 3+0</w:t>
      </w:r>
    </w:p>
    <w:p xmlns:wp14="http://schemas.microsoft.com/office/word/2010/wordml" w:rsidP="2D98F31C" wp14:paraId="07C82F3E" wp14:textId="5002ACA5">
      <w:pPr>
        <w:spacing w:before="240" w:beforeAutospacing="off" w:after="240" w:afterAutospacing="off"/>
      </w:pPr>
      <w:r w:rsidRPr="2D98F31C" w:rsidR="4171D912">
        <w:rPr>
          <w:rFonts w:ascii="Aptos" w:hAnsi="Aptos" w:eastAsia="Aptos" w:cs="Aptos"/>
          <w:noProof w:val="0"/>
          <w:sz w:val="24"/>
          <w:szCs w:val="24"/>
          <w:lang w:val="en-US"/>
        </w:rPr>
        <w:t>Ideal for families or friends, Triple Rooms feature one double bed and one single bed, with an approximate area of 20 m².</w:t>
      </w:r>
    </w:p>
    <w:p xmlns:wp14="http://schemas.microsoft.com/office/word/2010/wordml" w:rsidP="2D98F31C" wp14:paraId="7B1B2897" wp14:textId="7DB2EB04">
      <w:pPr>
        <w:spacing w:before="240" w:beforeAutospacing="off" w:after="240" w:afterAutospacing="off"/>
      </w:pPr>
      <w:r w:rsidRPr="2D98F31C" w:rsidR="4171D912">
        <w:rPr>
          <w:rFonts w:ascii="Aptos" w:hAnsi="Aptos" w:eastAsia="Aptos" w:cs="Aptos"/>
          <w:noProof w:val="0"/>
          <w:sz w:val="24"/>
          <w:szCs w:val="24"/>
          <w:lang w:val="en-US"/>
        </w:rPr>
        <w:t>Located on the fourth floor, these rooms accommodate up to 3 adults. The living area has been fully refurbished, while the bathrooms have not been renovated.</w:t>
      </w:r>
    </w:p>
    <w:p xmlns:wp14="http://schemas.microsoft.com/office/word/2010/wordml" w:rsidP="2D98F31C" wp14:paraId="730EFEA4" wp14:textId="60270033">
      <w:pPr>
        <w:spacing w:before="240" w:beforeAutospacing="off" w:after="240" w:afterAutospacing="off"/>
      </w:pPr>
      <w:r w:rsidRPr="2D98F31C" w:rsidR="4171D912">
        <w:rPr>
          <w:rFonts w:ascii="Aptos" w:hAnsi="Aptos" w:eastAsia="Aptos" w:cs="Aptos"/>
          <w:noProof w:val="0"/>
          <w:sz w:val="24"/>
          <w:szCs w:val="24"/>
          <w:lang w:val="en-US"/>
        </w:rPr>
        <w:t>Maximum occupancy: 3 adults.</w:t>
      </w:r>
    </w:p>
    <w:p xmlns:wp14="http://schemas.microsoft.com/office/word/2010/wordml" w:rsidP="2D98F31C" wp14:paraId="00DA1F4A" wp14:textId="6047E8D8">
      <w:pPr>
        <w:pStyle w:val="Heading2"/>
        <w:spacing w:before="299" w:beforeAutospacing="off" w:after="299" w:afterAutospacing="off"/>
      </w:pPr>
      <w:r w:rsidRPr="2D98F31C" w:rsidR="4171D912">
        <w:rPr>
          <w:rFonts w:ascii="Aptos" w:hAnsi="Aptos" w:eastAsia="Aptos" w:cs="Aptos"/>
          <w:b w:val="1"/>
          <w:bCs w:val="1"/>
          <w:noProof w:val="0"/>
          <w:sz w:val="36"/>
          <w:szCs w:val="36"/>
          <w:lang w:val="en-US"/>
        </w:rPr>
        <w:t>Restaurant</w:t>
      </w:r>
    </w:p>
    <w:p xmlns:wp14="http://schemas.microsoft.com/office/word/2010/wordml" w:rsidP="2D98F31C" wp14:paraId="1E6B40E5" wp14:textId="25B145FC">
      <w:pPr>
        <w:spacing w:before="240" w:beforeAutospacing="off" w:after="240" w:afterAutospacing="off"/>
      </w:pPr>
      <w:r w:rsidRPr="2D98F31C" w:rsidR="4171D912">
        <w:rPr>
          <w:rFonts w:ascii="Aptos" w:hAnsi="Aptos" w:eastAsia="Aptos" w:cs="Aptos"/>
          <w:noProof w:val="0"/>
          <w:sz w:val="24"/>
          <w:szCs w:val="24"/>
          <w:lang w:val="en-US"/>
        </w:rPr>
        <w:t>Renovated in 2023, the restaurant at Forestia Hotel welcomes guests into an inviting atmosphere featuring wooden accents and Alpine-inspired décor.</w:t>
      </w:r>
    </w:p>
    <w:p xmlns:wp14="http://schemas.microsoft.com/office/word/2010/wordml" w:rsidP="2D98F31C" wp14:paraId="22F19DC9" wp14:textId="1144C879">
      <w:pPr>
        <w:spacing w:before="240" w:beforeAutospacing="off" w:after="240" w:afterAutospacing="off"/>
      </w:pPr>
      <w:r w:rsidRPr="2D98F31C" w:rsidR="4171D912">
        <w:rPr>
          <w:rFonts w:ascii="Aptos" w:hAnsi="Aptos" w:eastAsia="Aptos" w:cs="Aptos"/>
          <w:noProof w:val="0"/>
          <w:sz w:val="24"/>
          <w:szCs w:val="24"/>
          <w:lang w:val="en-US"/>
        </w:rPr>
        <w:t>The à la carte menu focuses on European cuisine, offering a variety of options for lunch, dinner after a day outdoors or a special celebration.</w:t>
      </w:r>
    </w:p>
    <w:p xmlns:wp14="http://schemas.microsoft.com/office/word/2010/wordml" w:rsidP="2D98F31C" wp14:paraId="0A1B2C24" wp14:textId="716FF818">
      <w:pPr>
        <w:spacing w:before="240" w:beforeAutospacing="off" w:after="240" w:afterAutospacing="off"/>
      </w:pPr>
      <w:r w:rsidRPr="2D98F31C" w:rsidR="4171D912">
        <w:rPr>
          <w:rFonts w:ascii="Aptos" w:hAnsi="Aptos" w:eastAsia="Aptos" w:cs="Aptos"/>
          <w:noProof w:val="0"/>
          <w:sz w:val="24"/>
          <w:szCs w:val="24"/>
          <w:lang w:val="en-US"/>
        </w:rPr>
        <w:t>The main indoor dining area has a capacity of 200 guests, while the outdoor terrace can accommodate 150 guests.</w:t>
      </w:r>
    </w:p>
    <w:p xmlns:wp14="http://schemas.microsoft.com/office/word/2010/wordml" w:rsidP="2D98F31C" wp14:paraId="71CE7B50" wp14:textId="23D7BC8F">
      <w:pPr>
        <w:pStyle w:val="Heading2"/>
        <w:spacing w:before="299" w:beforeAutospacing="off" w:after="299" w:afterAutospacing="off"/>
      </w:pPr>
      <w:r w:rsidRPr="2D98F31C" w:rsidR="4171D912">
        <w:rPr>
          <w:rFonts w:ascii="Aptos" w:hAnsi="Aptos" w:eastAsia="Aptos" w:cs="Aptos"/>
          <w:b w:val="1"/>
          <w:bCs w:val="1"/>
          <w:noProof w:val="0"/>
          <w:sz w:val="36"/>
          <w:szCs w:val="36"/>
          <w:lang w:val="en-US"/>
        </w:rPr>
        <w:t>Lobby Bar</w:t>
      </w:r>
    </w:p>
    <w:p xmlns:wp14="http://schemas.microsoft.com/office/word/2010/wordml" w:rsidP="2D98F31C" wp14:paraId="58695083" wp14:textId="1EB3FC17">
      <w:pPr>
        <w:spacing w:before="240" w:beforeAutospacing="off" w:after="240" w:afterAutospacing="off"/>
      </w:pPr>
      <w:r w:rsidRPr="2D98F31C" w:rsidR="4171D912">
        <w:rPr>
          <w:rFonts w:ascii="Aptos" w:hAnsi="Aptos" w:eastAsia="Aptos" w:cs="Aptos"/>
          <w:noProof w:val="0"/>
          <w:sz w:val="24"/>
          <w:szCs w:val="24"/>
          <w:lang w:val="en-US"/>
        </w:rPr>
        <w:t>After a day on the ski slopes or mountain trails, unwind by the fireplace with your favourite drink.</w:t>
      </w:r>
    </w:p>
    <w:p xmlns:wp14="http://schemas.microsoft.com/office/word/2010/wordml" w:rsidP="2D98F31C" wp14:paraId="47A41135" wp14:textId="353C48C5">
      <w:pPr>
        <w:spacing w:before="240" w:beforeAutospacing="off" w:after="240" w:afterAutospacing="off"/>
      </w:pPr>
      <w:r w:rsidRPr="2D98F31C" w:rsidR="4171D912">
        <w:rPr>
          <w:rFonts w:ascii="Aptos" w:hAnsi="Aptos" w:eastAsia="Aptos" w:cs="Aptos"/>
          <w:noProof w:val="0"/>
          <w:sz w:val="24"/>
          <w:szCs w:val="24"/>
          <w:lang w:val="en-US"/>
        </w:rPr>
        <w:t>The lobby bar offers cosy seating areas for conversation, a billiards table and a spacious terrace equipped with outdoor heaters for colder days.</w:t>
      </w:r>
    </w:p>
    <w:p xmlns:wp14="http://schemas.microsoft.com/office/word/2010/wordml" w:rsidP="2D98F31C" wp14:paraId="03363A9A" wp14:textId="200259E7">
      <w:pPr>
        <w:pStyle w:val="Heading2"/>
        <w:spacing w:before="299" w:beforeAutospacing="off" w:after="299" w:afterAutospacing="off"/>
      </w:pPr>
      <w:r w:rsidRPr="2D98F31C" w:rsidR="4171D912">
        <w:rPr>
          <w:rFonts w:ascii="Aptos" w:hAnsi="Aptos" w:eastAsia="Aptos" w:cs="Aptos"/>
          <w:b w:val="1"/>
          <w:bCs w:val="1"/>
          <w:noProof w:val="0"/>
          <w:sz w:val="36"/>
          <w:szCs w:val="36"/>
          <w:lang w:val="en-US"/>
        </w:rPr>
        <w:t>SKY SPA – Relaxation Under the Open Sky</w:t>
      </w:r>
    </w:p>
    <w:p xmlns:wp14="http://schemas.microsoft.com/office/word/2010/wordml" w:rsidP="2D98F31C" wp14:paraId="000DA207" wp14:textId="481A5DD9">
      <w:pPr>
        <w:spacing w:before="240" w:beforeAutospacing="off" w:after="240" w:afterAutospacing="off"/>
      </w:pPr>
      <w:r w:rsidRPr="2D98F31C" w:rsidR="4171D912">
        <w:rPr>
          <w:rFonts w:ascii="Aptos" w:hAnsi="Aptos" w:eastAsia="Aptos" w:cs="Aptos"/>
          <w:noProof w:val="0"/>
          <w:sz w:val="24"/>
          <w:szCs w:val="24"/>
          <w:lang w:val="en-US"/>
        </w:rPr>
        <w:t>At the year-round SKY SPA, relaxation continues with warm water, saunas and time to unwind.</w:t>
      </w:r>
    </w:p>
    <w:p xmlns:wp14="http://schemas.microsoft.com/office/word/2010/wordml" w:rsidP="2D98F31C" wp14:paraId="1863434D" wp14:textId="24EC53C5">
      <w:pPr>
        <w:spacing w:before="240" w:beforeAutospacing="off" w:after="240" w:afterAutospacing="off"/>
      </w:pPr>
      <w:r w:rsidRPr="2D98F31C" w:rsidR="4171D912">
        <w:rPr>
          <w:rFonts w:ascii="Aptos" w:hAnsi="Aptos" w:eastAsia="Aptos" w:cs="Aptos"/>
          <w:noProof w:val="0"/>
          <w:sz w:val="24"/>
          <w:szCs w:val="24"/>
          <w:lang w:val="en-US"/>
        </w:rPr>
        <w:t>The outdoor and indoor relaxation areas provide additional opportunities to recharge after sports activities or a walk in the mountains.</w:t>
      </w:r>
    </w:p>
    <w:p xmlns:wp14="http://schemas.microsoft.com/office/word/2010/wordml" w:rsidP="2D98F31C" wp14:paraId="27D264D6" wp14:textId="6694C451">
      <w:pPr>
        <w:spacing w:before="240" w:beforeAutospacing="off" w:after="240" w:afterAutospacing="off"/>
      </w:pPr>
      <w:r w:rsidRPr="2D98F31C" w:rsidR="4171D912">
        <w:rPr>
          <w:rFonts w:ascii="Aptos" w:hAnsi="Aptos" w:eastAsia="Aptos" w:cs="Aptos"/>
          <w:noProof w:val="0"/>
          <w:sz w:val="24"/>
          <w:szCs w:val="24"/>
          <w:lang w:val="en-US"/>
        </w:rPr>
        <w:t>Facilities include:</w:t>
      </w:r>
    </w:p>
    <w:p xmlns:wp14="http://schemas.microsoft.com/office/word/2010/wordml" w:rsidP="2D98F31C" wp14:paraId="61BB9810" wp14:textId="2392D107">
      <w:pPr>
        <w:pStyle w:val="ListParagraph"/>
        <w:spacing w:before="240" w:beforeAutospacing="off" w:after="240" w:afterAutospacing="off"/>
        <w:rPr>
          <w:rFonts w:ascii="Aptos" w:hAnsi="Aptos" w:eastAsia="Aptos" w:cs="Aptos"/>
          <w:noProof w:val="0"/>
          <w:sz w:val="24"/>
          <w:szCs w:val="24"/>
          <w:lang w:val="en-US"/>
        </w:rPr>
      </w:pPr>
      <w:r w:rsidRPr="2D98F31C" w:rsidR="4171D912">
        <w:rPr>
          <w:rFonts w:ascii="Aptos" w:hAnsi="Aptos" w:eastAsia="Aptos" w:cs="Aptos"/>
          <w:noProof w:val="0"/>
          <w:sz w:val="24"/>
          <w:szCs w:val="24"/>
          <w:lang w:val="en-US"/>
        </w:rPr>
        <w:t>Japanese Jacuzzi</w:t>
      </w:r>
    </w:p>
    <w:p xmlns:wp14="http://schemas.microsoft.com/office/word/2010/wordml" w:rsidP="2D98F31C" wp14:paraId="16E83DA0" wp14:textId="65566BCD">
      <w:pPr>
        <w:pStyle w:val="ListParagraph"/>
        <w:spacing w:before="240" w:beforeAutospacing="off" w:after="240" w:afterAutospacing="off"/>
        <w:rPr>
          <w:rFonts w:ascii="Aptos" w:hAnsi="Aptos" w:eastAsia="Aptos" w:cs="Aptos"/>
          <w:noProof w:val="0"/>
          <w:sz w:val="24"/>
          <w:szCs w:val="24"/>
          <w:lang w:val="en-US"/>
        </w:rPr>
      </w:pPr>
      <w:r w:rsidRPr="2D98F31C" w:rsidR="4171D912">
        <w:rPr>
          <w:rFonts w:ascii="Aptos" w:hAnsi="Aptos" w:eastAsia="Aptos" w:cs="Aptos"/>
          <w:noProof w:val="0"/>
          <w:sz w:val="24"/>
          <w:szCs w:val="24"/>
          <w:lang w:val="en-US"/>
        </w:rPr>
        <w:t>Pearl Cedar Bath</w:t>
      </w:r>
    </w:p>
    <w:p xmlns:wp14="http://schemas.microsoft.com/office/word/2010/wordml" w:rsidP="2D98F31C" wp14:paraId="36D57749" wp14:textId="451803CF">
      <w:pPr>
        <w:pStyle w:val="ListParagraph"/>
        <w:spacing w:before="240" w:beforeAutospacing="off" w:after="240" w:afterAutospacing="off"/>
        <w:rPr>
          <w:rFonts w:ascii="Aptos" w:hAnsi="Aptos" w:eastAsia="Aptos" w:cs="Aptos"/>
          <w:noProof w:val="0"/>
          <w:sz w:val="24"/>
          <w:szCs w:val="24"/>
          <w:lang w:val="en-US"/>
        </w:rPr>
      </w:pPr>
      <w:r w:rsidRPr="2D98F31C" w:rsidR="4171D912">
        <w:rPr>
          <w:rFonts w:ascii="Aptos" w:hAnsi="Aptos" w:eastAsia="Aptos" w:cs="Aptos"/>
          <w:noProof w:val="0"/>
          <w:sz w:val="24"/>
          <w:szCs w:val="24"/>
          <w:lang w:val="en-US"/>
        </w:rPr>
        <w:t>Siberian Hot Tub</w:t>
      </w:r>
    </w:p>
    <w:p xmlns:wp14="http://schemas.microsoft.com/office/word/2010/wordml" w:rsidP="2D98F31C" wp14:paraId="606B4D71" wp14:textId="06FDAA82">
      <w:pPr>
        <w:pStyle w:val="ListParagraph"/>
        <w:spacing w:before="240" w:beforeAutospacing="off" w:after="240" w:afterAutospacing="off"/>
        <w:rPr>
          <w:rFonts w:ascii="Aptos" w:hAnsi="Aptos" w:eastAsia="Aptos" w:cs="Aptos"/>
          <w:noProof w:val="0"/>
          <w:sz w:val="24"/>
          <w:szCs w:val="24"/>
          <w:lang w:val="en-US"/>
        </w:rPr>
      </w:pPr>
      <w:r w:rsidRPr="2D98F31C" w:rsidR="4171D912">
        <w:rPr>
          <w:rFonts w:ascii="Aptos" w:hAnsi="Aptos" w:eastAsia="Aptos" w:cs="Aptos"/>
          <w:noProof w:val="0"/>
          <w:sz w:val="24"/>
          <w:szCs w:val="24"/>
          <w:lang w:val="en-US"/>
        </w:rPr>
        <w:t>Cold Plunge Tub and Ice Bucket</w:t>
      </w:r>
    </w:p>
    <w:p xmlns:wp14="http://schemas.microsoft.com/office/word/2010/wordml" w:rsidP="2D98F31C" wp14:paraId="43B70D3F" wp14:textId="6A4ACD61">
      <w:pPr>
        <w:pStyle w:val="ListParagraph"/>
        <w:spacing w:before="240" w:beforeAutospacing="off" w:after="240" w:afterAutospacing="off"/>
        <w:rPr>
          <w:rFonts w:ascii="Aptos" w:hAnsi="Aptos" w:eastAsia="Aptos" w:cs="Aptos"/>
          <w:noProof w:val="0"/>
          <w:sz w:val="24"/>
          <w:szCs w:val="24"/>
          <w:lang w:val="en-US"/>
        </w:rPr>
      </w:pPr>
      <w:r w:rsidRPr="2D98F31C" w:rsidR="4171D912">
        <w:rPr>
          <w:rFonts w:ascii="Aptos" w:hAnsi="Aptos" w:eastAsia="Aptos" w:cs="Aptos"/>
          <w:noProof w:val="0"/>
          <w:sz w:val="24"/>
          <w:szCs w:val="24"/>
          <w:lang w:val="en-US"/>
        </w:rPr>
        <w:t>Infrared Sauna</w:t>
      </w:r>
    </w:p>
    <w:p xmlns:wp14="http://schemas.microsoft.com/office/word/2010/wordml" w:rsidP="2D98F31C" wp14:paraId="0C4718BC" wp14:textId="21F3DD7E">
      <w:pPr>
        <w:pStyle w:val="ListParagraph"/>
        <w:spacing w:before="240" w:beforeAutospacing="off" w:after="240" w:afterAutospacing="off"/>
        <w:rPr>
          <w:rFonts w:ascii="Aptos" w:hAnsi="Aptos" w:eastAsia="Aptos" w:cs="Aptos"/>
          <w:noProof w:val="0"/>
          <w:sz w:val="24"/>
          <w:szCs w:val="24"/>
          <w:lang w:val="en-US"/>
        </w:rPr>
      </w:pPr>
      <w:r w:rsidRPr="2D98F31C" w:rsidR="4171D912">
        <w:rPr>
          <w:rFonts w:ascii="Aptos" w:hAnsi="Aptos" w:eastAsia="Aptos" w:cs="Aptos"/>
          <w:noProof w:val="0"/>
          <w:sz w:val="24"/>
          <w:szCs w:val="24"/>
          <w:lang w:val="en-US"/>
        </w:rPr>
        <w:t>Aromatic Finnish Sauna</w:t>
      </w:r>
    </w:p>
    <w:p xmlns:wp14="http://schemas.microsoft.com/office/word/2010/wordml" w:rsidP="2D98F31C" wp14:paraId="3D7AD460" wp14:textId="07069BB9">
      <w:pPr>
        <w:pStyle w:val="ListParagraph"/>
        <w:spacing w:before="240" w:beforeAutospacing="off" w:after="240" w:afterAutospacing="off"/>
        <w:rPr>
          <w:rFonts w:ascii="Aptos" w:hAnsi="Aptos" w:eastAsia="Aptos" w:cs="Aptos"/>
          <w:noProof w:val="0"/>
          <w:sz w:val="24"/>
          <w:szCs w:val="24"/>
          <w:lang w:val="en-US"/>
        </w:rPr>
      </w:pPr>
      <w:r w:rsidRPr="2D98F31C" w:rsidR="4171D912">
        <w:rPr>
          <w:rFonts w:ascii="Aptos" w:hAnsi="Aptos" w:eastAsia="Aptos" w:cs="Aptos"/>
          <w:noProof w:val="0"/>
          <w:sz w:val="24"/>
          <w:szCs w:val="24"/>
          <w:lang w:val="en-US"/>
        </w:rPr>
        <w:t>Himalayan Salt Sauna</w:t>
      </w:r>
    </w:p>
    <w:p xmlns:wp14="http://schemas.microsoft.com/office/word/2010/wordml" w:rsidP="2D98F31C" wp14:paraId="709916F3" wp14:textId="27EB9C60">
      <w:pPr>
        <w:pStyle w:val="ListParagraph"/>
        <w:spacing w:before="240" w:beforeAutospacing="off" w:after="240" w:afterAutospacing="off"/>
        <w:rPr>
          <w:rFonts w:ascii="Aptos" w:hAnsi="Aptos" w:eastAsia="Aptos" w:cs="Aptos"/>
          <w:noProof w:val="0"/>
          <w:sz w:val="24"/>
          <w:szCs w:val="24"/>
          <w:lang w:val="en-US"/>
        </w:rPr>
      </w:pPr>
      <w:r w:rsidRPr="2D98F31C" w:rsidR="4171D912">
        <w:rPr>
          <w:rFonts w:ascii="Aptos" w:hAnsi="Aptos" w:eastAsia="Aptos" w:cs="Aptos"/>
          <w:noProof w:val="0"/>
          <w:sz w:val="24"/>
          <w:szCs w:val="24"/>
          <w:lang w:val="en-US"/>
        </w:rPr>
        <w:t>Steam Bath</w:t>
      </w:r>
    </w:p>
    <w:p xmlns:wp14="http://schemas.microsoft.com/office/word/2010/wordml" w:rsidP="2D98F31C" wp14:paraId="2F5C030C" wp14:textId="0491AC01">
      <w:pPr>
        <w:pStyle w:val="ListParagraph"/>
        <w:spacing w:before="240" w:beforeAutospacing="off" w:after="240" w:afterAutospacing="off"/>
        <w:rPr>
          <w:rFonts w:ascii="Aptos" w:hAnsi="Aptos" w:eastAsia="Aptos" w:cs="Aptos"/>
          <w:noProof w:val="0"/>
          <w:sz w:val="24"/>
          <w:szCs w:val="24"/>
          <w:lang w:val="en-US"/>
        </w:rPr>
      </w:pPr>
      <w:r w:rsidRPr="2D98F31C" w:rsidR="4171D912">
        <w:rPr>
          <w:rFonts w:ascii="Aptos" w:hAnsi="Aptos" w:eastAsia="Aptos" w:cs="Aptos"/>
          <w:noProof w:val="0"/>
          <w:sz w:val="24"/>
          <w:szCs w:val="24"/>
          <w:lang w:val="en-US"/>
        </w:rPr>
        <w:t>Outdoor relaxation area with sun loungers, swinging loungers and relaxation chairs</w:t>
      </w:r>
    </w:p>
    <w:p xmlns:wp14="http://schemas.microsoft.com/office/word/2010/wordml" w:rsidP="2D98F31C" wp14:paraId="53E04A08" wp14:textId="2CB30868">
      <w:pPr>
        <w:pStyle w:val="ListParagraph"/>
        <w:spacing w:before="240" w:beforeAutospacing="off" w:after="240" w:afterAutospacing="off"/>
        <w:rPr>
          <w:rFonts w:ascii="Aptos" w:hAnsi="Aptos" w:eastAsia="Aptos" w:cs="Aptos"/>
          <w:noProof w:val="0"/>
          <w:sz w:val="24"/>
          <w:szCs w:val="24"/>
          <w:lang w:val="en-US"/>
        </w:rPr>
      </w:pPr>
      <w:r w:rsidRPr="2D98F31C" w:rsidR="4171D912">
        <w:rPr>
          <w:rFonts w:ascii="Aptos" w:hAnsi="Aptos" w:eastAsia="Aptos" w:cs="Aptos"/>
          <w:noProof w:val="0"/>
          <w:sz w:val="24"/>
          <w:szCs w:val="24"/>
          <w:lang w:val="en-US"/>
        </w:rPr>
        <w:t>Indoor relaxation area with a fireplace, sun loungers and a fresh juice bar offering a variety of beverages</w:t>
      </w:r>
    </w:p>
    <w:p xmlns:wp14="http://schemas.microsoft.com/office/word/2010/wordml" w:rsidP="2D98F31C" wp14:paraId="403F93D2" wp14:textId="275334FD">
      <w:pPr>
        <w:pStyle w:val="Heading3"/>
        <w:spacing w:before="281" w:beforeAutospacing="off" w:after="281" w:afterAutospacing="off"/>
      </w:pPr>
      <w:r w:rsidRPr="2D98F31C" w:rsidR="4171D912">
        <w:rPr>
          <w:rFonts w:ascii="Aptos" w:hAnsi="Aptos" w:eastAsia="Aptos" w:cs="Aptos"/>
          <w:b w:val="1"/>
          <w:bCs w:val="1"/>
          <w:noProof w:val="0"/>
          <w:sz w:val="28"/>
          <w:szCs w:val="28"/>
          <w:lang w:val="en-US"/>
        </w:rPr>
        <w:t>Opening Hours</w:t>
      </w:r>
    </w:p>
    <w:tbl>
      <w:tblPr>
        <w:tblStyle w:val="TableNormal"/>
        <w:bidiVisual w:val="0"/>
        <w:tblW w:w="0" w:type="auto"/>
        <w:tblLook w:val="06A0" w:firstRow="1" w:lastRow="0" w:firstColumn="1" w:lastColumn="0" w:noHBand="1" w:noVBand="1"/>
      </w:tblPr>
      <w:tblGrid>
        <w:gridCol w:w="1627"/>
        <w:gridCol w:w="1881"/>
      </w:tblGrid>
      <w:tr w:rsidR="2D98F31C" w:rsidTr="2D98F31C" w14:paraId="0DEEEF59">
        <w:trPr>
          <w:trHeight w:val="300"/>
        </w:trPr>
        <w:tc>
          <w:tcPr>
            <w:tcW w:w="1627" w:type="dxa"/>
            <w:tcMar/>
            <w:vAlign w:val="center"/>
          </w:tcPr>
          <w:p w:rsidR="2D98F31C" w:rsidP="2D98F31C" w:rsidRDefault="2D98F31C" w14:paraId="2AD581AB" w14:textId="59E7D197">
            <w:pPr>
              <w:spacing w:before="240" w:beforeAutospacing="off" w:after="240" w:afterAutospacing="off"/>
              <w:jc w:val="center"/>
            </w:pPr>
            <w:r w:rsidRPr="2D98F31C" w:rsidR="2D98F31C">
              <w:rPr>
                <w:b w:val="1"/>
                <w:bCs w:val="1"/>
              </w:rPr>
              <w:t>Facility</w:t>
            </w:r>
          </w:p>
        </w:tc>
        <w:tc>
          <w:tcPr>
            <w:tcW w:w="1881" w:type="dxa"/>
            <w:tcMar/>
            <w:vAlign w:val="center"/>
          </w:tcPr>
          <w:p w:rsidR="2D98F31C" w:rsidP="2D98F31C" w:rsidRDefault="2D98F31C" w14:paraId="1293069A" w14:textId="3BE9BE67">
            <w:pPr>
              <w:spacing w:before="240" w:beforeAutospacing="off" w:after="240" w:afterAutospacing="off"/>
              <w:jc w:val="center"/>
            </w:pPr>
            <w:r w:rsidRPr="2D98F31C" w:rsidR="2D98F31C">
              <w:rPr>
                <w:b w:val="1"/>
                <w:bCs w:val="1"/>
              </w:rPr>
              <w:t>Opening Hours</w:t>
            </w:r>
          </w:p>
        </w:tc>
      </w:tr>
      <w:tr w:rsidR="2D98F31C" w:rsidTr="2D98F31C" w14:paraId="0ACAFA73">
        <w:trPr>
          <w:trHeight w:val="300"/>
        </w:trPr>
        <w:tc>
          <w:tcPr>
            <w:tcW w:w="1627" w:type="dxa"/>
            <w:tcMar/>
            <w:vAlign w:val="center"/>
          </w:tcPr>
          <w:p w:rsidR="2D98F31C" w:rsidP="2D98F31C" w:rsidRDefault="2D98F31C" w14:paraId="0A2A4859" w14:textId="054647D8">
            <w:pPr>
              <w:spacing w:before="240" w:beforeAutospacing="off" w:after="240" w:afterAutospacing="off"/>
            </w:pPr>
            <w:r w:rsidR="2D98F31C">
              <w:rPr/>
              <w:t>SKY SPA</w:t>
            </w:r>
          </w:p>
        </w:tc>
        <w:tc>
          <w:tcPr>
            <w:tcW w:w="1881" w:type="dxa"/>
            <w:tcMar/>
            <w:vAlign w:val="center"/>
          </w:tcPr>
          <w:p w:rsidR="2D98F31C" w:rsidP="2D98F31C" w:rsidRDefault="2D98F31C" w14:paraId="2E22E5FC" w14:textId="16E37DCD">
            <w:pPr>
              <w:spacing w:before="240" w:beforeAutospacing="off" w:after="240" w:afterAutospacing="off"/>
            </w:pPr>
            <w:r w:rsidR="2D98F31C">
              <w:rPr/>
              <w:t>13:00–20:00</w:t>
            </w:r>
          </w:p>
        </w:tc>
      </w:tr>
      <w:tr w:rsidR="2D98F31C" w:rsidTr="2D98F31C" w14:paraId="59199316">
        <w:trPr>
          <w:trHeight w:val="300"/>
        </w:trPr>
        <w:tc>
          <w:tcPr>
            <w:tcW w:w="1627" w:type="dxa"/>
            <w:tcMar/>
            <w:vAlign w:val="center"/>
          </w:tcPr>
          <w:p w:rsidR="2D98F31C" w:rsidP="2D98F31C" w:rsidRDefault="2D98F31C" w14:paraId="5D673D63" w14:textId="7398E576">
            <w:pPr>
              <w:spacing w:before="240" w:beforeAutospacing="off" w:after="240" w:afterAutospacing="off"/>
            </w:pPr>
            <w:r w:rsidR="2D98F31C">
              <w:rPr/>
              <w:t>Massages</w:t>
            </w:r>
          </w:p>
        </w:tc>
        <w:tc>
          <w:tcPr>
            <w:tcW w:w="1881" w:type="dxa"/>
            <w:tcMar/>
            <w:vAlign w:val="center"/>
          </w:tcPr>
          <w:p w:rsidR="2D98F31C" w:rsidP="2D98F31C" w:rsidRDefault="2D98F31C" w14:paraId="584D985B" w14:textId="32D076A2">
            <w:pPr>
              <w:spacing w:before="240" w:beforeAutospacing="off" w:after="240" w:afterAutospacing="off"/>
            </w:pPr>
            <w:r w:rsidR="2D98F31C">
              <w:rPr/>
              <w:t>11:00–20:00</w:t>
            </w:r>
          </w:p>
        </w:tc>
      </w:tr>
      <w:tr w:rsidR="2D98F31C" w:rsidTr="2D98F31C" w14:paraId="270D7ACC">
        <w:trPr>
          <w:trHeight w:val="300"/>
        </w:trPr>
        <w:tc>
          <w:tcPr>
            <w:tcW w:w="1627" w:type="dxa"/>
            <w:tcMar/>
            <w:vAlign w:val="center"/>
          </w:tcPr>
          <w:p w:rsidR="2D98F31C" w:rsidP="2D98F31C" w:rsidRDefault="2D98F31C" w14:paraId="55439B0A" w14:textId="3816B5B1">
            <w:pPr>
              <w:spacing w:before="240" w:beforeAutospacing="off" w:after="240" w:afterAutospacing="off"/>
            </w:pPr>
            <w:r w:rsidR="2D98F31C">
              <w:rPr/>
              <w:t>Private Sauna</w:t>
            </w:r>
          </w:p>
        </w:tc>
        <w:tc>
          <w:tcPr>
            <w:tcW w:w="1881" w:type="dxa"/>
            <w:tcMar/>
            <w:vAlign w:val="center"/>
          </w:tcPr>
          <w:p w:rsidR="2D98F31C" w:rsidP="2D98F31C" w:rsidRDefault="2D98F31C" w14:paraId="7C74762F" w14:textId="498ACE37">
            <w:pPr>
              <w:spacing w:before="240" w:beforeAutospacing="off" w:after="240" w:afterAutospacing="off"/>
            </w:pPr>
            <w:r w:rsidR="2D98F31C">
              <w:rPr/>
              <w:t>10:00–22:00</w:t>
            </w:r>
          </w:p>
        </w:tc>
      </w:tr>
    </w:tbl>
    <w:p xmlns:wp14="http://schemas.microsoft.com/office/word/2010/wordml" w:rsidP="2D98F31C" wp14:paraId="0F8CA606" wp14:textId="16596282">
      <w:pPr>
        <w:pStyle w:val="Heading3"/>
        <w:bidi w:val="0"/>
        <w:spacing w:before="281" w:beforeAutospacing="off" w:after="281" w:afterAutospacing="off"/>
      </w:pPr>
      <w:r w:rsidRPr="2D98F31C" w:rsidR="4171D912">
        <w:rPr>
          <w:rFonts w:ascii="Aptos" w:hAnsi="Aptos" w:eastAsia="Aptos" w:cs="Aptos"/>
          <w:b w:val="1"/>
          <w:bCs w:val="1"/>
          <w:noProof w:val="0"/>
          <w:sz w:val="28"/>
          <w:szCs w:val="28"/>
          <w:lang w:val="en-US"/>
        </w:rPr>
        <w:t>Access and Reservations</w:t>
      </w:r>
    </w:p>
    <w:p xmlns:wp14="http://schemas.microsoft.com/office/word/2010/wordml" w:rsidP="2D98F31C" wp14:paraId="46527287" wp14:textId="7165532F">
      <w:pPr>
        <w:bidi w:val="0"/>
        <w:spacing w:before="240" w:beforeAutospacing="off" w:after="240" w:afterAutospacing="off"/>
      </w:pPr>
      <w:r w:rsidRPr="2D98F31C" w:rsidR="4171D912">
        <w:rPr>
          <w:rFonts w:ascii="Aptos" w:hAnsi="Aptos" w:eastAsia="Aptos" w:cs="Aptos"/>
          <w:noProof w:val="0"/>
          <w:sz w:val="24"/>
          <w:szCs w:val="24"/>
          <w:lang w:val="en-US"/>
        </w:rPr>
        <w:t>For reservations, please contact the hotel reception.</w:t>
      </w:r>
    </w:p>
    <w:p xmlns:wp14="http://schemas.microsoft.com/office/word/2010/wordml" w:rsidP="2D98F31C" wp14:paraId="5CFE0936" wp14:textId="19AAE416">
      <w:pPr>
        <w:bidi w:val="0"/>
        <w:spacing w:before="240" w:beforeAutospacing="off" w:after="240" w:afterAutospacing="off"/>
      </w:pPr>
      <w:r w:rsidRPr="2D98F31C" w:rsidR="4171D912">
        <w:rPr>
          <w:rFonts w:ascii="Aptos" w:hAnsi="Aptos" w:eastAsia="Aptos" w:cs="Aptos"/>
          <w:noProof w:val="0"/>
          <w:sz w:val="24"/>
          <w:szCs w:val="24"/>
          <w:lang w:val="en-US"/>
        </w:rPr>
        <w:t>Children aged 8 and under are not permitted in SKY SPA. Children aged 9 to 15 may use the facilities only when accompanied by an adult.</w:t>
      </w:r>
    </w:p>
    <w:p xmlns:wp14="http://schemas.microsoft.com/office/word/2010/wordml" w:rsidP="2D98F31C" wp14:paraId="71A77C6C" wp14:textId="1FD9D374">
      <w:pPr>
        <w:bidi w:val="0"/>
        <w:spacing w:before="240" w:beforeAutospacing="off" w:after="240" w:afterAutospacing="off"/>
      </w:pPr>
      <w:r w:rsidRPr="2D98F31C" w:rsidR="4171D912">
        <w:rPr>
          <w:rFonts w:ascii="Aptos" w:hAnsi="Aptos" w:eastAsia="Aptos" w:cs="Aptos"/>
          <w:noProof w:val="0"/>
          <w:sz w:val="24"/>
          <w:szCs w:val="24"/>
          <w:lang w:val="en-US"/>
        </w:rPr>
        <w:t>Bathrobes are available at the hotel reception or SPA reception.</w:t>
      </w:r>
    </w:p>
    <w:p xmlns:wp14="http://schemas.microsoft.com/office/word/2010/wordml" w:rsidP="2D98F31C" wp14:paraId="443DBD75" wp14:textId="7AE8928E">
      <w:pPr>
        <w:bidi w:val="0"/>
        <w:spacing w:before="240" w:beforeAutospacing="off" w:after="240" w:afterAutospacing="off"/>
      </w:pPr>
      <w:r w:rsidRPr="2D98F31C" w:rsidR="4171D912">
        <w:rPr>
          <w:rFonts w:ascii="Aptos" w:hAnsi="Aptos" w:eastAsia="Aptos" w:cs="Aptos"/>
          <w:noProof w:val="0"/>
          <w:sz w:val="24"/>
          <w:szCs w:val="24"/>
          <w:lang w:val="en-US"/>
        </w:rPr>
        <w:t>Towels provided by the SPA centre may only be used within the relaxation area.</w:t>
      </w:r>
    </w:p>
    <w:p xmlns:wp14="http://schemas.microsoft.com/office/word/2010/wordml" w:rsidP="2D98F31C" wp14:paraId="5F1878B8" wp14:textId="1D337DCD">
      <w:pPr>
        <w:pStyle w:val="Heading2"/>
        <w:bidi w:val="0"/>
        <w:spacing w:before="299" w:beforeAutospacing="off" w:after="299" w:afterAutospacing="off"/>
      </w:pPr>
      <w:r w:rsidRPr="2D98F31C" w:rsidR="4171D912">
        <w:rPr>
          <w:rFonts w:ascii="Aptos" w:hAnsi="Aptos" w:eastAsia="Aptos" w:cs="Aptos"/>
          <w:b w:val="1"/>
          <w:bCs w:val="1"/>
          <w:noProof w:val="0"/>
          <w:sz w:val="36"/>
          <w:szCs w:val="36"/>
          <w:lang w:val="en-US"/>
        </w:rPr>
        <w:t>Leisure and Activities</w:t>
      </w:r>
    </w:p>
    <w:p xmlns:wp14="http://schemas.microsoft.com/office/word/2010/wordml" w:rsidP="2D98F31C" wp14:paraId="35BB69AD" wp14:textId="6D5FFB52">
      <w:pPr>
        <w:bidi w:val="0"/>
        <w:spacing w:before="240" w:beforeAutospacing="off" w:after="240" w:afterAutospacing="off"/>
      </w:pPr>
      <w:r w:rsidRPr="2D98F31C" w:rsidR="4171D912">
        <w:rPr>
          <w:rFonts w:ascii="Aptos" w:hAnsi="Aptos" w:eastAsia="Aptos" w:cs="Aptos"/>
          <w:noProof w:val="0"/>
          <w:sz w:val="24"/>
          <w:szCs w:val="24"/>
          <w:lang w:val="en-US"/>
        </w:rPr>
        <w:t>During the summer, Forestia Hotel offers opportunities to relax by the outdoor swimming pool, enjoy the terrace with sun loungers and take part in activities such as badminton, volleyball and mini football.</w:t>
      </w:r>
    </w:p>
    <w:p xmlns:wp14="http://schemas.microsoft.com/office/word/2010/wordml" w:rsidP="2D98F31C" wp14:paraId="77A40B73" wp14:textId="3A853311">
      <w:pPr>
        <w:bidi w:val="0"/>
        <w:spacing w:before="240" w:beforeAutospacing="off" w:after="240" w:afterAutospacing="off"/>
      </w:pPr>
      <w:r w:rsidRPr="2D98F31C" w:rsidR="4171D912">
        <w:rPr>
          <w:rFonts w:ascii="Aptos" w:hAnsi="Aptos" w:eastAsia="Aptos" w:cs="Aptos"/>
          <w:noProof w:val="0"/>
          <w:sz w:val="24"/>
          <w:szCs w:val="24"/>
          <w:lang w:val="en-US"/>
        </w:rPr>
        <w:t>In winter, guests can use the ski storage facilities for their own equipment and take advantage of ski equipment rental services.</w:t>
      </w:r>
    </w:p>
    <w:p xmlns:wp14="http://schemas.microsoft.com/office/word/2010/wordml" w:rsidP="2D98F31C" wp14:paraId="5CCF632E" wp14:textId="00353B11">
      <w:pPr>
        <w:bidi w:val="0"/>
        <w:spacing w:before="240" w:beforeAutospacing="off" w:after="240" w:afterAutospacing="off"/>
      </w:pPr>
      <w:r w:rsidRPr="2D98F31C" w:rsidR="4171D912">
        <w:rPr>
          <w:rFonts w:ascii="Aptos" w:hAnsi="Aptos" w:eastAsia="Aptos" w:cs="Aptos"/>
          <w:noProof w:val="0"/>
          <w:sz w:val="24"/>
          <w:szCs w:val="24"/>
          <w:lang w:val="en-US"/>
        </w:rPr>
        <w:t>Our team will be happy to assist with organising mountain hikes, picnics, sleigh rides and other seasonal activities.</w:t>
      </w:r>
    </w:p>
    <w:p xmlns:wp14="http://schemas.microsoft.com/office/word/2010/wordml" w:rsidP="2D98F31C" wp14:paraId="7E88C4FD" wp14:textId="3D438A4A">
      <w:pPr>
        <w:bidi w:val="0"/>
        <w:spacing w:before="240" w:beforeAutospacing="off" w:after="240" w:afterAutospacing="off"/>
      </w:pPr>
      <w:r w:rsidRPr="2D98F31C" w:rsidR="4171D912">
        <w:rPr>
          <w:rFonts w:ascii="Aptos" w:hAnsi="Aptos" w:eastAsia="Aptos" w:cs="Aptos"/>
          <w:noProof w:val="0"/>
          <w:sz w:val="24"/>
          <w:szCs w:val="24"/>
          <w:lang w:val="en-US"/>
        </w:rPr>
        <w:t>Group games and activities can also be organised on the hotel premises.</w:t>
      </w:r>
    </w:p>
    <w:p xmlns:wp14="http://schemas.microsoft.com/office/word/2010/wordml" w:rsidP="2D98F31C" wp14:paraId="54D9755C" wp14:textId="44F22AEE">
      <w:pPr>
        <w:pStyle w:val="Heading2"/>
        <w:bidi w:val="0"/>
        <w:spacing w:before="299" w:beforeAutospacing="off" w:after="299" w:afterAutospacing="off"/>
      </w:pPr>
      <w:r w:rsidRPr="2D98F31C" w:rsidR="4171D912">
        <w:rPr>
          <w:rFonts w:ascii="Aptos" w:hAnsi="Aptos" w:eastAsia="Aptos" w:cs="Aptos"/>
          <w:b w:val="1"/>
          <w:bCs w:val="1"/>
          <w:noProof w:val="0"/>
          <w:sz w:val="36"/>
          <w:szCs w:val="36"/>
          <w:lang w:val="en-US"/>
        </w:rPr>
        <w:t>Meetings and Events</w:t>
      </w:r>
    </w:p>
    <w:p xmlns:wp14="http://schemas.microsoft.com/office/word/2010/wordml" w:rsidP="2D98F31C" wp14:paraId="6BCDE09F" wp14:textId="6C9F1B66">
      <w:pPr>
        <w:bidi w:val="0"/>
        <w:spacing w:before="240" w:beforeAutospacing="off" w:after="240" w:afterAutospacing="off"/>
      </w:pPr>
      <w:r w:rsidRPr="2D98F31C" w:rsidR="4171D912">
        <w:rPr>
          <w:rFonts w:ascii="Aptos" w:hAnsi="Aptos" w:eastAsia="Aptos" w:cs="Aptos"/>
          <w:noProof w:val="0"/>
          <w:sz w:val="24"/>
          <w:szCs w:val="24"/>
          <w:lang w:val="en-US"/>
        </w:rPr>
        <w:t>For business meetings, training sessions and corporate events, the hotel offers a fully equipped conference hall with a capacity of up to 250 participants.</w:t>
      </w:r>
    </w:p>
    <w:p xmlns:wp14="http://schemas.microsoft.com/office/word/2010/wordml" w:rsidP="2D98F31C" wp14:paraId="266D2473" wp14:textId="229344A6">
      <w:pPr>
        <w:bidi w:val="0"/>
        <w:spacing w:before="240" w:beforeAutospacing="off" w:after="240" w:afterAutospacing="off"/>
      </w:pPr>
      <w:r w:rsidRPr="2D98F31C" w:rsidR="4171D912">
        <w:rPr>
          <w:rFonts w:ascii="Aptos" w:hAnsi="Aptos" w:eastAsia="Aptos" w:cs="Aptos"/>
          <w:noProof w:val="0"/>
          <w:sz w:val="24"/>
          <w:szCs w:val="24"/>
          <w:lang w:val="en-US"/>
        </w:rPr>
        <w:t>The hall can be divided into three separate sections, allowing the space to be adapted to different event formats and requirements.</w:t>
      </w:r>
    </w:p>
    <w:p xmlns:wp14="http://schemas.microsoft.com/office/word/2010/wordml" wp14:paraId="2C078E63" wp14:textId="0101BC63"/>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1590F5"/>
    <w:rsid w:val="2D98F31C"/>
    <w:rsid w:val="4171D912"/>
    <w:rsid w:val="52159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11038"/>
  <w15:chartTrackingRefBased/>
  <w15:docId w15:val="{76E81464-836B-4CE4-8480-631D316F21A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40"/>
      <w:szCs w:val="40"/>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360" w:after="80"/>
      <w:outlineLvl xmlns:w="http://schemas.openxmlformats.org/wordprocessingml/2006/main" w:val="0"/>
    </w:pPr>
    <w:rPr xmlns:w="http://schemas.openxmlformats.org/wordprocessingml/2006/main">
      <w:rFonts w:asciiTheme="majorHAnsi" w:hAnsiTheme="majorHAnsi" w:eastAsiaTheme="majorEastAsia" w:cstheme="majorBidi"/>
      <w:color w:val="0F4761" w:themeColor="accent1" w:themeShade="BF"/>
      <w:sz w:val="40"/>
      <w:szCs w:val="40"/>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1"/>
    </w:pPr>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eastAsiaTheme="majorEastAsia" w:cstheme="majorBidi"/>
      <w:color w:val="0F4761" w:themeColor="accent1" w:themeShade="BF"/>
      <w:sz w:val="28"/>
      <w:szCs w:val="28"/>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2"/>
    </w:pPr>
    <w:rPr xmlns:w="http://schemas.openxmlformats.org/wordprocessingml/2006/main">
      <w:rFonts w:eastAsiaTheme="majorEastAsia" w:cstheme="majorBidi"/>
      <w:color w:val="0F4761" w:themeColor="accent1" w:themeShade="BF"/>
      <w:sz w:val="28"/>
      <w:szCs w:val="28"/>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A8945FDB6FFB0D41AB3943CB021888F2" ma:contentTypeVersion="13" ma:contentTypeDescription="Създаване на нов документ" ma:contentTypeScope="" ma:versionID="504d2b5f17870f36031b208224e3a00e">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959f07fd107152c0274cae5d9ef7b8ce"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Етикети за изображения"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6F2143-AD93-4B42-8238-95E87142DCD9}"/>
</file>

<file path=customXml/itemProps2.xml><?xml version="1.0" encoding="utf-8"?>
<ds:datastoreItem xmlns:ds="http://schemas.openxmlformats.org/officeDocument/2006/customXml" ds:itemID="{1729304D-5FFE-48A2-A98E-8A5B3BBAB26F}"/>
</file>

<file path=customXml/itemProps3.xml><?xml version="1.0" encoding="utf-8"?>
<ds:datastoreItem xmlns:ds="http://schemas.openxmlformats.org/officeDocument/2006/customXml" ds:itemID="{29DE77FB-8C3B-44FE-81DA-3A9B1428579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Go2holiday Marketing</dc:creator>
  <cp:keywords/>
  <dc:description/>
  <cp:lastModifiedBy>Go2holiday Marketing</cp:lastModifiedBy>
  <dcterms:created xsi:type="dcterms:W3CDTF">2026-10-27T07:52:32Z</dcterms:created>
  <dcterms:modified xsi:type="dcterms:W3CDTF">2026-10-27T07:52:43Z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y fmtid="{D5CDD505-2E9C-101B-9397-08002B2CF9AE}" pid="3" name="MediaServiceImageTags">
    <vt:lpwstr/>
  </property>
</Properties>
</file>