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F03" w:rsidRDefault="005B2F03" w:rsidP="005B2F03">
      <w:pPr>
        <w:pStyle w:val="NormalWeb"/>
      </w:pPr>
    </w:p>
    <w:p w:rsidR="005B2F03" w:rsidRDefault="005B2F03" w:rsidP="005B2F03">
      <w:pPr>
        <w:pStyle w:val="NormalWeb"/>
        <w:jc w:val="center"/>
      </w:pPr>
      <w:r>
        <w:t>Hotel Magnolia 3*</w:t>
      </w:r>
      <w:r w:rsidR="001E2AB0">
        <w:t xml:space="preserve"> -</w:t>
      </w:r>
      <w:proofErr w:type="spellStart"/>
      <w:r w:rsidR="001E2AB0">
        <w:t>Albena</w:t>
      </w:r>
      <w:proofErr w:type="spellEnd"/>
      <w:r w:rsidR="001E2AB0">
        <w:t xml:space="preserve"> </w:t>
      </w:r>
    </w:p>
    <w:p w:rsidR="005B2F03" w:rsidRDefault="005B2F03" w:rsidP="005B2F03">
      <w:pPr>
        <w:pStyle w:val="NormalWeb"/>
      </w:pPr>
      <w:r>
        <w:t xml:space="preserve">Gift yourself a great vacation filled with a lot of fun in Hotel Magnolia 3*. Located in the park area of </w:t>
      </w:r>
      <w:proofErr w:type="spellStart"/>
      <w:r>
        <w:t>Albena</w:t>
      </w:r>
      <w:proofErr w:type="spellEnd"/>
      <w:r>
        <w:t>, it will guarantee you the perfect family holiday with lovely emotions for the little ones and tranquility for the adults. The hotel consists of two main buildings - Magnolia Plus and Magnolia Standard - and has 340 cozy rooms and an attraction pool with two amazing water slides.</w:t>
      </w:r>
    </w:p>
    <w:p w:rsidR="005B2F03" w:rsidRDefault="005B2F03" w:rsidP="005B2F03">
      <w:pPr>
        <w:pStyle w:val="NormalWeb"/>
      </w:pPr>
      <w:r>
        <w:t>Pamper yourself with a favorite drink from the snack bar and enjoy the greenery that surrounds you while sitting at the outdoor terrace. To make your vacation truly carefree, Hotel Magnolia 3 * offers an All Inclusive program.</w:t>
      </w:r>
    </w:p>
    <w:p w:rsidR="001E2AB0" w:rsidRDefault="005B2F03" w:rsidP="001E2AB0">
      <w:pPr>
        <w:pStyle w:val="NormalWeb"/>
      </w:pPr>
      <w:r>
        <w:t>The hotel is</w:t>
      </w:r>
      <w:r w:rsidR="001E2AB0">
        <w:t xml:space="preserve"> just 750 meters from the beach.</w:t>
      </w:r>
    </w:p>
    <w:p w:rsidR="005B2F03" w:rsidRPr="005B2F03" w:rsidRDefault="005B2F03" w:rsidP="001E2AB0">
      <w:pPr>
        <w:pStyle w:val="NormalWeb"/>
        <w:rPr>
          <w:b/>
          <w:bCs/>
          <w:sz w:val="36"/>
          <w:szCs w:val="36"/>
        </w:rPr>
      </w:pPr>
      <w:r w:rsidRPr="005B2F03">
        <w:rPr>
          <w:b/>
          <w:bCs/>
          <w:sz w:val="36"/>
          <w:szCs w:val="36"/>
        </w:rPr>
        <w:t>Double Room Plus</w:t>
      </w:r>
    </w:p>
    <w:p w:rsidR="005B2F03" w:rsidRPr="005B2F03" w:rsidRDefault="005B2F03" w:rsidP="005B2F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B2F0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Comfort and park or pool view </w:t>
      </w:r>
    </w:p>
    <w:p w:rsidR="005B2F03" w:rsidRPr="005B2F03" w:rsidRDefault="005B2F03" w:rsidP="005B2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2F03">
        <w:rPr>
          <w:rFonts w:ascii="Times New Roman" w:eastAsia="Times New Roman" w:hAnsi="Times New Roman" w:cs="Times New Roman"/>
          <w:sz w:val="24"/>
          <w:szCs w:val="24"/>
        </w:rPr>
        <w:t>Comfortable double rooms in the main building of the hotel. Most of them have two twin beds and an extendable sofa or armchair. The rest of the rooms have a double bed, a single bed and an extendable armchair. All rooms have a bathroom with shower, telephone, digital TV and furnished balcony, overlooking the park or pool. </w:t>
      </w:r>
    </w:p>
    <w:p w:rsidR="005B2F03" w:rsidRPr="005B2F03" w:rsidRDefault="005B2F03" w:rsidP="005B2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B2F03">
        <w:rPr>
          <w:rFonts w:ascii="Times New Roman" w:eastAsia="Times New Roman" w:hAnsi="Times New Roman" w:cs="Times New Roman"/>
          <w:sz w:val="24"/>
          <w:szCs w:val="24"/>
        </w:rPr>
        <w:t>Rooms can accommodate a maximum of two adults with two children or three adults.</w:t>
      </w:r>
    </w:p>
    <w:p w:rsidR="005B2F03" w:rsidRPr="005B2F03" w:rsidRDefault="005B2F03" w:rsidP="005B2F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5B2F03">
        <w:rPr>
          <w:rFonts w:ascii="Times New Roman" w:eastAsia="Times New Roman" w:hAnsi="Times New Roman" w:cs="Times New Roman"/>
          <w:b/>
          <w:bCs/>
          <w:sz w:val="36"/>
          <w:szCs w:val="36"/>
        </w:rPr>
        <w:t>Standard Double Room</w:t>
      </w:r>
    </w:p>
    <w:p w:rsidR="005B2F03" w:rsidRPr="005B2F03" w:rsidRDefault="005B2F03" w:rsidP="005B2F0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B2F03">
        <w:rPr>
          <w:rFonts w:ascii="Times New Roman" w:eastAsia="Times New Roman" w:hAnsi="Times New Roman" w:cs="Times New Roman"/>
          <w:b/>
          <w:bCs/>
          <w:sz w:val="27"/>
          <w:szCs w:val="27"/>
        </w:rPr>
        <w:t>Comfort and park or garden view</w:t>
      </w:r>
    </w:p>
    <w:p w:rsidR="005B2F03" w:rsidRPr="005B2F03" w:rsidRDefault="005B2F03" w:rsidP="005B2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2F03">
        <w:rPr>
          <w:rFonts w:ascii="Times New Roman" w:eastAsia="Times New Roman" w:hAnsi="Times New Roman" w:cs="Times New Roman"/>
          <w:sz w:val="24"/>
          <w:szCs w:val="24"/>
        </w:rPr>
        <w:t xml:space="preserve">Standard double rooms have </w:t>
      </w:r>
      <w:r w:rsidR="001E2AB0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5B2F03">
        <w:rPr>
          <w:rFonts w:ascii="Times New Roman" w:eastAsia="Times New Roman" w:hAnsi="Times New Roman" w:cs="Times New Roman"/>
          <w:sz w:val="24"/>
          <w:szCs w:val="24"/>
        </w:rPr>
        <w:t>single bed</w:t>
      </w:r>
      <w:r w:rsidR="00E40D56">
        <w:rPr>
          <w:rFonts w:ascii="Times New Roman" w:eastAsia="Times New Roman" w:hAnsi="Times New Roman" w:cs="Times New Roman"/>
          <w:sz w:val="24"/>
          <w:szCs w:val="24"/>
        </w:rPr>
        <w:t>s and</w:t>
      </w:r>
      <w:r w:rsidR="007B3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2AB0" w:rsidRPr="005B2F03">
        <w:rPr>
          <w:rFonts w:ascii="Times New Roman" w:eastAsia="Times New Roman" w:hAnsi="Times New Roman" w:cs="Times New Roman"/>
          <w:sz w:val="24"/>
          <w:szCs w:val="24"/>
        </w:rPr>
        <w:t xml:space="preserve">an extendable armchair </w:t>
      </w:r>
      <w:r w:rsidR="007B3692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5B2F03">
        <w:rPr>
          <w:rFonts w:ascii="Times New Roman" w:eastAsia="Times New Roman" w:hAnsi="Times New Roman" w:cs="Times New Roman"/>
          <w:sz w:val="24"/>
          <w:szCs w:val="24"/>
        </w:rPr>
        <w:t xml:space="preserve"> can accommodate two adults and a child. </w:t>
      </w:r>
      <w:r w:rsidR="00E40D56">
        <w:rPr>
          <w:rFonts w:ascii="Times New Roman" w:eastAsia="Times New Roman" w:hAnsi="Times New Roman" w:cs="Times New Roman"/>
          <w:sz w:val="24"/>
          <w:szCs w:val="24"/>
        </w:rPr>
        <w:t xml:space="preserve">Three adults – not recommended. </w:t>
      </w:r>
      <w:r w:rsidRPr="005B2F03">
        <w:rPr>
          <w:rFonts w:ascii="Times New Roman" w:eastAsia="Times New Roman" w:hAnsi="Times New Roman" w:cs="Times New Roman"/>
          <w:sz w:val="24"/>
          <w:szCs w:val="24"/>
        </w:rPr>
        <w:t>All rooms have a bathroom with shower, telephone, TV, desk with chair. The furnished balcony has a table with chairs and there you can enjoy a view of the park and flower gardens. </w:t>
      </w:r>
    </w:p>
    <w:p w:rsidR="005B2F03" w:rsidRDefault="005B2F03" w:rsidP="005B2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2F03">
        <w:rPr>
          <w:rFonts w:ascii="Times New Roman" w:eastAsia="Times New Roman" w:hAnsi="Times New Roman" w:cs="Times New Roman"/>
          <w:sz w:val="24"/>
          <w:szCs w:val="24"/>
        </w:rPr>
        <w:t>Minibar, hairdryer and iron can be supplied upon request.</w:t>
      </w:r>
    </w:p>
    <w:p w:rsidR="001E2AB0" w:rsidRPr="005B2F03" w:rsidRDefault="001E2AB0" w:rsidP="005B2F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E2AB0" w:rsidRPr="005B2F03" w:rsidSect="005B2F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F03"/>
    <w:rsid w:val="001E2AB0"/>
    <w:rsid w:val="005B2F03"/>
    <w:rsid w:val="006C3D75"/>
    <w:rsid w:val="007B3692"/>
    <w:rsid w:val="008A02BC"/>
    <w:rsid w:val="00E40D56"/>
    <w:rsid w:val="00E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6B0EA-B675-4CD7-AA33-3982D813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F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F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2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F0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F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4</cp:revision>
  <dcterms:created xsi:type="dcterms:W3CDTF">2022-02-16T12:37:00Z</dcterms:created>
  <dcterms:modified xsi:type="dcterms:W3CDTF">2022-02-17T12:57:00Z</dcterms:modified>
</cp:coreProperties>
</file>