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157" w:rsidRDefault="00676C93">
      <w:pPr>
        <w:spacing w:before="6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5712" behindDoc="1" locked="0" layoutInCell="1" allowOverlap="1">
                <wp:simplePos x="0" y="0"/>
                <wp:positionH relativeFrom="page">
                  <wp:posOffset>207010</wp:posOffset>
                </wp:positionH>
                <wp:positionV relativeFrom="page">
                  <wp:posOffset>1087120</wp:posOffset>
                </wp:positionV>
                <wp:extent cx="7151370" cy="5080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51370" cy="50800"/>
                        </a:xfrm>
                        <a:custGeom>
                          <a:avLst/>
                          <a:gdLst>
                            <a:gd name="T0" fmla="+- 0 11588 326"/>
                            <a:gd name="T1" fmla="*/ T0 w 11262"/>
                            <a:gd name="T2" fmla="+- 0 1744 1712"/>
                            <a:gd name="T3" fmla="*/ 1744 h 80"/>
                            <a:gd name="T4" fmla="+- 0 326 326"/>
                            <a:gd name="T5" fmla="*/ T4 w 11262"/>
                            <a:gd name="T6" fmla="+- 0 1744 1712"/>
                            <a:gd name="T7" fmla="*/ 1744 h 80"/>
                            <a:gd name="T8" fmla="+- 0 326 326"/>
                            <a:gd name="T9" fmla="*/ T8 w 11262"/>
                            <a:gd name="T10" fmla="+- 0 1792 1712"/>
                            <a:gd name="T11" fmla="*/ 1792 h 80"/>
                            <a:gd name="T12" fmla="+- 0 11588 326"/>
                            <a:gd name="T13" fmla="*/ T12 w 11262"/>
                            <a:gd name="T14" fmla="+- 0 1792 1712"/>
                            <a:gd name="T15" fmla="*/ 1792 h 80"/>
                            <a:gd name="T16" fmla="+- 0 11588 326"/>
                            <a:gd name="T17" fmla="*/ T16 w 11262"/>
                            <a:gd name="T18" fmla="+- 0 1744 1712"/>
                            <a:gd name="T19" fmla="*/ 1744 h 80"/>
                            <a:gd name="T20" fmla="+- 0 11588 326"/>
                            <a:gd name="T21" fmla="*/ T20 w 11262"/>
                            <a:gd name="T22" fmla="+- 0 1712 1712"/>
                            <a:gd name="T23" fmla="*/ 1712 h 80"/>
                            <a:gd name="T24" fmla="+- 0 326 326"/>
                            <a:gd name="T25" fmla="*/ T24 w 11262"/>
                            <a:gd name="T26" fmla="+- 0 1712 1712"/>
                            <a:gd name="T27" fmla="*/ 1712 h 80"/>
                            <a:gd name="T28" fmla="+- 0 326 326"/>
                            <a:gd name="T29" fmla="*/ T28 w 11262"/>
                            <a:gd name="T30" fmla="+- 0 1728 1712"/>
                            <a:gd name="T31" fmla="*/ 1728 h 80"/>
                            <a:gd name="T32" fmla="+- 0 11588 326"/>
                            <a:gd name="T33" fmla="*/ T32 w 11262"/>
                            <a:gd name="T34" fmla="+- 0 1728 1712"/>
                            <a:gd name="T35" fmla="*/ 1728 h 80"/>
                            <a:gd name="T36" fmla="+- 0 11588 326"/>
                            <a:gd name="T37" fmla="*/ T36 w 11262"/>
                            <a:gd name="T38" fmla="+- 0 1712 1712"/>
                            <a:gd name="T39" fmla="*/ 1712 h 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262" h="80">
                              <a:moveTo>
                                <a:pt x="11262" y="32"/>
                              </a:moveTo>
                              <a:lnTo>
                                <a:pt x="0" y="32"/>
                              </a:lnTo>
                              <a:lnTo>
                                <a:pt x="0" y="80"/>
                              </a:lnTo>
                              <a:lnTo>
                                <a:pt x="11262" y="80"/>
                              </a:lnTo>
                              <a:lnTo>
                                <a:pt x="11262" y="32"/>
                              </a:lnTo>
                              <a:close/>
                              <a:moveTo>
                                <a:pt x="11262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11262" y="16"/>
                              </a:lnTo>
                              <a:lnTo>
                                <a:pt x="112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5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86F83" id="AutoShape 3" o:spid="_x0000_s1026" style="position:absolute;margin-left:16.3pt;margin-top:85.6pt;width:563.1pt;height:4pt;z-index:-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6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Mh5ewQAAOEOAAAOAAAAZHJzL2Uyb0RvYy54bWysV1GPozYQfq/U/2Dx2CoLBhJCtNlT7/a2&#10;qrS9O+noD3DABFTA1CbJbqv+944NTgyHt6hqHgLEH+Nv5puJZ+7fvdQVOlMuStbsHXznOYg2KcvK&#10;5rh3fkueVlsHiY40GalYQ/fOKxXOu4fvv7u/tDvqs4JVGeUIjDRid2n3TtF17c51RVrQmog71tIG&#10;FnPGa9LBIz+6GScXsF5Xru95G/fCeNZyllIh4NfHftF5UPbznKbd5zwXtEPV3gFunfrm6vsgv92H&#10;e7I7ctIWZTrQIP+BRU3KBja9mnokHUEnXn5jqi5TzgTLu7uU1S7L8zKlygfwBnsTb74WpKXKFwiO&#10;aK9hEv+f2fTT+QtHZbZ3Agc1pAaJfjp1TO2MAhmeSyt2gPrafuHSQdE+s/R3AQvuaEU+CMCgw+VX&#10;loEZAmZUSF5yXss3wVn0oiL/eo08felQCj9GeI2DCARKYW3tbT2ljEt2+uX0JLqfKVOGyPlZdL1w&#10;GdypsGcD+QRs5HUFGv64Qh7CeL3dosDfDEJfYVjDfnBR4qELIP2NP0X5GtUbi8IQ4Qh/A4PQ9XuC&#10;MSxBBdrq1LruGGqQsgWU5mitNUjSCm20Nhr1Nq1Iw96iBfVpxMtCK9YgSWtro4UnsY9ifzZc2Aw+&#10;lqi5eEGYTWZ2Jc3oJ9i3shsLoPadExObGtjZTTSw5pkpQoI3VnZjHVQWzbIzpbDmmj9RwsbON5VI&#10;fHsdTLSAGphV1je1kPRnlfXHSlhyzjd1SHxrMUBtj/LEys1Uws5trIONm6lC4lsrIpjoEAF0TtXA&#10;1AFL1FxFBBMVbKoGpgpJYK2IYKyD2neWnamEnd1EBys7U4cksFZEMFZCKTbLztRCoXTs4Pg46gOC&#10;FPrMSF+a4dCAO0Rkn+Kpc6plQp5PCWgBh1CiDj8wASh5wljAEBoJjuTJ8a9gYCrB8P+3BI1BRgVf&#10;L4NDXBU8XgSXpS/hULJLyMhqVPBlnvqDq5DYS6zLjJXWg2WuBoOrwcjVPvyDthw6v2nPxx0EPd9B&#10;MiK7lnQyJfQtukD3qloAVOwdOL3lQs3ONGEK0snUGADAFEqx9+sGqRoTCoVvwvSivrbKXg/qWwVg&#10;rxf1tQfdNl0MvLLTltKKCarcvvGdWtcd1w2h3zbJapRe01cTg1W3tcChxcDprtof2EPqqErvKqjM&#10;A6NbFKwqs6eyqqSOgh8PHyqOzkTOA1643n4chBzBKlXyDZOv9Tr3v0C7OuSMbFxVf/9XjP3Qe+/H&#10;q6fNNlqFT+F6FUfeduXh+H288cI4fHz6W6YTDndFmWW0eS4bqmcNHC7r5Yepp58S1LQhMzZeQ10q&#10;v95w0oPPnJOcnZpMJUVBSfZxuO9IWfX37pixCjK4ra8qEGoGkG1/PyccWPYKIwBn/ZwFcyHcFIz/&#10;6aALzFh7R/xxIpw6qPqlgSEmxmEINdCph3AdybaFmysHc4U0KZjaO50D/9ry9kPXD3KnlpfHAnbC&#10;KhYNkxNMXsoRQfHrWQ0PMEcpD4aZTw5q5rNC3SbTh38AAAD//wMAUEsDBBQABgAIAAAAIQDU0zHI&#10;3wAAAAsBAAAPAAAAZHJzL2Rvd25yZXYueG1sTI9NT4NAEIbvJv6HzZh4swsYa4ssjTFtPGiaiCa9&#10;LuwIKDtL2W3Bf+9w0uO88+T9yDaT7cQZB986UhAvIhBIlTMt1Qo+3nc3KxA+aDK6c4QKftDDJr+8&#10;yHRq3EhveC5CLdiEfKoVNCH0qZS+atBqv3A9Ev8+3WB14HOopRn0yOa2k0kULaXVLXFCo3t8arD6&#10;Lk5WwfPLcXfY23WxPfav45felsOhKJW6vpoeH0AEnMIfDHN9rg45dyrdiYwXnYLbZMkk6/dxAmIG&#10;4rsVjylnaZ2AzDP5f0P+CwAA//8DAFBLAQItABQABgAIAAAAIQC2gziS/gAAAOEBAAATAAAAAAAA&#10;AAAAAAAAAAAAAABbQ29udGVudF9UeXBlc10ueG1sUEsBAi0AFAAGAAgAAAAhADj9If/WAAAAlAEA&#10;AAsAAAAAAAAAAAAAAAAALwEAAF9yZWxzLy5yZWxzUEsBAi0AFAAGAAgAAAAhAGLwyHl7BAAA4Q4A&#10;AA4AAAAAAAAAAAAAAAAALgIAAGRycy9lMm9Eb2MueG1sUEsBAi0AFAAGAAgAAAAhANTTMcjfAAAA&#10;CwEAAA8AAAAAAAAAAAAAAAAA1QYAAGRycy9kb3ducmV2LnhtbFBLBQYAAAAABAAEAPMAAADhBwAA&#10;AAA=&#10;" path="m11262,32l,32,,80r11262,l11262,32xm11262,l,,,16r11262,l11262,xe" fillcolor="#00458e" stroked="f">
                <v:path arrowok="t" o:connecttype="custom" o:connectlocs="7151370,1107440;0,1107440;0,1137920;7151370,1137920;7151370,1107440;7151370,1087120;0,1087120;0,1097280;7151370,1097280;7151370,108712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203835</wp:posOffset>
                </wp:positionH>
                <wp:positionV relativeFrom="page">
                  <wp:posOffset>10278110</wp:posOffset>
                </wp:positionV>
                <wp:extent cx="7151370" cy="5080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51370" cy="50800"/>
                        </a:xfrm>
                        <a:custGeom>
                          <a:avLst/>
                          <a:gdLst>
                            <a:gd name="T0" fmla="+- 0 11583 321"/>
                            <a:gd name="T1" fmla="*/ T0 w 11262"/>
                            <a:gd name="T2" fmla="+- 0 16218 16186"/>
                            <a:gd name="T3" fmla="*/ 16218 h 80"/>
                            <a:gd name="T4" fmla="+- 0 321 321"/>
                            <a:gd name="T5" fmla="*/ T4 w 11262"/>
                            <a:gd name="T6" fmla="+- 0 16218 16186"/>
                            <a:gd name="T7" fmla="*/ 16218 h 80"/>
                            <a:gd name="T8" fmla="+- 0 321 321"/>
                            <a:gd name="T9" fmla="*/ T8 w 11262"/>
                            <a:gd name="T10" fmla="+- 0 16266 16186"/>
                            <a:gd name="T11" fmla="*/ 16266 h 80"/>
                            <a:gd name="T12" fmla="+- 0 11583 321"/>
                            <a:gd name="T13" fmla="*/ T12 w 11262"/>
                            <a:gd name="T14" fmla="+- 0 16266 16186"/>
                            <a:gd name="T15" fmla="*/ 16266 h 80"/>
                            <a:gd name="T16" fmla="+- 0 11583 321"/>
                            <a:gd name="T17" fmla="*/ T16 w 11262"/>
                            <a:gd name="T18" fmla="+- 0 16218 16186"/>
                            <a:gd name="T19" fmla="*/ 16218 h 80"/>
                            <a:gd name="T20" fmla="+- 0 11583 321"/>
                            <a:gd name="T21" fmla="*/ T20 w 11262"/>
                            <a:gd name="T22" fmla="+- 0 16186 16186"/>
                            <a:gd name="T23" fmla="*/ 16186 h 80"/>
                            <a:gd name="T24" fmla="+- 0 321 321"/>
                            <a:gd name="T25" fmla="*/ T24 w 11262"/>
                            <a:gd name="T26" fmla="+- 0 16186 16186"/>
                            <a:gd name="T27" fmla="*/ 16186 h 80"/>
                            <a:gd name="T28" fmla="+- 0 321 321"/>
                            <a:gd name="T29" fmla="*/ T28 w 11262"/>
                            <a:gd name="T30" fmla="+- 0 16202 16186"/>
                            <a:gd name="T31" fmla="*/ 16202 h 80"/>
                            <a:gd name="T32" fmla="+- 0 11583 321"/>
                            <a:gd name="T33" fmla="*/ T32 w 11262"/>
                            <a:gd name="T34" fmla="+- 0 16202 16186"/>
                            <a:gd name="T35" fmla="*/ 16202 h 80"/>
                            <a:gd name="T36" fmla="+- 0 11583 321"/>
                            <a:gd name="T37" fmla="*/ T36 w 11262"/>
                            <a:gd name="T38" fmla="+- 0 16186 16186"/>
                            <a:gd name="T39" fmla="*/ 16186 h 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262" h="80">
                              <a:moveTo>
                                <a:pt x="11262" y="32"/>
                              </a:moveTo>
                              <a:lnTo>
                                <a:pt x="0" y="32"/>
                              </a:lnTo>
                              <a:lnTo>
                                <a:pt x="0" y="80"/>
                              </a:lnTo>
                              <a:lnTo>
                                <a:pt x="11262" y="80"/>
                              </a:lnTo>
                              <a:lnTo>
                                <a:pt x="11262" y="32"/>
                              </a:lnTo>
                              <a:close/>
                              <a:moveTo>
                                <a:pt x="11262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11262" y="16"/>
                              </a:lnTo>
                              <a:lnTo>
                                <a:pt x="112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5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0FEE8" id="AutoShape 2" o:spid="_x0000_s1026" style="position:absolute;margin-left:16.05pt;margin-top:809.3pt;width:563.1pt;height:4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6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RdyhAQAAP8OAAAOAAAAZHJzL2Uyb0RvYy54bWysV12PqzYQfa/U/2Dx2CoLNoR8aLNXvXfv&#10;VpW27ZUu/QEOmIAKmNpks9uq/71jG2cNhQhVzUMC8WF8Zs4Mnrn/8FpX6IUJWfLm4OG7wEOsSXlW&#10;NqeD91vytNp6SHa0yWjFG3bw3pj0Pjx8+839pd0zwgteZUwgMNLI/aU9eEXXtXvfl2nBairveMsa&#10;WMy5qGkHt+LkZ4JewHpd+SQIYv/CRdYKnjIp4d9Hs+g9aPt5ztLu1zyXrEPVwQNunf4W+vuovv2H&#10;e7o/CdoWZdrToP+BRU3LBja9mnqkHUVnUf7LVF2mgkued3cpr32e52XKtA/gDQ5G3nwtaMu0LxAc&#10;2V7DJP8/s+kvL18EKrODRzzU0Bok+uHccb0zIio8l1buAfW1/SKUg7J95unvEhb8wYq6kYBBx8vP&#10;PAMzFMzokLzmolZPgrPoVUf+7Rp59tqhFP7c4DUONyBQCmvrYBtoZXy6tw+nZ9n9yLg2RF+eZWeE&#10;y+BKhz3rySdgI68r0PD7FQoQxuttiEKCe6GvMGxh3/koCdAFkCTW/oKGVxTExDUWE7xFOMbbeGwu&#10;tEAwhzWsQFubXVdzkUVpbsBqitnaghSzaI5ZbFHGzXlmGwu8yQyq1HF0htnOghSz7RwzPFIgJnE8&#10;HTTsigBRA9xU1PBIhVlJXRESTGYJDmUwG0+qil0tbhAciTFL0NUiwfEswaEaJp+mCbqSGNxUBMlI&#10;kjmCUCZ9GiiFyXxZjBRRFTEtMXE10S5MSkyGkszkH3HlSMhsbZCRHjfouYrcoDcUZI6eK0ZCZgsk&#10;HKkRk4BMRy909QB5ATclbziSY07e0BUjCWcLJByqYTaezL/QVeQGwZEgswRdOZJwtkDCoR5GuGmC&#10;riZDgeFwOdnjgxb2RElfm/5IgStEVRcT6FOs5VKdXglIAkdUEqoTAEwASp0/M2AIjwJvFoGBqgLD&#10;W3GJaQxiavh6GRxCq+G7RXD1JlBwqN8lZFRlavgyT0nvKuT3Eusqb5V1yLZF8N7VcOCq0arXVkBf&#10;OO4IhYegIzyqLei+pZ1KCXuJLtDb6gYBFQcPDna1UPMXlnAN6VRq9ABgCgVpiL5DqsaFwhvAhdlF&#10;+9tqewZkughgbxftrwG9b7oYeGVnLaUVl0y7/c53bN32Y+8I+7RL1qLsmv11MVg3TwscWgwc72r9&#10;gT2UjrpOr4KqPHB6ScmrMnsqq0rpKMXp+KkS6IWqaSGI1tvPvZADWKVLvuHqMaOz+Qea2T5nVFur&#10;u/+/dphEwUeyWz3F280qeorWq90m2K4CvPu4i4NoFz0+/a3SCUf7oswy1jyXDbOTCI6Wdfr9TGRm&#10;CD2LqIzdraEutV83nAzgM+Wk4Ocm00lRMJp97q87Wlbm2h8y1kEGt+2vDoSeENRQYKaII8/eYEAQ&#10;3ExhMDXCRcHFnx66wAR28OQfZyqYh6qfGhhxdjiKoAY6fROtN6qLEe7K0V2hTQqmDl7nwVtbXX7q&#10;zJh3bkV5KmAnrGPRcDXf5KUaIDQ/w6q/gSlLe9BPhGqMc+816n1uffgHAAD//wMAUEsDBBQABgAI&#10;AAAAIQBHwR5x4QAAAA0BAAAPAAAAZHJzL2Rvd25yZXYueG1sTI/BToQwEIbvJr5DMybe3AIbCSJl&#10;Y8xuPLgxEU32OtAKKJ2ybXfBt99y0uP88+Wfb4rNrAd2Vtb1hgTEqwiYosbInloBnx+7uwyY80gS&#10;B0NKwK9ysCmvrwrMpZnoXZ0r37JQQi5HAZ33Y865azql0a3MqCjsvozV6MNoWy4tTqFcDzyJopRr&#10;7Clc6HBUz51qfqqTFvDyetwd3vRDtT2O++kbt7U9VLUQtzfz0yMwr2b/B8OiH9ShDE61OZF0bBCw&#10;TuJAhjyNsxTYQsT32RpYvWRJmgIvC/7/i/ICAAD//wMAUEsBAi0AFAAGAAgAAAAhALaDOJL+AAAA&#10;4QEAABMAAAAAAAAAAAAAAAAAAAAAAFtDb250ZW50X1R5cGVzXS54bWxQSwECLQAUAAYACAAAACEA&#10;OP0h/9YAAACUAQAACwAAAAAAAAAAAAAAAAAvAQAAX3JlbHMvLnJlbHNQSwECLQAUAAYACAAAACEA&#10;MekXcoQEAAD/DgAADgAAAAAAAAAAAAAAAAAuAgAAZHJzL2Uyb0RvYy54bWxQSwECLQAUAAYACAAA&#10;ACEAR8EeceEAAAANAQAADwAAAAAAAAAAAAAAAADeBgAAZHJzL2Rvd25yZXYueG1sUEsFBgAAAAAE&#10;AAQA8wAAAOwHAAAAAA==&#10;" path="m11262,32l,32,,80r11262,l11262,32xm11262,l,,,16r11262,l11262,xe" fillcolor="#00458e" stroked="f">
                <v:path arrowok="t" o:connecttype="custom" o:connectlocs="7151370,10298430;0,10298430;0,10328910;7151370,10328910;7151370,10298430;7151370,10278110;0,10278110;0,10288270;7151370,10288270;7151370,10278110" o:connectangles="0,0,0,0,0,0,0,0,0,0"/>
                <w10:wrap anchorx="page" anchory="page"/>
              </v:shape>
            </w:pict>
          </mc:Fallback>
        </mc:AlternateContent>
      </w:r>
    </w:p>
    <w:p w:rsidR="00C71157" w:rsidRDefault="00E76D2B">
      <w:pPr>
        <w:pStyle w:val="BodyText"/>
        <w:spacing w:before="91" w:line="252" w:lineRule="exact"/>
        <w:ind w:right="104"/>
        <w:jc w:val="right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-197236</wp:posOffset>
            </wp:positionV>
            <wp:extent cx="2089785" cy="7251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785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458E"/>
        </w:rPr>
        <w:t>Golden</w:t>
      </w:r>
      <w:r>
        <w:rPr>
          <w:color w:val="00458E"/>
          <w:spacing w:val="-1"/>
        </w:rPr>
        <w:t xml:space="preserve"> </w:t>
      </w:r>
      <w:r>
        <w:rPr>
          <w:color w:val="00458E"/>
        </w:rPr>
        <w:t>Sands</w:t>
      </w:r>
      <w:r>
        <w:rPr>
          <w:color w:val="00458E"/>
          <w:spacing w:val="-1"/>
        </w:rPr>
        <w:t xml:space="preserve"> </w:t>
      </w:r>
      <w:r>
        <w:rPr>
          <w:color w:val="00458E"/>
        </w:rPr>
        <w:t>Resort,</w:t>
      </w:r>
      <w:r>
        <w:rPr>
          <w:color w:val="00458E"/>
          <w:spacing w:val="-3"/>
        </w:rPr>
        <w:t xml:space="preserve"> </w:t>
      </w:r>
      <w:r>
        <w:rPr>
          <w:color w:val="00458E"/>
        </w:rPr>
        <w:t>9007</w:t>
      </w:r>
      <w:r>
        <w:rPr>
          <w:color w:val="00458E"/>
          <w:spacing w:val="-1"/>
        </w:rPr>
        <w:t xml:space="preserve"> </w:t>
      </w:r>
      <w:r>
        <w:rPr>
          <w:color w:val="00458E"/>
        </w:rPr>
        <w:t>Varna, Bulgaria</w:t>
      </w:r>
    </w:p>
    <w:p w:rsidR="00C71157" w:rsidRDefault="00E76D2B">
      <w:pPr>
        <w:pStyle w:val="BodyText"/>
        <w:spacing w:line="252" w:lineRule="exact"/>
        <w:ind w:right="106"/>
        <w:jc w:val="right"/>
      </w:pPr>
      <w:r>
        <w:rPr>
          <w:color w:val="00458E"/>
        </w:rPr>
        <w:t>+359 52 35 51</w:t>
      </w:r>
      <w:r>
        <w:rPr>
          <w:color w:val="00458E"/>
          <w:spacing w:val="-3"/>
        </w:rPr>
        <w:t xml:space="preserve"> </w:t>
      </w:r>
      <w:r>
        <w:rPr>
          <w:color w:val="00458E"/>
        </w:rPr>
        <w:t>51; +359 52</w:t>
      </w:r>
      <w:r>
        <w:rPr>
          <w:color w:val="00458E"/>
          <w:spacing w:val="-2"/>
        </w:rPr>
        <w:t xml:space="preserve"> </w:t>
      </w:r>
      <w:r>
        <w:rPr>
          <w:color w:val="00458E"/>
        </w:rPr>
        <w:t>81 95 10; +359</w:t>
      </w:r>
      <w:r>
        <w:rPr>
          <w:color w:val="00458E"/>
          <w:spacing w:val="1"/>
        </w:rPr>
        <w:t xml:space="preserve"> </w:t>
      </w:r>
      <w:r>
        <w:rPr>
          <w:color w:val="00458E"/>
        </w:rPr>
        <w:t>52</w:t>
      </w:r>
      <w:r>
        <w:rPr>
          <w:color w:val="00458E"/>
          <w:spacing w:val="-3"/>
        </w:rPr>
        <w:t xml:space="preserve"> </w:t>
      </w:r>
      <w:r>
        <w:rPr>
          <w:color w:val="00458E"/>
        </w:rPr>
        <w:t>35 57 59;</w:t>
      </w:r>
    </w:p>
    <w:p w:rsidR="00C71157" w:rsidRDefault="002C350D" w:rsidP="002C350D">
      <w:pPr>
        <w:pStyle w:val="BodyText"/>
        <w:spacing w:before="2"/>
        <w:ind w:right="103"/>
        <w:jc w:val="center"/>
      </w:pPr>
      <w:r>
        <w:rPr>
          <w:color w:val="00458E"/>
          <w:spacing w:val="-3"/>
        </w:rPr>
        <w:t xml:space="preserve">                                                                                                   </w:t>
      </w:r>
      <w:r w:rsidR="00E76D2B">
        <w:rPr>
          <w:color w:val="00458E"/>
          <w:spacing w:val="-3"/>
        </w:rPr>
        <w:t xml:space="preserve"> </w:t>
      </w:r>
      <w:proofErr w:type="gramStart"/>
      <w:r w:rsidR="00E76D2B">
        <w:rPr>
          <w:color w:val="00458E"/>
        </w:rPr>
        <w:t>web</w:t>
      </w:r>
      <w:proofErr w:type="gramEnd"/>
      <w:r w:rsidR="00E76D2B">
        <w:rPr>
          <w:color w:val="00458E"/>
        </w:rPr>
        <w:t>:</w:t>
      </w:r>
      <w:r w:rsidR="00E76D2B">
        <w:rPr>
          <w:color w:val="00458E"/>
          <w:spacing w:val="-4"/>
        </w:rPr>
        <w:t xml:space="preserve"> </w:t>
      </w:r>
      <w:hyperlink r:id="rId6">
        <w:r w:rsidR="00E76D2B">
          <w:rPr>
            <w:color w:val="00458E"/>
          </w:rPr>
          <w:t>www.hotelluna.bg</w:t>
        </w:r>
      </w:hyperlink>
    </w:p>
    <w:p w:rsidR="00C71157" w:rsidRDefault="00C71157">
      <w:pPr>
        <w:rPr>
          <w:b/>
          <w:i/>
          <w:sz w:val="20"/>
        </w:rPr>
      </w:pPr>
    </w:p>
    <w:p w:rsidR="00C71157" w:rsidRDefault="00C71157">
      <w:pPr>
        <w:rPr>
          <w:b/>
          <w:i/>
          <w:sz w:val="20"/>
        </w:rPr>
      </w:pPr>
    </w:p>
    <w:p w:rsidR="00C71157" w:rsidRDefault="00C71157">
      <w:pPr>
        <w:rPr>
          <w:b/>
          <w:i/>
          <w:sz w:val="20"/>
        </w:rPr>
      </w:pPr>
    </w:p>
    <w:p w:rsidR="00C71157" w:rsidRDefault="00C71157">
      <w:pPr>
        <w:rPr>
          <w:b/>
          <w:i/>
          <w:sz w:val="20"/>
        </w:rPr>
      </w:pPr>
    </w:p>
    <w:p w:rsidR="00C71157" w:rsidRDefault="00E76D2B">
      <w:pPr>
        <w:pStyle w:val="Title"/>
      </w:pPr>
      <w:proofErr w:type="spellStart"/>
      <w:r>
        <w:t>All</w:t>
      </w:r>
      <w:r>
        <w:rPr>
          <w:spacing w:val="-1"/>
        </w:rPr>
        <w:t xml:space="preserve"> </w:t>
      </w:r>
      <w:r>
        <w:t>inclusive</w:t>
      </w:r>
      <w:proofErr w:type="spellEnd"/>
      <w:r>
        <w:t xml:space="preserve"> concept</w:t>
      </w:r>
    </w:p>
    <w:p w:rsidR="00C71157" w:rsidRDefault="00C71157">
      <w:pPr>
        <w:spacing w:before="10"/>
        <w:rPr>
          <w:b/>
          <w:i/>
          <w:sz w:val="20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1867"/>
        <w:gridCol w:w="1566"/>
        <w:gridCol w:w="2094"/>
        <w:gridCol w:w="3117"/>
      </w:tblGrid>
      <w:tr w:rsidR="00C71157">
        <w:trPr>
          <w:trHeight w:val="479"/>
        </w:trPr>
        <w:tc>
          <w:tcPr>
            <w:tcW w:w="1668" w:type="dxa"/>
            <w:shd w:val="clear" w:color="auto" w:fill="D9D9D9"/>
          </w:tcPr>
          <w:p w:rsidR="00C71157" w:rsidRDefault="00E76D2B">
            <w:pPr>
              <w:pStyle w:val="TableParagraph"/>
              <w:spacing w:before="101"/>
              <w:ind w:left="169" w:right="15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Hours</w:t>
            </w:r>
          </w:p>
        </w:tc>
        <w:tc>
          <w:tcPr>
            <w:tcW w:w="1867" w:type="dxa"/>
            <w:shd w:val="clear" w:color="auto" w:fill="D9D9D9"/>
          </w:tcPr>
          <w:p w:rsidR="00C71157" w:rsidRDefault="00E76D2B">
            <w:pPr>
              <w:pStyle w:val="TableParagraph"/>
              <w:spacing w:before="101"/>
              <w:ind w:left="119" w:right="10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Venue</w:t>
            </w:r>
          </w:p>
        </w:tc>
        <w:tc>
          <w:tcPr>
            <w:tcW w:w="1566" w:type="dxa"/>
            <w:shd w:val="clear" w:color="auto" w:fill="D9D9D9"/>
          </w:tcPr>
          <w:p w:rsidR="00C71157" w:rsidRDefault="00E76D2B">
            <w:pPr>
              <w:pStyle w:val="TableParagraph"/>
              <w:spacing w:before="101"/>
              <w:ind w:left="302" w:right="2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Meal</w:t>
            </w:r>
          </w:p>
        </w:tc>
        <w:tc>
          <w:tcPr>
            <w:tcW w:w="2094" w:type="dxa"/>
            <w:shd w:val="clear" w:color="auto" w:fill="D9D9D9"/>
          </w:tcPr>
          <w:p w:rsidR="00C71157" w:rsidRDefault="00E76D2B">
            <w:pPr>
              <w:pStyle w:val="TableParagraph"/>
              <w:spacing w:before="101"/>
              <w:ind w:left="568" w:right="55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Meal</w:t>
            </w:r>
            <w:r>
              <w:rPr>
                <w:rFonts w:ascii="Arial"/>
                <w:b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style</w:t>
            </w:r>
          </w:p>
        </w:tc>
        <w:tc>
          <w:tcPr>
            <w:tcW w:w="3117" w:type="dxa"/>
            <w:shd w:val="clear" w:color="auto" w:fill="D9D9D9"/>
          </w:tcPr>
          <w:p w:rsidR="00C71157" w:rsidRDefault="00E76D2B">
            <w:pPr>
              <w:pStyle w:val="TableParagraph"/>
              <w:spacing w:before="101"/>
              <w:ind w:left="82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Drinks</w:t>
            </w:r>
            <w:r>
              <w:rPr>
                <w:rFonts w:ascii="Arial"/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included</w:t>
            </w:r>
          </w:p>
        </w:tc>
      </w:tr>
      <w:tr w:rsidR="00C71157">
        <w:trPr>
          <w:trHeight w:val="834"/>
        </w:trPr>
        <w:tc>
          <w:tcPr>
            <w:tcW w:w="1668" w:type="dxa"/>
          </w:tcPr>
          <w:p w:rsidR="00C71157" w:rsidRDefault="00C71157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:rsidR="00C71157" w:rsidRDefault="00E76D2B">
            <w:pPr>
              <w:pStyle w:val="TableParagraph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07:30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10:30</w:t>
            </w:r>
          </w:p>
        </w:tc>
        <w:tc>
          <w:tcPr>
            <w:tcW w:w="1867" w:type="dxa"/>
          </w:tcPr>
          <w:p w:rsidR="00C71157" w:rsidRDefault="00C71157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:rsidR="00C71157" w:rsidRDefault="00E76D2B">
            <w:pPr>
              <w:pStyle w:val="TableParagraph"/>
              <w:ind w:left="119" w:right="107"/>
              <w:jc w:val="center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Restaurant</w:t>
            </w:r>
          </w:p>
        </w:tc>
        <w:tc>
          <w:tcPr>
            <w:tcW w:w="1566" w:type="dxa"/>
          </w:tcPr>
          <w:p w:rsidR="00C71157" w:rsidRDefault="00C71157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:rsidR="00C71157" w:rsidRDefault="00E76D2B">
            <w:pPr>
              <w:pStyle w:val="TableParagraph"/>
              <w:ind w:left="302" w:right="293"/>
              <w:jc w:val="center"/>
              <w:rPr>
                <w:sz w:val="24"/>
              </w:rPr>
            </w:pPr>
            <w:r>
              <w:rPr>
                <w:sz w:val="24"/>
              </w:rPr>
              <w:t>Breakfast</w:t>
            </w:r>
          </w:p>
        </w:tc>
        <w:tc>
          <w:tcPr>
            <w:tcW w:w="2094" w:type="dxa"/>
          </w:tcPr>
          <w:p w:rsidR="00C71157" w:rsidRDefault="00C71157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:rsidR="00C71157" w:rsidRDefault="00E76D2B">
            <w:pPr>
              <w:pStyle w:val="TableParagraph"/>
              <w:ind w:left="565" w:right="550"/>
              <w:jc w:val="center"/>
              <w:rPr>
                <w:sz w:val="24"/>
              </w:rPr>
            </w:pPr>
            <w:r>
              <w:rPr>
                <w:sz w:val="24"/>
              </w:rPr>
              <w:t>Buffet</w:t>
            </w:r>
          </w:p>
        </w:tc>
        <w:tc>
          <w:tcPr>
            <w:tcW w:w="3117" w:type="dxa"/>
          </w:tcPr>
          <w:p w:rsidR="00C71157" w:rsidRDefault="00E76D2B">
            <w:pPr>
              <w:pStyle w:val="TableParagraph"/>
              <w:spacing w:line="270" w:lineRule="atLeast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Coffee, tea, cappuccino, milk,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cacao, hot chocolate, juice,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</w:p>
        </w:tc>
      </w:tr>
      <w:tr w:rsidR="00C71157">
        <w:trPr>
          <w:trHeight w:val="1658"/>
        </w:trPr>
        <w:tc>
          <w:tcPr>
            <w:tcW w:w="1668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rPr>
                <w:b/>
                <w:i/>
                <w:sz w:val="34"/>
              </w:rPr>
            </w:pPr>
          </w:p>
          <w:p w:rsidR="00C71157" w:rsidRDefault="00E76D2B">
            <w:pPr>
              <w:pStyle w:val="TableParagraph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14:00</w:t>
            </w:r>
          </w:p>
        </w:tc>
        <w:tc>
          <w:tcPr>
            <w:tcW w:w="1867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rPr>
                <w:b/>
                <w:i/>
                <w:sz w:val="34"/>
              </w:rPr>
            </w:pPr>
          </w:p>
          <w:p w:rsidR="00C71157" w:rsidRDefault="00E76D2B">
            <w:pPr>
              <w:pStyle w:val="TableParagraph"/>
              <w:ind w:left="119" w:right="107"/>
              <w:jc w:val="center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Restaurant</w:t>
            </w:r>
          </w:p>
        </w:tc>
        <w:tc>
          <w:tcPr>
            <w:tcW w:w="1566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rPr>
                <w:b/>
                <w:i/>
                <w:sz w:val="34"/>
              </w:rPr>
            </w:pPr>
          </w:p>
          <w:p w:rsidR="00C71157" w:rsidRDefault="00E76D2B">
            <w:pPr>
              <w:pStyle w:val="TableParagraph"/>
              <w:ind w:left="302" w:right="289"/>
              <w:jc w:val="center"/>
              <w:rPr>
                <w:sz w:val="24"/>
              </w:rPr>
            </w:pPr>
            <w:r>
              <w:rPr>
                <w:sz w:val="24"/>
              </w:rPr>
              <w:t>Lunch</w:t>
            </w:r>
          </w:p>
        </w:tc>
        <w:tc>
          <w:tcPr>
            <w:tcW w:w="2094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rPr>
                <w:b/>
                <w:i/>
                <w:sz w:val="34"/>
              </w:rPr>
            </w:pPr>
          </w:p>
          <w:p w:rsidR="00C71157" w:rsidRDefault="00E76D2B">
            <w:pPr>
              <w:pStyle w:val="TableParagraph"/>
              <w:ind w:left="565" w:right="550"/>
              <w:jc w:val="center"/>
              <w:rPr>
                <w:sz w:val="24"/>
              </w:rPr>
            </w:pPr>
            <w:r>
              <w:rPr>
                <w:sz w:val="24"/>
              </w:rPr>
              <w:t>Buffet</w:t>
            </w:r>
          </w:p>
        </w:tc>
        <w:tc>
          <w:tcPr>
            <w:tcW w:w="3117" w:type="dxa"/>
          </w:tcPr>
          <w:p w:rsidR="00C71157" w:rsidRDefault="00E76D2B">
            <w:pPr>
              <w:pStyle w:val="TableParagraph"/>
              <w:spacing w:before="1"/>
              <w:ind w:left="117" w:right="98"/>
              <w:jc w:val="center"/>
              <w:rPr>
                <w:sz w:val="24"/>
              </w:rPr>
            </w:pPr>
            <w:r>
              <w:rPr>
                <w:sz w:val="24"/>
              </w:rPr>
              <w:t>Post-mix soft drinks, water,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hot drinks; draft wine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beer; local alcoholic drinks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(vodka, gin, whiskey, brandy,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vermouth,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mint liqueur,</w:t>
            </w:r>
          </w:p>
          <w:p w:rsidR="00C71157" w:rsidRDefault="00E76D2B">
            <w:pPr>
              <w:pStyle w:val="TableParagraph"/>
              <w:spacing w:before="1" w:line="257" w:lineRule="exact"/>
              <w:ind w:left="115" w:right="98"/>
              <w:jc w:val="center"/>
              <w:rPr>
                <w:sz w:val="24"/>
              </w:rPr>
            </w:pPr>
            <w:r>
              <w:rPr>
                <w:sz w:val="24"/>
              </w:rPr>
              <w:t>mastic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liqueur)</w:t>
            </w:r>
          </w:p>
        </w:tc>
      </w:tr>
      <w:tr w:rsidR="00C71157">
        <w:trPr>
          <w:trHeight w:val="1655"/>
        </w:trPr>
        <w:tc>
          <w:tcPr>
            <w:tcW w:w="1668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15:00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16:00</w:t>
            </w:r>
          </w:p>
        </w:tc>
        <w:tc>
          <w:tcPr>
            <w:tcW w:w="1867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ind w:left="119" w:right="106"/>
              <w:jc w:val="center"/>
              <w:rPr>
                <w:sz w:val="24"/>
              </w:rPr>
            </w:pPr>
            <w:r>
              <w:rPr>
                <w:sz w:val="24"/>
              </w:rPr>
              <w:t>Snack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</w:p>
        </w:tc>
        <w:tc>
          <w:tcPr>
            <w:tcW w:w="1566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C71157" w:rsidRDefault="00E76D2B">
            <w:pPr>
              <w:pStyle w:val="TableParagraph"/>
              <w:ind w:left="490" w:right="268" w:hanging="200"/>
              <w:rPr>
                <w:sz w:val="24"/>
              </w:rPr>
            </w:pPr>
            <w:r>
              <w:rPr>
                <w:spacing w:val="-1"/>
                <w:sz w:val="24"/>
              </w:rPr>
              <w:t>Afternoon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Snack</w:t>
            </w:r>
          </w:p>
        </w:tc>
        <w:tc>
          <w:tcPr>
            <w:tcW w:w="2094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ind w:left="565" w:right="550"/>
              <w:jc w:val="center"/>
              <w:rPr>
                <w:sz w:val="24"/>
              </w:rPr>
            </w:pPr>
            <w:r>
              <w:rPr>
                <w:sz w:val="24"/>
              </w:rPr>
              <w:t>Buffet</w:t>
            </w:r>
          </w:p>
        </w:tc>
        <w:tc>
          <w:tcPr>
            <w:tcW w:w="3117" w:type="dxa"/>
          </w:tcPr>
          <w:p w:rsidR="00C71157" w:rsidRDefault="00E76D2B">
            <w:pPr>
              <w:pStyle w:val="TableParagraph"/>
              <w:spacing w:line="276" w:lineRule="exact"/>
              <w:ind w:left="131" w:right="112" w:hanging="1"/>
              <w:jc w:val="center"/>
              <w:rPr>
                <w:sz w:val="24"/>
              </w:rPr>
            </w:pPr>
            <w:r>
              <w:rPr>
                <w:sz w:val="24"/>
              </w:rPr>
              <w:t>Post-mix soft drinks, water,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hot drinks; draft wine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beer; local alcoholic drinks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(vodka, gin, whiskey, brandy,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vermouth, mint liqueur,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liqueur), cocktails</w:t>
            </w:r>
          </w:p>
        </w:tc>
      </w:tr>
      <w:tr w:rsidR="00C71157">
        <w:trPr>
          <w:trHeight w:val="1655"/>
        </w:trPr>
        <w:tc>
          <w:tcPr>
            <w:tcW w:w="1668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8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spacing w:before="1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18:00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21:00</w:t>
            </w:r>
          </w:p>
        </w:tc>
        <w:tc>
          <w:tcPr>
            <w:tcW w:w="1867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8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spacing w:before="1"/>
              <w:ind w:left="119" w:right="107"/>
              <w:jc w:val="center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Restaurant</w:t>
            </w:r>
          </w:p>
        </w:tc>
        <w:tc>
          <w:tcPr>
            <w:tcW w:w="1566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8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spacing w:before="1"/>
              <w:ind w:left="302" w:right="293"/>
              <w:jc w:val="center"/>
              <w:rPr>
                <w:sz w:val="24"/>
              </w:rPr>
            </w:pPr>
            <w:r>
              <w:rPr>
                <w:sz w:val="24"/>
              </w:rPr>
              <w:t>Dinner</w:t>
            </w:r>
          </w:p>
        </w:tc>
        <w:tc>
          <w:tcPr>
            <w:tcW w:w="2094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8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spacing w:before="1"/>
              <w:ind w:left="565" w:right="550"/>
              <w:jc w:val="center"/>
              <w:rPr>
                <w:sz w:val="24"/>
              </w:rPr>
            </w:pPr>
            <w:r>
              <w:rPr>
                <w:sz w:val="24"/>
              </w:rPr>
              <w:t>Buffet</w:t>
            </w:r>
          </w:p>
        </w:tc>
        <w:tc>
          <w:tcPr>
            <w:tcW w:w="3117" w:type="dxa"/>
          </w:tcPr>
          <w:p w:rsidR="00C71157" w:rsidRDefault="00E76D2B">
            <w:pPr>
              <w:pStyle w:val="TableParagraph"/>
              <w:ind w:left="131" w:right="112" w:hanging="1"/>
              <w:jc w:val="center"/>
              <w:rPr>
                <w:sz w:val="24"/>
              </w:rPr>
            </w:pPr>
            <w:r>
              <w:rPr>
                <w:sz w:val="24"/>
              </w:rPr>
              <w:t>Post-mix soft drinks, water,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hot drinks; draft wine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beer; local alcoholic drinks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(vodka,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whiskey,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brandy,</w:t>
            </w:r>
          </w:p>
          <w:p w:rsidR="00C71157" w:rsidRDefault="00E76D2B">
            <w:pPr>
              <w:pStyle w:val="TableParagraph"/>
              <w:spacing w:line="270" w:lineRule="atLeast"/>
              <w:ind w:left="421" w:right="402"/>
              <w:jc w:val="center"/>
              <w:rPr>
                <w:sz w:val="24"/>
              </w:rPr>
            </w:pPr>
            <w:r>
              <w:rPr>
                <w:sz w:val="24"/>
              </w:rPr>
              <w:t>vermouth, mint liqueur,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liqueur)</w:t>
            </w:r>
          </w:p>
        </w:tc>
      </w:tr>
      <w:tr w:rsidR="00C71157">
        <w:trPr>
          <w:trHeight w:val="1655"/>
        </w:trPr>
        <w:tc>
          <w:tcPr>
            <w:tcW w:w="1668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23:00</w:t>
            </w:r>
          </w:p>
        </w:tc>
        <w:tc>
          <w:tcPr>
            <w:tcW w:w="1867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C71157" w:rsidRDefault="00E76D2B">
            <w:pPr>
              <w:pStyle w:val="TableParagraph"/>
              <w:ind w:left="119" w:right="103"/>
              <w:jc w:val="center"/>
              <w:rPr>
                <w:sz w:val="24"/>
              </w:rPr>
            </w:pPr>
            <w:r>
              <w:rPr>
                <w:sz w:val="24"/>
              </w:rPr>
              <w:t>Lobby Bar</w:t>
            </w:r>
          </w:p>
        </w:tc>
        <w:tc>
          <w:tcPr>
            <w:tcW w:w="1566" w:type="dxa"/>
          </w:tcPr>
          <w:p w:rsidR="00C71157" w:rsidRDefault="00C71157">
            <w:pPr>
              <w:pStyle w:val="TableParagraph"/>
              <w:rPr>
                <w:sz w:val="24"/>
              </w:rPr>
            </w:pPr>
          </w:p>
        </w:tc>
        <w:tc>
          <w:tcPr>
            <w:tcW w:w="2094" w:type="dxa"/>
          </w:tcPr>
          <w:p w:rsidR="00C71157" w:rsidRDefault="00C71157">
            <w:pPr>
              <w:pStyle w:val="TableParagraph"/>
              <w:rPr>
                <w:sz w:val="24"/>
              </w:rPr>
            </w:pPr>
          </w:p>
        </w:tc>
        <w:tc>
          <w:tcPr>
            <w:tcW w:w="3117" w:type="dxa"/>
          </w:tcPr>
          <w:p w:rsidR="00C71157" w:rsidRDefault="00E76D2B">
            <w:pPr>
              <w:pStyle w:val="TableParagraph"/>
              <w:spacing w:line="276" w:lineRule="exact"/>
              <w:ind w:left="131" w:right="112" w:hanging="1"/>
              <w:jc w:val="center"/>
              <w:rPr>
                <w:sz w:val="24"/>
              </w:rPr>
            </w:pPr>
            <w:r>
              <w:rPr>
                <w:sz w:val="24"/>
              </w:rPr>
              <w:t>Post-mix soft drinks, water,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hot drinks; draft wine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beer; local alcoholic drinks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(vodka, gin, whiskey, brandy,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vermouth, mint liqueur,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liqueur), cocktails</w:t>
            </w:r>
          </w:p>
        </w:tc>
      </w:tr>
      <w:tr w:rsidR="00C71157">
        <w:trPr>
          <w:trHeight w:val="1654"/>
        </w:trPr>
        <w:tc>
          <w:tcPr>
            <w:tcW w:w="1668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11"/>
              <w:rPr>
                <w:b/>
                <w:i/>
                <w:sz w:val="33"/>
              </w:rPr>
            </w:pPr>
          </w:p>
          <w:p w:rsidR="00C71157" w:rsidRDefault="00E76D2B">
            <w:pPr>
              <w:pStyle w:val="TableParagraph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18:00</w:t>
            </w:r>
          </w:p>
        </w:tc>
        <w:tc>
          <w:tcPr>
            <w:tcW w:w="1867" w:type="dxa"/>
          </w:tcPr>
          <w:p w:rsidR="00C71157" w:rsidRDefault="00C71157">
            <w:pPr>
              <w:pStyle w:val="TableParagraph"/>
              <w:rPr>
                <w:b/>
                <w:i/>
                <w:sz w:val="26"/>
              </w:rPr>
            </w:pPr>
          </w:p>
          <w:p w:rsidR="00C71157" w:rsidRDefault="00C71157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C71157" w:rsidRDefault="00E76D2B">
            <w:pPr>
              <w:pStyle w:val="TableParagraph"/>
              <w:spacing w:before="1"/>
              <w:ind w:left="119" w:right="106"/>
              <w:jc w:val="center"/>
              <w:rPr>
                <w:sz w:val="24"/>
              </w:rPr>
            </w:pPr>
            <w:r>
              <w:rPr>
                <w:sz w:val="24"/>
              </w:rPr>
              <w:t>Pool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</w:p>
        </w:tc>
        <w:tc>
          <w:tcPr>
            <w:tcW w:w="1566" w:type="dxa"/>
          </w:tcPr>
          <w:p w:rsidR="00C71157" w:rsidRDefault="00C71157">
            <w:pPr>
              <w:pStyle w:val="TableParagraph"/>
              <w:rPr>
                <w:sz w:val="24"/>
              </w:rPr>
            </w:pPr>
          </w:p>
        </w:tc>
        <w:tc>
          <w:tcPr>
            <w:tcW w:w="2094" w:type="dxa"/>
          </w:tcPr>
          <w:p w:rsidR="00C71157" w:rsidRDefault="00C71157">
            <w:pPr>
              <w:pStyle w:val="TableParagraph"/>
              <w:rPr>
                <w:sz w:val="24"/>
              </w:rPr>
            </w:pPr>
          </w:p>
        </w:tc>
        <w:tc>
          <w:tcPr>
            <w:tcW w:w="3117" w:type="dxa"/>
          </w:tcPr>
          <w:p w:rsidR="00C71157" w:rsidRDefault="00E76D2B">
            <w:pPr>
              <w:pStyle w:val="TableParagraph"/>
              <w:spacing w:line="276" w:lineRule="exact"/>
              <w:ind w:left="131" w:right="112" w:hanging="1"/>
              <w:jc w:val="center"/>
              <w:rPr>
                <w:sz w:val="24"/>
              </w:rPr>
            </w:pPr>
            <w:r>
              <w:rPr>
                <w:sz w:val="24"/>
              </w:rPr>
              <w:t>Post-mix soft drinks, water,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hot drinks; draft wine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beer; local alcoholic drinks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(vodka, gin, whiskey, brandy,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vermouth, mint liqueur,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liqueur), cocktails</w:t>
            </w:r>
          </w:p>
        </w:tc>
      </w:tr>
      <w:tr w:rsidR="00C71157">
        <w:trPr>
          <w:trHeight w:val="551"/>
        </w:trPr>
        <w:tc>
          <w:tcPr>
            <w:tcW w:w="10312" w:type="dxa"/>
            <w:gridSpan w:val="5"/>
          </w:tcPr>
          <w:p w:rsidR="00C71157" w:rsidRDefault="00E76D2B">
            <w:pPr>
              <w:pStyle w:val="TableParagraph"/>
              <w:numPr>
                <w:ilvl w:val="0"/>
                <w:numId w:val="2"/>
              </w:numPr>
              <w:tabs>
                <w:tab w:val="left" w:pos="932"/>
              </w:tabs>
              <w:spacing w:line="27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Thematic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dinners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buffets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cooking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restaurant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several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/Fish,</w:t>
            </w:r>
          </w:p>
          <w:p w:rsidR="00C71157" w:rsidRDefault="00E76D2B">
            <w:pPr>
              <w:pStyle w:val="TableParagraph"/>
              <w:spacing w:line="257" w:lineRule="exact"/>
              <w:ind w:left="4275"/>
              <w:rPr>
                <w:sz w:val="24"/>
              </w:rPr>
            </w:pPr>
            <w:r>
              <w:rPr>
                <w:sz w:val="24"/>
              </w:rPr>
              <w:t>Bulgarian,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Italian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cuisine/</w:t>
            </w:r>
          </w:p>
        </w:tc>
      </w:tr>
      <w:tr w:rsidR="00C71157">
        <w:trPr>
          <w:trHeight w:val="2044"/>
        </w:trPr>
        <w:tc>
          <w:tcPr>
            <w:tcW w:w="10312" w:type="dxa"/>
            <w:gridSpan w:val="5"/>
          </w:tcPr>
          <w:p w:rsidR="00C71157" w:rsidRDefault="00E76D2B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  <w:tab w:val="left" w:pos="531"/>
              </w:tabs>
              <w:spacing w:before="1" w:line="292" w:lineRule="exact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Free</w:t>
            </w:r>
            <w:r>
              <w:rPr>
                <w:rFonts w:ascii="Arial MT" w:hAnsi="Arial MT"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use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of</w:t>
            </w:r>
            <w:r>
              <w:rPr>
                <w:rFonts w:ascii="Arial MT" w:hAnsi="Arial MT"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indoor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and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outdoor</w:t>
            </w:r>
            <w:r>
              <w:rPr>
                <w:rFonts w:ascii="Arial MT" w:hAnsi="Arial MT"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pools,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umbrella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and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 w:rsidR="002C350D">
              <w:rPr>
                <w:rFonts w:ascii="Arial MT" w:hAnsi="Arial MT"/>
                <w:w w:val="80"/>
                <w:sz w:val="24"/>
              </w:rPr>
              <w:t>sun chairs</w:t>
            </w:r>
            <w:bookmarkStart w:id="0" w:name="_GoBack"/>
            <w:bookmarkEnd w:id="0"/>
            <w:r>
              <w:rPr>
                <w:rFonts w:ascii="Arial MT" w:hAnsi="Arial MT"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by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the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pool</w:t>
            </w:r>
            <w:r>
              <w:rPr>
                <w:rFonts w:ascii="Arial MT" w:hAnsi="Arial MT"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upon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availability</w:t>
            </w:r>
          </w:p>
          <w:p w:rsidR="00C71157" w:rsidRDefault="00E76D2B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  <w:tab w:val="left" w:pos="531"/>
              </w:tabs>
              <w:spacing w:line="292" w:lineRule="exact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Free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Wi</w:t>
            </w:r>
            <w:r>
              <w:rPr>
                <w:rFonts w:ascii="Arial MT" w:hAnsi="Arial MT"/>
                <w:spacing w:val="5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–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Fi</w:t>
            </w:r>
            <w:r>
              <w:rPr>
                <w:rFonts w:ascii="Arial MT" w:hAnsi="Arial MT"/>
                <w:spacing w:val="6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in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public</w:t>
            </w:r>
            <w:r>
              <w:rPr>
                <w:rFonts w:ascii="Arial MT" w:hAnsi="Arial MT"/>
                <w:spacing w:val="6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areas</w:t>
            </w:r>
          </w:p>
          <w:p w:rsidR="00C71157" w:rsidRDefault="00E76D2B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  <w:tab w:val="left" w:pos="531"/>
              </w:tabs>
              <w:spacing w:line="293" w:lineRule="exact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Baby</w:t>
            </w:r>
            <w:r>
              <w:rPr>
                <w:rFonts w:ascii="Arial MT" w:hAnsi="Arial MT"/>
                <w:spacing w:val="6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cot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–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free</w:t>
            </w:r>
            <w:r>
              <w:rPr>
                <w:rFonts w:ascii="Arial MT" w:hAnsi="Arial MT"/>
                <w:spacing w:val="5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of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charge</w:t>
            </w:r>
          </w:p>
          <w:p w:rsidR="00C71157" w:rsidRDefault="00E76D2B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  <w:tab w:val="left" w:pos="531"/>
              </w:tabs>
              <w:spacing w:line="292" w:lineRule="exact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Baby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chairs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in</w:t>
            </w:r>
            <w:r>
              <w:rPr>
                <w:rFonts w:ascii="Arial MT" w:hAnsi="Arial MT"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the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restaurant</w:t>
            </w:r>
          </w:p>
          <w:p w:rsidR="00C71157" w:rsidRDefault="00E76D2B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  <w:tab w:val="left" w:pos="531"/>
              </w:tabs>
              <w:spacing w:line="292" w:lineRule="exact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Fitness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room</w:t>
            </w:r>
          </w:p>
          <w:p w:rsidR="00C71157" w:rsidRDefault="00E76D2B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  <w:tab w:val="left" w:pos="531"/>
              </w:tabs>
              <w:spacing w:line="292" w:lineRule="exact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Kids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play</w:t>
            </w:r>
            <w:r>
              <w:rPr>
                <w:rFonts w:ascii="Arial MT" w:hAnsi="Arial MT"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room</w:t>
            </w:r>
          </w:p>
          <w:p w:rsidR="00C71157" w:rsidRDefault="00E76D2B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  <w:tab w:val="left" w:pos="531"/>
              </w:tabs>
              <w:spacing w:line="272" w:lineRule="exact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w w:val="80"/>
                <w:sz w:val="24"/>
              </w:rPr>
              <w:t>Animation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6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days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a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week</w:t>
            </w:r>
            <w:r>
              <w:rPr>
                <w:rFonts w:ascii="Arial MT" w:hAnsi="Arial MT"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/</w:t>
            </w:r>
            <w:r>
              <w:rPr>
                <w:rFonts w:ascii="Arial MT" w:hAnsi="Arial MT"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June</w:t>
            </w:r>
            <w:r>
              <w:rPr>
                <w:rFonts w:ascii="Arial MT" w:hAnsi="Arial MT"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–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15</w:t>
            </w:r>
            <w:r>
              <w:rPr>
                <w:rFonts w:ascii="Arial MT" w:hAnsi="Arial MT"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 MT" w:hAnsi="Arial MT"/>
                <w:w w:val="80"/>
                <w:sz w:val="24"/>
              </w:rPr>
              <w:t>September/</w:t>
            </w:r>
          </w:p>
        </w:tc>
      </w:tr>
    </w:tbl>
    <w:p w:rsidR="00E76D2B" w:rsidRDefault="00E76D2B"/>
    <w:sectPr w:rsidR="00E76D2B">
      <w:type w:val="continuous"/>
      <w:pgSz w:w="11910" w:h="16840"/>
      <w:pgMar w:top="280" w:right="3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60331"/>
    <w:multiLevelType w:val="hybridMultilevel"/>
    <w:tmpl w:val="53AC6AD0"/>
    <w:lvl w:ilvl="0" w:tplc="2B76B8C4">
      <w:numFmt w:val="bullet"/>
      <w:lvlText w:val=""/>
      <w:lvlJc w:val="left"/>
      <w:pPr>
        <w:ind w:left="931" w:hanging="348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CF5A5950">
      <w:numFmt w:val="bullet"/>
      <w:lvlText w:val="•"/>
      <w:lvlJc w:val="left"/>
      <w:pPr>
        <w:ind w:left="1876" w:hanging="348"/>
      </w:pPr>
      <w:rPr>
        <w:rFonts w:hint="default"/>
        <w:lang w:val="en-US" w:eastAsia="en-US" w:bidi="ar-SA"/>
      </w:rPr>
    </w:lvl>
    <w:lvl w:ilvl="2" w:tplc="E9D29E20">
      <w:numFmt w:val="bullet"/>
      <w:lvlText w:val="•"/>
      <w:lvlJc w:val="left"/>
      <w:pPr>
        <w:ind w:left="2812" w:hanging="348"/>
      </w:pPr>
      <w:rPr>
        <w:rFonts w:hint="default"/>
        <w:lang w:val="en-US" w:eastAsia="en-US" w:bidi="ar-SA"/>
      </w:rPr>
    </w:lvl>
    <w:lvl w:ilvl="3" w:tplc="C6DC8D4C">
      <w:numFmt w:val="bullet"/>
      <w:lvlText w:val="•"/>
      <w:lvlJc w:val="left"/>
      <w:pPr>
        <w:ind w:left="3748" w:hanging="348"/>
      </w:pPr>
      <w:rPr>
        <w:rFonts w:hint="default"/>
        <w:lang w:val="en-US" w:eastAsia="en-US" w:bidi="ar-SA"/>
      </w:rPr>
    </w:lvl>
    <w:lvl w:ilvl="4" w:tplc="0240D12C">
      <w:numFmt w:val="bullet"/>
      <w:lvlText w:val="•"/>
      <w:lvlJc w:val="left"/>
      <w:pPr>
        <w:ind w:left="4684" w:hanging="348"/>
      </w:pPr>
      <w:rPr>
        <w:rFonts w:hint="default"/>
        <w:lang w:val="en-US" w:eastAsia="en-US" w:bidi="ar-SA"/>
      </w:rPr>
    </w:lvl>
    <w:lvl w:ilvl="5" w:tplc="09648E2E">
      <w:numFmt w:val="bullet"/>
      <w:lvlText w:val="•"/>
      <w:lvlJc w:val="left"/>
      <w:pPr>
        <w:ind w:left="5621" w:hanging="348"/>
      </w:pPr>
      <w:rPr>
        <w:rFonts w:hint="default"/>
        <w:lang w:val="en-US" w:eastAsia="en-US" w:bidi="ar-SA"/>
      </w:rPr>
    </w:lvl>
    <w:lvl w:ilvl="6" w:tplc="FD1E27EE">
      <w:numFmt w:val="bullet"/>
      <w:lvlText w:val="•"/>
      <w:lvlJc w:val="left"/>
      <w:pPr>
        <w:ind w:left="6557" w:hanging="348"/>
      </w:pPr>
      <w:rPr>
        <w:rFonts w:hint="default"/>
        <w:lang w:val="en-US" w:eastAsia="en-US" w:bidi="ar-SA"/>
      </w:rPr>
    </w:lvl>
    <w:lvl w:ilvl="7" w:tplc="258E0816">
      <w:numFmt w:val="bullet"/>
      <w:lvlText w:val="•"/>
      <w:lvlJc w:val="left"/>
      <w:pPr>
        <w:ind w:left="7493" w:hanging="348"/>
      </w:pPr>
      <w:rPr>
        <w:rFonts w:hint="default"/>
        <w:lang w:val="en-US" w:eastAsia="en-US" w:bidi="ar-SA"/>
      </w:rPr>
    </w:lvl>
    <w:lvl w:ilvl="8" w:tplc="AF8614A6">
      <w:numFmt w:val="bullet"/>
      <w:lvlText w:val="•"/>
      <w:lvlJc w:val="left"/>
      <w:pPr>
        <w:ind w:left="8429" w:hanging="348"/>
      </w:pPr>
      <w:rPr>
        <w:rFonts w:hint="default"/>
        <w:lang w:val="en-US" w:eastAsia="en-US" w:bidi="ar-SA"/>
      </w:rPr>
    </w:lvl>
  </w:abstractNum>
  <w:abstractNum w:abstractNumId="1" w15:restartNumberingAfterBreak="0">
    <w:nsid w:val="569B4934"/>
    <w:multiLevelType w:val="hybridMultilevel"/>
    <w:tmpl w:val="131C61C4"/>
    <w:lvl w:ilvl="0" w:tplc="11542AA6">
      <w:numFmt w:val="bullet"/>
      <w:lvlText w:val=""/>
      <w:lvlJc w:val="left"/>
      <w:pPr>
        <w:ind w:left="53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DE03664">
      <w:numFmt w:val="bullet"/>
      <w:lvlText w:val="•"/>
      <w:lvlJc w:val="left"/>
      <w:pPr>
        <w:ind w:left="1516" w:hanging="361"/>
      </w:pPr>
      <w:rPr>
        <w:rFonts w:hint="default"/>
        <w:lang w:val="en-US" w:eastAsia="en-US" w:bidi="ar-SA"/>
      </w:rPr>
    </w:lvl>
    <w:lvl w:ilvl="2" w:tplc="F84E701E">
      <w:numFmt w:val="bullet"/>
      <w:lvlText w:val="•"/>
      <w:lvlJc w:val="left"/>
      <w:pPr>
        <w:ind w:left="2492" w:hanging="361"/>
      </w:pPr>
      <w:rPr>
        <w:rFonts w:hint="default"/>
        <w:lang w:val="en-US" w:eastAsia="en-US" w:bidi="ar-SA"/>
      </w:rPr>
    </w:lvl>
    <w:lvl w:ilvl="3" w:tplc="B780268A">
      <w:numFmt w:val="bullet"/>
      <w:lvlText w:val="•"/>
      <w:lvlJc w:val="left"/>
      <w:pPr>
        <w:ind w:left="3468" w:hanging="361"/>
      </w:pPr>
      <w:rPr>
        <w:rFonts w:hint="default"/>
        <w:lang w:val="en-US" w:eastAsia="en-US" w:bidi="ar-SA"/>
      </w:rPr>
    </w:lvl>
    <w:lvl w:ilvl="4" w:tplc="D916BCD6">
      <w:numFmt w:val="bullet"/>
      <w:lvlText w:val="•"/>
      <w:lvlJc w:val="left"/>
      <w:pPr>
        <w:ind w:left="4444" w:hanging="361"/>
      </w:pPr>
      <w:rPr>
        <w:rFonts w:hint="default"/>
        <w:lang w:val="en-US" w:eastAsia="en-US" w:bidi="ar-SA"/>
      </w:rPr>
    </w:lvl>
    <w:lvl w:ilvl="5" w:tplc="16366BCC">
      <w:numFmt w:val="bullet"/>
      <w:lvlText w:val="•"/>
      <w:lvlJc w:val="left"/>
      <w:pPr>
        <w:ind w:left="5421" w:hanging="361"/>
      </w:pPr>
      <w:rPr>
        <w:rFonts w:hint="default"/>
        <w:lang w:val="en-US" w:eastAsia="en-US" w:bidi="ar-SA"/>
      </w:rPr>
    </w:lvl>
    <w:lvl w:ilvl="6" w:tplc="DD78F3F0">
      <w:numFmt w:val="bullet"/>
      <w:lvlText w:val="•"/>
      <w:lvlJc w:val="left"/>
      <w:pPr>
        <w:ind w:left="6397" w:hanging="361"/>
      </w:pPr>
      <w:rPr>
        <w:rFonts w:hint="default"/>
        <w:lang w:val="en-US" w:eastAsia="en-US" w:bidi="ar-SA"/>
      </w:rPr>
    </w:lvl>
    <w:lvl w:ilvl="7" w:tplc="C884E8EE">
      <w:numFmt w:val="bullet"/>
      <w:lvlText w:val="•"/>
      <w:lvlJc w:val="left"/>
      <w:pPr>
        <w:ind w:left="7373" w:hanging="361"/>
      </w:pPr>
      <w:rPr>
        <w:rFonts w:hint="default"/>
        <w:lang w:val="en-US" w:eastAsia="en-US" w:bidi="ar-SA"/>
      </w:rPr>
    </w:lvl>
    <w:lvl w:ilvl="8" w:tplc="81087440">
      <w:numFmt w:val="bullet"/>
      <w:lvlText w:val="•"/>
      <w:lvlJc w:val="left"/>
      <w:pPr>
        <w:ind w:left="8349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157"/>
    <w:rsid w:val="002C350D"/>
    <w:rsid w:val="00676C93"/>
    <w:rsid w:val="00C71157"/>
    <w:rsid w:val="00E7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7049061-4AD2-445C-BC24-9A285671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</w:rPr>
  </w:style>
  <w:style w:type="paragraph" w:styleId="Title">
    <w:name w:val="Title"/>
    <w:basedOn w:val="Normal"/>
    <w:uiPriority w:val="1"/>
    <w:qFormat/>
    <w:pPr>
      <w:spacing w:before="253"/>
      <w:ind w:left="3605" w:right="3903"/>
      <w:jc w:val="center"/>
    </w:pPr>
    <w:rPr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otelluna.b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ПРЕДЛОЖЕНИЕ</vt:lpstr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</dc:title>
  <dc:creator>Reservation</dc:creator>
  <cp:lastModifiedBy>PC-User</cp:lastModifiedBy>
  <cp:revision>3</cp:revision>
  <dcterms:created xsi:type="dcterms:W3CDTF">2023-02-17T14:04:00Z</dcterms:created>
  <dcterms:modified xsi:type="dcterms:W3CDTF">2023-02-17T14:06:00Z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2023-02-17T00:00:00Z</vt:filetime>
  </property>
</Properties>
</file>