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AAE" w:rsidRDefault="000F6AAE" w:rsidP="000F6AAE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F6AAE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348990" cy="1805940"/>
            <wp:effectExtent l="19050" t="0" r="381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397" cy="180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AAE" w:rsidRDefault="000F6AAE" w:rsidP="00A83BA4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72AD2" w:rsidRPr="00A22AF5" w:rsidRDefault="00A83BA4" w:rsidP="00A83BA4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Тризвездният хотел „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Кириос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r w:rsidR="00A2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</w:t>
      </w:r>
      <w:r w:rsidR="002154A8">
        <w:rPr>
          <w:rFonts w:ascii="Times New Roman" w:hAnsi="Times New Roman" w:cs="Times New Roman"/>
          <w:sz w:val="28"/>
          <w:szCs w:val="28"/>
        </w:rPr>
        <w:t>разположен в сърцето</w:t>
      </w:r>
      <w:r w:rsidR="0021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3286" w:rsidRPr="00E23286">
        <w:rPr>
          <w:rFonts w:ascii="Times New Roman" w:hAnsi="Times New Roman" w:cs="Times New Roman"/>
          <w:sz w:val="28"/>
          <w:szCs w:val="28"/>
        </w:rPr>
        <w:t>на старинния полуостров Несе</w:t>
      </w:r>
      <w:r w:rsidR="00972AD2">
        <w:rPr>
          <w:rFonts w:ascii="Times New Roman" w:hAnsi="Times New Roman" w:cs="Times New Roman"/>
          <w:sz w:val="28"/>
          <w:szCs w:val="28"/>
        </w:rPr>
        <w:t xml:space="preserve">бър. </w:t>
      </w:r>
      <w:r w:rsidR="00A2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Тук ще намерите тишина и уют</w:t>
      </w:r>
      <w:r w:rsidR="00C17CB9" w:rsidRPr="00E232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 хилядолетната история на града </w:t>
      </w:r>
      <w:r w:rsidR="00A2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C17CB9" w:rsidRPr="00E232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държава</w:t>
      </w:r>
      <w:r w:rsidR="00A2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72AD2">
        <w:rPr>
          <w:rFonts w:ascii="Times New Roman" w:hAnsi="Times New Roman" w:cs="Times New Roman"/>
          <w:sz w:val="28"/>
          <w:szCs w:val="28"/>
        </w:rPr>
        <w:t xml:space="preserve"> признат за архитектурно-исторически резерват и вписан в Списъка на паметниците на световното културно наследство на ЮНЕСКО</w:t>
      </w:r>
      <w:r w:rsidR="00E23286" w:rsidRPr="00E23286">
        <w:rPr>
          <w:rFonts w:ascii="Times New Roman" w:hAnsi="Times New Roman" w:cs="Times New Roman"/>
          <w:sz w:val="28"/>
          <w:szCs w:val="28"/>
        </w:rPr>
        <w:t>.</w:t>
      </w:r>
      <w:r w:rsidR="00972AD2">
        <w:rPr>
          <w:rFonts w:ascii="Times New Roman" w:hAnsi="Times New Roman" w:cs="Times New Roman"/>
          <w:sz w:val="28"/>
          <w:szCs w:val="28"/>
        </w:rPr>
        <w:t xml:space="preserve"> Несебър е един от най-древните градове в Европа с над 2300 годишна история.  Полуостровът е известен със своите старинни църкви, музеите и </w:t>
      </w:r>
      <w:r w:rsidR="00E23286" w:rsidRPr="00E23286">
        <w:rPr>
          <w:rFonts w:ascii="Times New Roman" w:hAnsi="Times New Roman" w:cs="Times New Roman"/>
          <w:sz w:val="28"/>
          <w:szCs w:val="28"/>
        </w:rPr>
        <w:t>най-добрите рибни ресторанти</w:t>
      </w:r>
      <w:r w:rsidR="00972AD2">
        <w:rPr>
          <w:rFonts w:ascii="Times New Roman" w:hAnsi="Times New Roman" w:cs="Times New Roman"/>
          <w:sz w:val="28"/>
          <w:szCs w:val="28"/>
        </w:rPr>
        <w:t xml:space="preserve"> с невероятен изглед към морето</w:t>
      </w:r>
      <w:r w:rsidR="00E23286" w:rsidRPr="00E232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47B0" w:rsidRDefault="00A83BA4" w:rsidP="00A83B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A22AF5">
        <w:rPr>
          <w:rFonts w:ascii="Times New Roman" w:hAnsi="Times New Roman" w:cs="Times New Roman"/>
          <w:sz w:val="28"/>
          <w:szCs w:val="28"/>
        </w:rPr>
        <w:t>отелът,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 намира на </w:t>
      </w:r>
      <w:r w:rsidR="0093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150 метра</w:t>
      </w:r>
      <w:r w:rsidR="00A2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познатия на местните с наименованието „Буната” кокетен плаж</w:t>
      </w:r>
      <w:r w:rsidR="00A22AF5" w:rsidRPr="00E232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 неп</w:t>
      </w:r>
      <w:r w:rsidR="00A2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осредствена </w:t>
      </w:r>
      <w:r w:rsidR="00A22AF5" w:rsidRPr="00E232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близост до търговската част на града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C17CB9">
        <w:rPr>
          <w:rFonts w:ascii="Times New Roman" w:hAnsi="Times New Roman" w:cs="Times New Roman"/>
          <w:sz w:val="28"/>
          <w:szCs w:val="28"/>
        </w:rPr>
        <w:t xml:space="preserve">Тук ще откриете прекрасни  </w:t>
      </w:r>
      <w:r w:rsidR="00972AD2">
        <w:rPr>
          <w:rFonts w:ascii="Times New Roman" w:hAnsi="Times New Roman" w:cs="Times New Roman"/>
          <w:sz w:val="28"/>
          <w:szCs w:val="28"/>
        </w:rPr>
        <w:t>условия за пълноценен отдих</w:t>
      </w:r>
      <w:r w:rsidR="00E23286" w:rsidRPr="00E23286">
        <w:rPr>
          <w:rFonts w:ascii="Times New Roman" w:hAnsi="Times New Roman" w:cs="Times New Roman"/>
          <w:sz w:val="28"/>
          <w:szCs w:val="28"/>
        </w:rPr>
        <w:t xml:space="preserve"> и </w:t>
      </w:r>
      <w:r w:rsidR="00E23286" w:rsidRPr="00972AD2">
        <w:rPr>
          <w:rFonts w:ascii="Times New Roman" w:hAnsi="Times New Roman" w:cs="Times New Roman"/>
          <w:sz w:val="28"/>
          <w:szCs w:val="28"/>
        </w:rPr>
        <w:t>о</w:t>
      </w:r>
      <w:r w:rsidR="00C17CB9">
        <w:rPr>
          <w:rFonts w:ascii="Times New Roman" w:hAnsi="Times New Roman" w:cs="Times New Roman"/>
          <w:sz w:val="28"/>
          <w:szCs w:val="28"/>
        </w:rPr>
        <w:t>тмора</w:t>
      </w:r>
      <w:r w:rsidR="00E23286" w:rsidRPr="00E23286">
        <w:rPr>
          <w:rFonts w:ascii="Times New Roman" w:hAnsi="Times New Roman" w:cs="Times New Roman"/>
          <w:sz w:val="28"/>
          <w:szCs w:val="28"/>
        </w:rPr>
        <w:t>.</w:t>
      </w:r>
      <w:r w:rsidR="00C17CB9">
        <w:rPr>
          <w:rFonts w:ascii="Times New Roman" w:hAnsi="Times New Roman" w:cs="Times New Roman"/>
          <w:sz w:val="28"/>
          <w:szCs w:val="28"/>
        </w:rPr>
        <w:t xml:space="preserve"> </w:t>
      </w:r>
      <w:r w:rsidR="00A22AF5">
        <w:rPr>
          <w:rFonts w:ascii="Times New Roman" w:hAnsi="Times New Roman" w:cs="Times New Roman"/>
          <w:sz w:val="28"/>
          <w:szCs w:val="28"/>
        </w:rPr>
        <w:t>Всяка от десетте стаи е обзаведена</w:t>
      </w:r>
      <w:r w:rsidR="00E23286" w:rsidRPr="00E23286">
        <w:rPr>
          <w:rFonts w:ascii="Times New Roman" w:hAnsi="Times New Roman" w:cs="Times New Roman"/>
          <w:sz w:val="28"/>
          <w:szCs w:val="28"/>
        </w:rPr>
        <w:t xml:space="preserve"> по европейски стандарти</w:t>
      </w:r>
      <w:r w:rsidR="00A22AF5">
        <w:rPr>
          <w:rFonts w:ascii="Times New Roman" w:hAnsi="Times New Roman" w:cs="Times New Roman"/>
          <w:sz w:val="28"/>
          <w:szCs w:val="28"/>
        </w:rPr>
        <w:t xml:space="preserve"> и </w:t>
      </w:r>
      <w:r w:rsidR="00C17CB9">
        <w:rPr>
          <w:rFonts w:ascii="Times New Roman" w:hAnsi="Times New Roman" w:cs="Times New Roman"/>
          <w:sz w:val="28"/>
          <w:szCs w:val="28"/>
        </w:rPr>
        <w:t>разполага с климатик, сатели</w:t>
      </w:r>
      <w:r>
        <w:rPr>
          <w:rFonts w:ascii="Times New Roman" w:hAnsi="Times New Roman" w:cs="Times New Roman"/>
          <w:sz w:val="28"/>
          <w:szCs w:val="28"/>
        </w:rPr>
        <w:t xml:space="preserve">тна телевизия, 21-инчови </w:t>
      </w:r>
      <w:r w:rsidR="00C17CB9">
        <w:rPr>
          <w:rFonts w:ascii="Times New Roman" w:hAnsi="Times New Roman" w:cs="Times New Roman"/>
          <w:sz w:val="28"/>
          <w:szCs w:val="28"/>
        </w:rPr>
        <w:t>телевизори, мини бар</w:t>
      </w:r>
      <w:r w:rsidR="00936E34">
        <w:rPr>
          <w:rFonts w:ascii="Times New Roman" w:hAnsi="Times New Roman" w:cs="Times New Roman"/>
          <w:sz w:val="28"/>
          <w:szCs w:val="28"/>
        </w:rPr>
        <w:t>, безплатен интернет</w:t>
      </w:r>
      <w:r w:rsidR="00C17CB9">
        <w:rPr>
          <w:rFonts w:ascii="Times New Roman" w:hAnsi="Times New Roman" w:cs="Times New Roman"/>
          <w:sz w:val="28"/>
          <w:szCs w:val="28"/>
        </w:rPr>
        <w:t xml:space="preserve"> и сейф бокс</w:t>
      </w:r>
      <w:r w:rsidR="00E23286" w:rsidRPr="00E23286">
        <w:rPr>
          <w:rFonts w:ascii="Times New Roman" w:hAnsi="Times New Roman" w:cs="Times New Roman"/>
          <w:sz w:val="28"/>
          <w:szCs w:val="28"/>
        </w:rPr>
        <w:t xml:space="preserve">. </w:t>
      </w:r>
      <w:r w:rsidR="00C17CB9" w:rsidRPr="00E232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Лоби барът предлага всички видове алкохолни и безалкохолни напитки</w:t>
      </w:r>
      <w:r w:rsidR="00A22AF5">
        <w:rPr>
          <w:rFonts w:ascii="Times New Roman" w:hAnsi="Times New Roman" w:cs="Times New Roman"/>
          <w:color w:val="000000"/>
          <w:sz w:val="28"/>
          <w:szCs w:val="28"/>
        </w:rPr>
        <w:t>, а в</w:t>
      </w:r>
      <w:r w:rsidR="00936E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китната лятна</w:t>
      </w:r>
      <w:r w:rsidR="00C17CB9" w:rsidRPr="00E232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</w:t>
      </w:r>
      <w:r w:rsidR="00A2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дина можете да прекарате незабравими мигове</w:t>
      </w:r>
      <w:r w:rsidR="00C17CB9" w:rsidRPr="00E232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чаша любимо питие и приятна компания.</w:t>
      </w:r>
      <w:r w:rsidR="00C17CB9">
        <w:rPr>
          <w:rFonts w:ascii="Times New Roman" w:hAnsi="Times New Roman" w:cs="Times New Roman"/>
          <w:sz w:val="28"/>
          <w:szCs w:val="28"/>
        </w:rPr>
        <w:t xml:space="preserve"> Хотелът</w:t>
      </w:r>
      <w:r w:rsidR="00E23286" w:rsidRPr="00E23286">
        <w:rPr>
          <w:rFonts w:ascii="Times New Roman" w:hAnsi="Times New Roman" w:cs="Times New Roman"/>
          <w:sz w:val="28"/>
          <w:szCs w:val="28"/>
        </w:rPr>
        <w:t xml:space="preserve"> е </w:t>
      </w:r>
      <w:r>
        <w:rPr>
          <w:rFonts w:ascii="Times New Roman" w:hAnsi="Times New Roman" w:cs="Times New Roman"/>
          <w:sz w:val="28"/>
          <w:szCs w:val="28"/>
        </w:rPr>
        <w:t>последно реновиран през 201</w:t>
      </w:r>
      <w:r w:rsidR="009B3CF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година.</w:t>
      </w:r>
    </w:p>
    <w:p w:rsidR="007047B0" w:rsidRPr="007047B0" w:rsidRDefault="007047B0" w:rsidP="00A83B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Поради съч</w:t>
      </w:r>
      <w:r w:rsidR="00636058">
        <w:rPr>
          <w:rFonts w:ascii="Times New Roman" w:hAnsi="Times New Roman" w:cs="Times New Roman"/>
          <w:sz w:val="28"/>
          <w:szCs w:val="28"/>
        </w:rPr>
        <w:t xml:space="preserve">етанието на перфектна локация, </w:t>
      </w:r>
      <w:r>
        <w:rPr>
          <w:rFonts w:ascii="Times New Roman" w:hAnsi="Times New Roman" w:cs="Times New Roman"/>
          <w:sz w:val="28"/>
          <w:szCs w:val="28"/>
        </w:rPr>
        <w:t>романтичен интериор и разбира се неповторим</w:t>
      </w:r>
      <w:r w:rsidR="00636058">
        <w:rPr>
          <w:rFonts w:ascii="Times New Roman" w:hAnsi="Times New Roman" w:cs="Times New Roman"/>
          <w:sz w:val="28"/>
          <w:szCs w:val="28"/>
        </w:rPr>
        <w:t>ия дух на Стария Несебър, хотел</w:t>
      </w:r>
      <w:r>
        <w:rPr>
          <w:rFonts w:ascii="Times New Roman" w:hAnsi="Times New Roman" w:cs="Times New Roman"/>
          <w:sz w:val="28"/>
          <w:szCs w:val="28"/>
        </w:rPr>
        <w:t xml:space="preserve"> ”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Кириос</w:t>
      </w:r>
      <w:proofErr w:type="spellEnd"/>
      <w:r>
        <w:rPr>
          <w:rFonts w:ascii="Times New Roman" w:hAnsi="Times New Roman" w:cs="Times New Roman"/>
          <w:sz w:val="28"/>
          <w:szCs w:val="28"/>
        </w:rPr>
        <w:t>”  представлява едно уникално райско</w:t>
      </w:r>
      <w:r w:rsidR="007B6DD3">
        <w:rPr>
          <w:rFonts w:ascii="Times New Roman" w:hAnsi="Times New Roman" w:cs="Times New Roman"/>
          <w:sz w:val="28"/>
          <w:szCs w:val="28"/>
        </w:rPr>
        <w:t xml:space="preserve"> кътче, което си заслужава да</w:t>
      </w:r>
      <w:r>
        <w:rPr>
          <w:rFonts w:ascii="Times New Roman" w:hAnsi="Times New Roman" w:cs="Times New Roman"/>
          <w:sz w:val="28"/>
          <w:szCs w:val="28"/>
        </w:rPr>
        <w:t xml:space="preserve"> посети</w:t>
      </w:r>
      <w:r w:rsidR="007B6DD3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3286" w:rsidRPr="00E23286" w:rsidRDefault="00E23286" w:rsidP="00972AD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32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Заповядайте</w:t>
      </w:r>
      <w:r w:rsidR="007047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BE0660" w:rsidRDefault="00BE0660">
      <w:pPr>
        <w:rPr>
          <w:rFonts w:ascii="Times New Roman" w:hAnsi="Times New Roman" w:cs="Times New Roman"/>
        </w:rPr>
      </w:pPr>
    </w:p>
    <w:p w:rsidR="004845EA" w:rsidRDefault="004845EA">
      <w:pPr>
        <w:rPr>
          <w:rFonts w:ascii="Times New Roman" w:hAnsi="Times New Roman" w:cs="Times New Roman"/>
        </w:rPr>
      </w:pPr>
    </w:p>
    <w:p w:rsidR="004845EA" w:rsidRDefault="004845EA">
      <w:pPr>
        <w:rPr>
          <w:rFonts w:ascii="Times New Roman" w:hAnsi="Times New Roman" w:cs="Times New Roman"/>
        </w:rPr>
      </w:pPr>
    </w:p>
    <w:p w:rsidR="004845EA" w:rsidRDefault="004845EA">
      <w:pPr>
        <w:rPr>
          <w:rFonts w:ascii="Times New Roman" w:hAnsi="Times New Roman" w:cs="Times New Roman"/>
        </w:rPr>
      </w:pPr>
    </w:p>
    <w:p w:rsidR="004845EA" w:rsidRDefault="004845EA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Разположение:Несебър</w:t>
      </w:r>
      <w:proofErr w:type="spellEnd"/>
      <w:r>
        <w:rPr>
          <w:rFonts w:ascii="Times New Roman" w:hAnsi="Times New Roman" w:cs="Times New Roman"/>
          <w:sz w:val="28"/>
          <w:szCs w:val="28"/>
        </w:rPr>
        <w:t>- Стар град. На 150м от плажа и на един километър от центъра на града.</w:t>
      </w:r>
    </w:p>
    <w:p w:rsidR="004845EA" w:rsidRDefault="004845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Построен:2004 г.</w:t>
      </w:r>
    </w:p>
    <w:p w:rsidR="004845EA" w:rsidRDefault="004845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Реновиран:2019 г. (основен ремонт)</w:t>
      </w:r>
    </w:p>
    <w:p w:rsidR="004845EA" w:rsidRDefault="004845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Стаи: 9   Етажи: 3  Асансьор:  Не</w:t>
      </w:r>
    </w:p>
    <w:p w:rsidR="004845EA" w:rsidRDefault="004845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хотела: 24/7 Рецепция, Сейф във всяка стая</w:t>
      </w:r>
    </w:p>
    <w:p w:rsidR="004845EA" w:rsidRPr="004C6A76" w:rsidRDefault="004845E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Удобства: Климатик, Кабелна телевизия, Всяка стая  </w:t>
      </w:r>
      <w:r w:rsidR="004C6A76">
        <w:rPr>
          <w:rFonts w:ascii="Times New Roman" w:hAnsi="Times New Roman" w:cs="Times New Roman"/>
          <w:sz w:val="28"/>
          <w:szCs w:val="28"/>
        </w:rPr>
        <w:t xml:space="preserve">разполага </w:t>
      </w:r>
      <w:r>
        <w:rPr>
          <w:rFonts w:ascii="Times New Roman" w:hAnsi="Times New Roman" w:cs="Times New Roman"/>
          <w:sz w:val="28"/>
          <w:szCs w:val="28"/>
        </w:rPr>
        <w:t xml:space="preserve">с балкон </w:t>
      </w:r>
    </w:p>
    <w:p w:rsidR="004845EA" w:rsidRDefault="00376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Снимков Материал:</w:t>
      </w:r>
    </w:p>
    <w:p w:rsidR="0037661C" w:rsidRPr="0037661C" w:rsidRDefault="0037661C">
      <w:pPr>
        <w:rPr>
          <w:rFonts w:ascii="Times New Roman" w:hAnsi="Times New Roman" w:cs="Times New Roman"/>
          <w:sz w:val="28"/>
          <w:szCs w:val="28"/>
        </w:rPr>
      </w:pPr>
      <w:r w:rsidRPr="0037661C">
        <w:rPr>
          <w:rFonts w:ascii="Times New Roman" w:hAnsi="Times New Roman" w:cs="Times New Roman"/>
          <w:sz w:val="28"/>
          <w:szCs w:val="28"/>
        </w:rPr>
        <w:t>https://drive.google.com/drive/folders/0B2C-lJVywme4TnJSVTAxN2V</w:t>
      </w:r>
      <w:bookmarkStart w:id="0" w:name="_GoBack"/>
      <w:bookmarkEnd w:id="0"/>
      <w:r w:rsidRPr="0037661C">
        <w:rPr>
          <w:rFonts w:ascii="Times New Roman" w:hAnsi="Times New Roman" w:cs="Times New Roman"/>
          <w:sz w:val="28"/>
          <w:szCs w:val="28"/>
        </w:rPr>
        <w:t>SX0E</w:t>
      </w:r>
    </w:p>
    <w:sectPr w:rsidR="0037661C" w:rsidRPr="0037661C" w:rsidSect="00C73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286"/>
    <w:rsid w:val="000F6AAE"/>
    <w:rsid w:val="002154A8"/>
    <w:rsid w:val="002943C2"/>
    <w:rsid w:val="0037661C"/>
    <w:rsid w:val="004845EA"/>
    <w:rsid w:val="004C6A76"/>
    <w:rsid w:val="00561831"/>
    <w:rsid w:val="005D332A"/>
    <w:rsid w:val="00636058"/>
    <w:rsid w:val="007047B0"/>
    <w:rsid w:val="007B6DD3"/>
    <w:rsid w:val="00846283"/>
    <w:rsid w:val="008E09FC"/>
    <w:rsid w:val="00936E34"/>
    <w:rsid w:val="00972AD2"/>
    <w:rsid w:val="009B3CF0"/>
    <w:rsid w:val="00A22AF5"/>
    <w:rsid w:val="00A83BA4"/>
    <w:rsid w:val="00B61CA8"/>
    <w:rsid w:val="00BE0660"/>
    <w:rsid w:val="00BF6F14"/>
    <w:rsid w:val="00C17CB9"/>
    <w:rsid w:val="00C73F39"/>
    <w:rsid w:val="00DC6F73"/>
    <w:rsid w:val="00E2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839608"/>
  <w15:docId w15:val="{6CD9677C-ABC8-4DD5-820D-F5587A07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F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23286"/>
  </w:style>
  <w:style w:type="paragraph" w:styleId="a3">
    <w:name w:val="Balloon Text"/>
    <w:basedOn w:val="a"/>
    <w:link w:val="a4"/>
    <w:uiPriority w:val="99"/>
    <w:semiHidden/>
    <w:unhideWhenUsed/>
    <w:rsid w:val="000F6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F6A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A0EEE-04B6-48BD-8B93-2C6DB71B0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</dc:creator>
  <cp:keywords/>
  <dc:description/>
  <cp:lastModifiedBy>Maria Revas Office</cp:lastModifiedBy>
  <cp:revision>14</cp:revision>
  <dcterms:created xsi:type="dcterms:W3CDTF">2018-08-02T09:26:00Z</dcterms:created>
  <dcterms:modified xsi:type="dcterms:W3CDTF">2019-05-14T10:08:00Z</dcterms:modified>
</cp:coreProperties>
</file>