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9F" w:rsidRDefault="00892A5A">
      <w:pPr>
        <w:jc w:val="center"/>
        <w:rPr>
          <w:rStyle w:val="rynqvb"/>
          <w:rFonts w:cstheme="minorHAnsi"/>
          <w:b/>
          <w:color w:val="000080"/>
          <w:sz w:val="24"/>
        </w:rPr>
      </w:pPr>
      <w:r>
        <w:rPr>
          <w:rStyle w:val="rynqvb"/>
          <w:rFonts w:cstheme="minorHAnsi"/>
          <w:b/>
          <w:color w:val="000080"/>
          <w:sz w:val="24"/>
          <w:lang w:val="en"/>
        </w:rPr>
        <w:t>ANIMATION PROGRAM</w:t>
      </w:r>
      <w:r>
        <w:rPr>
          <w:rStyle w:val="rynqvb"/>
          <w:rFonts w:cstheme="minorHAnsi"/>
          <w:b/>
          <w:color w:val="000080"/>
          <w:sz w:val="24"/>
          <w:lang w:val="en-US"/>
        </w:rPr>
        <w:br/>
      </w:r>
      <w:r>
        <w:rPr>
          <w:rFonts w:ascii="Albertus" w:hAnsi="Albertus" w:cs="Calibri"/>
          <w:b/>
          <w:color w:val="C00000"/>
          <w:sz w:val="28"/>
          <w:szCs w:val="28"/>
          <w:lang w:val="en-US"/>
        </w:rPr>
        <w:t xml:space="preserve">Sunrise Blue Magic Resort </w:t>
      </w:r>
      <w:r>
        <w:rPr>
          <w:rFonts w:ascii="Albertus" w:hAnsi="Albertus" w:cs="Calibri"/>
          <w:b/>
          <w:color w:val="C00000"/>
          <w:sz w:val="28"/>
          <w:szCs w:val="28"/>
        </w:rPr>
        <w:t>***+</w:t>
      </w:r>
      <w:r>
        <w:rPr>
          <w:rFonts w:ascii="Albertus" w:hAnsi="Albertus" w:cs="Calibri"/>
          <w:b/>
          <w:color w:val="C00000"/>
          <w:sz w:val="28"/>
          <w:szCs w:val="28"/>
          <w:lang w:val="en-US"/>
        </w:rPr>
        <w:t xml:space="preserve">, </w:t>
      </w:r>
      <w:proofErr w:type="spellStart"/>
      <w:r>
        <w:rPr>
          <w:rFonts w:ascii="Albertus" w:hAnsi="Albertus" w:cs="Calibri"/>
          <w:b/>
          <w:color w:val="C00000"/>
          <w:sz w:val="28"/>
          <w:szCs w:val="28"/>
          <w:lang w:val="en-US"/>
        </w:rPr>
        <w:t>Obzor</w:t>
      </w:r>
      <w:proofErr w:type="spellEnd"/>
      <w:r>
        <w:rPr>
          <w:rFonts w:ascii="Albertus" w:hAnsi="Albertus" w:cs="Calibri"/>
          <w:b/>
          <w:color w:val="C00000"/>
          <w:sz w:val="28"/>
          <w:szCs w:val="28"/>
          <w:lang w:val="en-US"/>
        </w:rPr>
        <w:t xml:space="preserve"> 2023</w:t>
      </w:r>
    </w:p>
    <w:p w:rsidR="00885C9F" w:rsidRDefault="00892A5A"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-US"/>
        </w:rPr>
        <w:t xml:space="preserve">I. </w:t>
      </w: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 xml:space="preserve">CHILDREN’S ANIMATION </w:t>
      </w:r>
    </w:p>
    <w:p w:rsidR="00885C9F" w:rsidRDefault="00892A5A">
      <w:pPr>
        <w:rPr>
          <w:rStyle w:val="rynqvb"/>
          <w:rFonts w:ascii="Arial" w:hAnsi="Arial" w:cs="Arial"/>
          <w:color w:val="000080"/>
          <w:sz w:val="18"/>
          <w:szCs w:val="18"/>
          <w:lang w:val="en-US"/>
        </w:rPr>
      </w:pP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- </w:t>
      </w: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>BABY ZONE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for children from 0-3 years -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</w:p>
    <w:p w:rsidR="00885C9F" w:rsidRDefault="00892A5A">
      <w:pPr>
        <w:rPr>
          <w:rStyle w:val="rynqvb"/>
          <w:rFonts w:ascii="Arial" w:hAnsi="Arial" w:cs="Arial"/>
          <w:color w:val="000080"/>
          <w:sz w:val="18"/>
          <w:szCs w:val="18"/>
        </w:rPr>
      </w:pP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Playground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</w:t>
      </w:r>
      <w:r>
        <w:rPr>
          <w:rStyle w:val="rynqvb"/>
          <w:rFonts w:ascii="Arial" w:hAnsi="Arial" w:cs="Arial"/>
          <w:color w:val="000080"/>
          <w:sz w:val="18"/>
          <w:szCs w:val="18"/>
          <w:lang w:val="en-US"/>
        </w:rPr>
        <w:t>Children’s slide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Tables with chairs, upholstered furniture and soft mats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Children's swings </w:t>
      </w:r>
    </w:p>
    <w:p w:rsidR="00885C9F" w:rsidRDefault="00892A5A"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 xml:space="preserve">- MINI CLUB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for children from 4 to 12 years old. </w:t>
      </w:r>
    </w:p>
    <w:p w:rsidR="00885C9F" w:rsidRDefault="00892A5A"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Interactive floor /with over 90 types of entertaining games/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Children's workshop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Children's Puppet Theater (with the participation of actors from the State Puppet Theater Varna)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 xml:space="preserve"> 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br/>
        <w:t xml:space="preserve">* Children's disco (on the beach stage of the </w:t>
      </w:r>
      <w:r w:rsidRPr="005A4418">
        <w:rPr>
          <w:rStyle w:val="rynqvb"/>
          <w:rFonts w:ascii="Arial" w:hAnsi="Arial" w:cs="Arial"/>
          <w:color w:val="000080"/>
          <w:sz w:val="18"/>
          <w:szCs w:val="18"/>
          <w:lang w:val="en-US"/>
        </w:rPr>
        <w:t>resort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) </w:t>
      </w:r>
    </w:p>
    <w:p w:rsidR="00885C9F" w:rsidRDefault="00892A5A">
      <w:pPr>
        <w:rPr>
          <w:rStyle w:val="rynqvb"/>
          <w:rFonts w:ascii="Arial" w:hAnsi="Arial" w:cs="Arial"/>
          <w:color w:val="000080"/>
          <w:sz w:val="18"/>
          <w:szCs w:val="18"/>
          <w:lang w:val="en"/>
        </w:rPr>
      </w:pP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>- TEEN CLUB</w:t>
      </w:r>
      <w:r w:rsidR="003562FF"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for children from 13 to </w:t>
      </w:r>
      <w:bookmarkStart w:id="0" w:name="_GoBack"/>
      <w:bookmarkEnd w:id="0"/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16 years old</w:t>
      </w:r>
    </w:p>
    <w:p w:rsidR="00885C9F" w:rsidRDefault="00892A5A">
      <w:pPr>
        <w:jc w:val="both"/>
        <w:rPr>
          <w:rFonts w:ascii="Arial" w:hAnsi="Arial" w:cs="Arial"/>
          <w:b/>
          <w:i/>
          <w:color w:val="000080"/>
          <w:sz w:val="18"/>
          <w:szCs w:val="18"/>
          <w:lang w:val="en-US"/>
        </w:rPr>
      </w:pPr>
      <w:r>
        <w:rPr>
          <w:rFonts w:ascii="Arial" w:hAnsi="Arial" w:cs="Arial"/>
          <w:b/>
          <w:i/>
          <w:color w:val="000080"/>
          <w:sz w:val="18"/>
          <w:szCs w:val="18"/>
          <w:lang w:val="en-US"/>
        </w:rPr>
        <w:t>CHILDREN FACILITIES</w:t>
      </w:r>
    </w:p>
    <w:p w:rsidR="00885C9F" w:rsidRDefault="00892A5A">
      <w:pPr>
        <w:jc w:val="both"/>
      </w:pPr>
      <w:r>
        <w:rPr>
          <w:rStyle w:val="hps"/>
          <w:rFonts w:ascii="Arial" w:hAnsi="Arial" w:cs="Arial"/>
          <w:color w:val="000080"/>
          <w:sz w:val="18"/>
          <w:szCs w:val="18"/>
        </w:rPr>
        <w:t>Sunrise Blue Magic Resort</w:t>
      </w:r>
      <w:r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000080"/>
          <w:sz w:val="18"/>
          <w:szCs w:val="18"/>
        </w:rPr>
        <w:t>is an excellent</w:t>
      </w:r>
      <w:r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000080"/>
          <w:sz w:val="18"/>
          <w:szCs w:val="18"/>
        </w:rPr>
        <w:t>choice for a family</w:t>
      </w:r>
      <w:r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000080"/>
          <w:sz w:val="18"/>
          <w:szCs w:val="18"/>
        </w:rPr>
        <w:t>holiday not only because of</w:t>
      </w:r>
      <w:r>
        <w:rPr>
          <w:rFonts w:ascii="Arial" w:hAnsi="Arial" w:cs="Arial"/>
          <w:color w:val="000080"/>
          <w:sz w:val="18"/>
          <w:szCs w:val="18"/>
        </w:rPr>
        <w:t xml:space="preserve"> the spacious rooms, </w:t>
      </w:r>
      <w:r>
        <w:rPr>
          <w:rStyle w:val="hps"/>
          <w:rFonts w:ascii="Arial" w:hAnsi="Arial" w:cs="Arial"/>
          <w:color w:val="000080"/>
          <w:sz w:val="18"/>
          <w:szCs w:val="18"/>
        </w:rPr>
        <w:t>but also because of the additional possibilities that</w:t>
      </w:r>
      <w:r>
        <w:rPr>
          <w:rFonts w:ascii="Arial" w:hAnsi="Arial" w:cs="Arial"/>
          <w:color w:val="000080"/>
          <w:sz w:val="18"/>
          <w:szCs w:val="18"/>
        </w:rPr>
        <w:t xml:space="preserve"> the </w:t>
      </w:r>
      <w:r w:rsidR="005A4418" w:rsidRPr="005A4418">
        <w:rPr>
          <w:rStyle w:val="rynqvb"/>
          <w:rFonts w:ascii="Arial" w:hAnsi="Arial" w:cs="Arial"/>
          <w:color w:val="000080"/>
          <w:sz w:val="18"/>
          <w:szCs w:val="18"/>
          <w:lang w:val="en-US"/>
        </w:rPr>
        <w:t>resort</w:t>
      </w:r>
      <w:r w:rsidR="005A4418">
        <w:rPr>
          <w:rStyle w:val="hps"/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000080"/>
          <w:sz w:val="18"/>
          <w:szCs w:val="18"/>
        </w:rPr>
        <w:t>provides</w:t>
      </w:r>
      <w:r>
        <w:rPr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hps"/>
          <w:rFonts w:ascii="Arial" w:hAnsi="Arial" w:cs="Arial"/>
          <w:color w:val="000080"/>
          <w:sz w:val="18"/>
          <w:szCs w:val="18"/>
        </w:rPr>
        <w:t>for your children</w:t>
      </w:r>
      <w:r>
        <w:rPr>
          <w:rFonts w:ascii="Arial" w:hAnsi="Arial" w:cs="Arial"/>
          <w:color w:val="000080"/>
          <w:sz w:val="18"/>
          <w:szCs w:val="18"/>
        </w:rPr>
        <w:t>.</w:t>
      </w:r>
    </w:p>
    <w:p w:rsidR="00885C9F" w:rsidRDefault="00892A5A">
      <w:pPr>
        <w:numPr>
          <w:ilvl w:val="0"/>
          <w:numId w:val="1"/>
        </w:numPr>
        <w:tabs>
          <w:tab w:val="left" w:pos="851"/>
          <w:tab w:val="left" w:pos="1515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  <w:lang w:val="en-US"/>
        </w:rPr>
        <w:t xml:space="preserve">Baby zone (indoor) 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  <w:lang w:val="en-US"/>
        </w:rPr>
        <w:t>free of charge</w:t>
      </w:r>
      <w:r>
        <w:rPr>
          <w:rFonts w:ascii="Arial" w:hAnsi="Arial" w:cs="Arial"/>
          <w:color w:val="000080"/>
          <w:sz w:val="18"/>
          <w:szCs w:val="18"/>
        </w:rPr>
        <w:t>/</w:t>
      </w:r>
    </w:p>
    <w:p w:rsidR="00885C9F" w:rsidRDefault="00892A5A">
      <w:pPr>
        <w:numPr>
          <w:ilvl w:val="0"/>
          <w:numId w:val="1"/>
        </w:numPr>
        <w:tabs>
          <w:tab w:val="left" w:pos="851"/>
          <w:tab w:val="left" w:pos="1515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  <w:lang w:val="en-US"/>
        </w:rPr>
        <w:t xml:space="preserve">Mini Club (indoor) 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  <w:lang w:val="en-US"/>
        </w:rPr>
        <w:t>free of charge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</w:p>
    <w:p w:rsidR="00885C9F" w:rsidRDefault="00892A5A">
      <w:pPr>
        <w:numPr>
          <w:ilvl w:val="0"/>
          <w:numId w:val="1"/>
        </w:numPr>
        <w:tabs>
          <w:tab w:val="left" w:pos="851"/>
          <w:tab w:val="left" w:pos="1515"/>
        </w:tabs>
        <w:suppressAutoHyphens/>
        <w:spacing w:after="0" w:line="240" w:lineRule="auto"/>
        <w:ind w:left="0" w:firstLine="0"/>
        <w:jc w:val="both"/>
        <w:rPr>
          <w:rFonts w:ascii="Arial" w:hAnsi="Arial" w:cs="Arial"/>
          <w:color w:val="000080"/>
          <w:sz w:val="18"/>
          <w:szCs w:val="18"/>
        </w:rPr>
      </w:pPr>
      <w:r>
        <w:rPr>
          <w:rFonts w:ascii="Arial" w:hAnsi="Arial" w:cs="Arial"/>
          <w:color w:val="000080"/>
          <w:sz w:val="18"/>
          <w:szCs w:val="18"/>
          <w:lang w:val="en-US"/>
        </w:rPr>
        <w:t xml:space="preserve">Children Animation 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  <w:lang w:val="en-US"/>
        </w:rPr>
        <w:t>free of charge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</w:p>
    <w:p w:rsidR="00885C9F" w:rsidRDefault="00892A5A">
      <w:pPr>
        <w:numPr>
          <w:ilvl w:val="0"/>
          <w:numId w:val="1"/>
        </w:numPr>
        <w:tabs>
          <w:tab w:val="left" w:pos="851"/>
          <w:tab w:val="left" w:pos="1515"/>
        </w:tabs>
        <w:suppressAutoHyphens/>
        <w:spacing w:after="0" w:line="240" w:lineRule="auto"/>
        <w:ind w:left="0" w:firstLine="0"/>
        <w:jc w:val="both"/>
      </w:pPr>
      <w:r>
        <w:rPr>
          <w:rFonts w:ascii="Arial" w:hAnsi="Arial" w:cs="Arial"/>
          <w:color w:val="000080"/>
          <w:sz w:val="18"/>
          <w:szCs w:val="18"/>
          <w:lang w:val="en-US"/>
        </w:rPr>
        <w:t>Children</w:t>
      </w:r>
      <w:r>
        <w:rPr>
          <w:rFonts w:ascii="Arial" w:hAnsi="Arial" w:cs="Arial"/>
          <w:color w:val="C9211E"/>
          <w:sz w:val="18"/>
          <w:szCs w:val="18"/>
        </w:rPr>
        <w:t xml:space="preserve"> </w:t>
      </w:r>
      <w:proofErr w:type="spellStart"/>
      <w:r w:rsidRPr="001C36F3">
        <w:rPr>
          <w:rFonts w:ascii="Arial" w:hAnsi="Arial" w:cs="Arial"/>
          <w:color w:val="000080"/>
          <w:sz w:val="18"/>
          <w:szCs w:val="18"/>
          <w:lang w:val="en-US"/>
        </w:rPr>
        <w:t>sw</w:t>
      </w:r>
      <w:proofErr w:type="spellEnd"/>
      <w:r w:rsidRPr="001C36F3">
        <w:rPr>
          <w:rFonts w:ascii="Arial" w:hAnsi="Arial" w:cs="Arial"/>
          <w:color w:val="000080"/>
          <w:sz w:val="18"/>
          <w:szCs w:val="18"/>
        </w:rPr>
        <w:t>i</w:t>
      </w:r>
      <w:proofErr w:type="spellStart"/>
      <w:r w:rsidRPr="001C36F3">
        <w:rPr>
          <w:rFonts w:ascii="Arial" w:hAnsi="Arial" w:cs="Arial"/>
          <w:color w:val="000080"/>
          <w:sz w:val="18"/>
          <w:szCs w:val="18"/>
          <w:lang w:val="en-US"/>
        </w:rPr>
        <w:t>mming</w:t>
      </w:r>
      <w:proofErr w:type="spellEnd"/>
      <w:r>
        <w:rPr>
          <w:rFonts w:ascii="Arial" w:hAnsi="Arial" w:cs="Arial"/>
          <w:color w:val="C9211E"/>
          <w:sz w:val="18"/>
          <w:szCs w:val="18"/>
        </w:rPr>
        <w:t xml:space="preserve"> </w:t>
      </w:r>
      <w:r>
        <w:rPr>
          <w:rFonts w:ascii="Arial" w:hAnsi="Arial" w:cs="Arial"/>
          <w:color w:val="000080"/>
          <w:sz w:val="18"/>
          <w:szCs w:val="18"/>
          <w:lang w:val="en-US"/>
        </w:rPr>
        <w:t xml:space="preserve">pool 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  <w:lang w:val="en-US"/>
        </w:rPr>
        <w:t>free of charge</w:t>
      </w:r>
      <w:r>
        <w:rPr>
          <w:rFonts w:ascii="Arial" w:hAnsi="Arial" w:cs="Arial"/>
          <w:color w:val="000080"/>
          <w:sz w:val="18"/>
          <w:szCs w:val="18"/>
        </w:rPr>
        <w:t>/</w:t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  <w:r>
        <w:rPr>
          <w:rFonts w:ascii="Arial" w:hAnsi="Arial" w:cs="Arial"/>
          <w:color w:val="000080"/>
          <w:sz w:val="18"/>
          <w:szCs w:val="18"/>
        </w:rPr>
        <w:tab/>
      </w:r>
    </w:p>
    <w:p w:rsidR="00885C9F" w:rsidRDefault="00892A5A">
      <w:pPr>
        <w:numPr>
          <w:ilvl w:val="0"/>
          <w:numId w:val="1"/>
        </w:numPr>
        <w:tabs>
          <w:tab w:val="left" w:pos="851"/>
          <w:tab w:val="left" w:pos="1515"/>
        </w:tabs>
        <w:suppressAutoHyphens/>
        <w:spacing w:after="0" w:line="240" w:lineRule="auto"/>
        <w:ind w:left="0" w:firstLine="0"/>
        <w:jc w:val="both"/>
      </w:pPr>
      <w:r>
        <w:rPr>
          <w:rFonts w:ascii="Arial" w:hAnsi="Arial" w:cs="Arial"/>
          <w:color w:val="000080"/>
          <w:sz w:val="18"/>
          <w:szCs w:val="18"/>
          <w:lang w:val="en-US"/>
        </w:rPr>
        <w:t>Children's playground (open air)</w:t>
      </w:r>
      <w:r>
        <w:rPr>
          <w:rFonts w:ascii="Arial" w:hAnsi="Arial" w:cs="Arial"/>
          <w:color w:val="000080"/>
          <w:sz w:val="18"/>
          <w:szCs w:val="18"/>
        </w:rPr>
        <w:t xml:space="preserve"> /</w:t>
      </w:r>
      <w:r>
        <w:rPr>
          <w:rFonts w:ascii="Arial" w:hAnsi="Arial" w:cs="Arial"/>
          <w:color w:val="000080"/>
          <w:sz w:val="18"/>
          <w:szCs w:val="18"/>
          <w:lang w:val="en-US"/>
        </w:rPr>
        <w:t>free of charge</w:t>
      </w:r>
      <w:r>
        <w:rPr>
          <w:rFonts w:ascii="Arial" w:hAnsi="Arial" w:cs="Arial"/>
          <w:color w:val="000080"/>
          <w:sz w:val="18"/>
          <w:szCs w:val="18"/>
        </w:rPr>
        <w:t>/</w:t>
      </w:r>
    </w:p>
    <w:p w:rsidR="00885C9F" w:rsidRDefault="00892A5A">
      <w:pP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</w:pP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br/>
        <w:t xml:space="preserve">II. SPORTS ANIMATION </w:t>
      </w:r>
    </w:p>
    <w:p w:rsidR="00885C9F" w:rsidRDefault="00892A5A"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Archery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Air gun shooting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</w:t>
      </w:r>
      <w:proofErr w:type="spellStart"/>
      <w:r>
        <w:rPr>
          <w:rStyle w:val="rynqvb"/>
          <w:rFonts w:ascii="Arial" w:hAnsi="Arial" w:cs="Arial"/>
          <w:color w:val="002060"/>
          <w:sz w:val="18"/>
          <w:szCs w:val="18"/>
          <w:lang w:val="en-US"/>
        </w:rPr>
        <w:t>Zorb</w:t>
      </w:r>
      <w:proofErr w:type="spellEnd"/>
      <w:r>
        <w:rPr>
          <w:rStyle w:val="rynqvb"/>
          <w:rFonts w:ascii="Arial" w:hAnsi="Arial" w:cs="Arial"/>
          <w:color w:val="002060"/>
          <w:sz w:val="18"/>
          <w:szCs w:val="18"/>
          <w:lang w:val="en-US"/>
        </w:rPr>
        <w:t xml:space="preserve"> Football</w:t>
      </w:r>
      <w:r>
        <w:rPr>
          <w:rStyle w:val="rynqvb"/>
          <w:rFonts w:ascii="Arial" w:hAnsi="Arial" w:cs="Arial"/>
          <w:color w:val="00206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Beach volleyball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Water polo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Water gymnastics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Magic mat - /free of charge/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Dance Lessons - /free of charge/-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</w:rPr>
        <w:br/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* Tournaments and competitive games with </w:t>
      </w:r>
      <w:r>
        <w:rPr>
          <w:rStyle w:val="rynqvb"/>
          <w:rFonts w:ascii="Arial" w:hAnsi="Arial" w:cs="Arial"/>
          <w:color w:val="000080"/>
          <w:sz w:val="18"/>
          <w:szCs w:val="18"/>
          <w:lang w:val="en-US"/>
        </w:rPr>
        <w:t>awards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for the winners - /free of charge/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</w:p>
    <w:p w:rsidR="00885C9F" w:rsidRDefault="00892A5A">
      <w:pPr>
        <w:rPr>
          <w:rStyle w:val="rynqvb"/>
          <w:rFonts w:ascii="Arial" w:hAnsi="Arial" w:cs="Arial"/>
          <w:b/>
          <w:i/>
          <w:color w:val="000080"/>
          <w:sz w:val="18"/>
          <w:szCs w:val="18"/>
        </w:rPr>
      </w:pP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 xml:space="preserve">III. EVENING ANIMATION </w:t>
      </w:r>
    </w:p>
    <w:p w:rsidR="00885C9F" w:rsidRDefault="00892A5A"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* Evening shows on</w:t>
      </w:r>
      <w:r>
        <w:rPr>
          <w:rStyle w:val="rynqvb"/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professional stage with drink and popcorn bar - /free of charge/</w:t>
      </w:r>
      <w:r>
        <w:rPr>
          <w:rStyle w:val="rynqvb"/>
          <w:rFonts w:ascii="Arial" w:hAnsi="Arial" w:cs="Arial"/>
          <w:color w:val="000080"/>
          <w:sz w:val="18"/>
          <w:szCs w:val="18"/>
        </w:rPr>
        <w:t xml:space="preserve">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>- NEW!</w:t>
      </w:r>
      <w:r>
        <w:rPr>
          <w:rStyle w:val="rynqvb"/>
          <w:rFonts w:ascii="Arial" w:hAnsi="Arial" w:cs="Arial"/>
          <w:color w:val="FF0000"/>
          <w:sz w:val="18"/>
          <w:szCs w:val="18"/>
          <w:lang w:val="en"/>
        </w:rPr>
        <w:t xml:space="preserve"> </w:t>
      </w:r>
    </w:p>
    <w:p w:rsidR="00885C9F" w:rsidRDefault="00892A5A">
      <w:pPr>
        <w:rPr>
          <w:rStyle w:val="rynqvb"/>
          <w:rFonts w:ascii="Arial" w:hAnsi="Arial" w:cs="Arial"/>
          <w:b/>
          <w:i/>
          <w:color w:val="000080"/>
          <w:sz w:val="18"/>
          <w:szCs w:val="18"/>
        </w:rPr>
      </w:pPr>
      <w:r>
        <w:rPr>
          <w:rStyle w:val="rynqvb"/>
          <w:rFonts w:ascii="Arial" w:hAnsi="Arial" w:cs="Arial"/>
          <w:b/>
          <w:i/>
          <w:color w:val="000080"/>
          <w:sz w:val="18"/>
          <w:szCs w:val="18"/>
          <w:lang w:val="en"/>
        </w:rPr>
        <w:t xml:space="preserve">IV. ATTRACTION ZONES </w:t>
      </w:r>
      <w:r>
        <w:rPr>
          <w:rStyle w:val="rynqvb"/>
          <w:rFonts w:ascii="Arial" w:hAnsi="Arial" w:cs="Arial"/>
          <w:b/>
          <w:i/>
          <w:color w:val="FF0000"/>
          <w:sz w:val="18"/>
          <w:szCs w:val="18"/>
          <w:lang w:val="en"/>
        </w:rPr>
        <w:t xml:space="preserve">- NEW! </w:t>
      </w:r>
    </w:p>
    <w:p w:rsidR="00885C9F" w:rsidRDefault="00892A5A"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>*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</w:t>
      </w:r>
      <w:proofErr w:type="spellStart"/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>Ga</w:t>
      </w:r>
      <w:r>
        <w:rPr>
          <w:rStyle w:val="rynqvb"/>
          <w:rFonts w:ascii="Arial" w:hAnsi="Arial" w:cs="Arial"/>
          <w:b/>
          <w:color w:val="000080"/>
          <w:sz w:val="18"/>
          <w:szCs w:val="18"/>
          <w:lang w:val="en-US"/>
        </w:rPr>
        <w:t>ming</w:t>
      </w:r>
      <w:proofErr w:type="spellEnd"/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 xml:space="preserve"> room with </w:t>
      </w:r>
      <w:proofErr w:type="spellStart"/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>Playstation</w:t>
      </w:r>
      <w:proofErr w:type="spellEnd"/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 xml:space="preserve"> 5 consoles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- /additional charge/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br/>
      </w:r>
      <w:r>
        <w:rPr>
          <w:rFonts w:ascii="Arial" w:hAnsi="Arial" w:cs="Arial"/>
          <w:i/>
          <w:color w:val="000080"/>
          <w:sz w:val="18"/>
          <w:szCs w:val="18"/>
        </w:rPr>
        <w:t>From 1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st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June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to 30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th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September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, working hours 09:00 am - 22:00pm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br/>
      </w:r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>* Children's ATV track with electric ATVs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- /additional charge/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br/>
      </w:r>
      <w:r>
        <w:rPr>
          <w:rFonts w:ascii="Arial" w:hAnsi="Arial" w:cs="Arial"/>
          <w:i/>
          <w:color w:val="000080"/>
          <w:sz w:val="18"/>
          <w:szCs w:val="18"/>
        </w:rPr>
        <w:t>From 1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5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t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  <w:lang w:val="en-US"/>
        </w:rPr>
        <w:t>h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June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to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1</w:t>
      </w:r>
      <w:r>
        <w:rPr>
          <w:rFonts w:ascii="Arial" w:hAnsi="Arial" w:cs="Arial"/>
          <w:i/>
          <w:color w:val="000080"/>
          <w:sz w:val="18"/>
          <w:szCs w:val="18"/>
        </w:rPr>
        <w:t>0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th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September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, working hours 19:00 pm - 22:00pm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br/>
      </w:r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 xml:space="preserve">* </w:t>
      </w:r>
      <w:r>
        <w:rPr>
          <w:rStyle w:val="rynqvb"/>
          <w:rFonts w:ascii="Arial" w:hAnsi="Arial" w:cs="Arial"/>
          <w:b/>
          <w:color w:val="000080"/>
          <w:sz w:val="18"/>
          <w:szCs w:val="18"/>
          <w:lang w:val="en-US"/>
        </w:rPr>
        <w:t>Two in-ground trampolines on the beach</w:t>
      </w:r>
      <w:r>
        <w:rPr>
          <w:rStyle w:val="rynqvb"/>
          <w:rFonts w:ascii="Arial" w:hAnsi="Arial" w:cs="Arial"/>
          <w:color w:val="002060"/>
          <w:sz w:val="18"/>
          <w:szCs w:val="18"/>
          <w:lang w:val="en"/>
        </w:rPr>
        <w:t xml:space="preserve">,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one with a large inflatable </w:t>
      </w:r>
      <w:r>
        <w:rPr>
          <w:rStyle w:val="rynqvb"/>
          <w:rFonts w:ascii="Arial" w:hAnsi="Arial" w:cs="Arial"/>
          <w:color w:val="002060"/>
          <w:sz w:val="18"/>
          <w:szCs w:val="18"/>
          <w:lang w:val="en-US"/>
        </w:rPr>
        <w:t>bounce</w:t>
      </w:r>
      <w:r>
        <w:rPr>
          <w:rStyle w:val="rynqvb"/>
          <w:rFonts w:ascii="Arial" w:hAnsi="Arial" w:cs="Arial"/>
          <w:color w:val="168253"/>
          <w:sz w:val="18"/>
          <w:szCs w:val="18"/>
          <w:lang w:val="en-US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(on the beach of the </w:t>
      </w:r>
      <w:r w:rsidRPr="001C36F3">
        <w:rPr>
          <w:rStyle w:val="rynqvb"/>
          <w:rFonts w:ascii="Arial" w:hAnsi="Arial" w:cs="Arial"/>
          <w:color w:val="000080"/>
          <w:sz w:val="18"/>
          <w:szCs w:val="18"/>
          <w:lang w:val="en-US"/>
        </w:rPr>
        <w:t>resort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) - /additional charge/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br/>
      </w:r>
      <w:r>
        <w:rPr>
          <w:rFonts w:ascii="Arial" w:hAnsi="Arial" w:cs="Arial"/>
          <w:i/>
          <w:color w:val="000080"/>
          <w:sz w:val="18"/>
          <w:szCs w:val="18"/>
        </w:rPr>
        <w:t>From 1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st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June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to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1</w:t>
      </w:r>
      <w:r>
        <w:rPr>
          <w:rFonts w:ascii="Arial" w:hAnsi="Arial" w:cs="Arial"/>
          <w:i/>
          <w:color w:val="000080"/>
          <w:sz w:val="18"/>
          <w:szCs w:val="18"/>
        </w:rPr>
        <w:t>0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th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September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, working hours 19:00 pm- 22:00pm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br/>
      </w:r>
      <w:r>
        <w:rPr>
          <w:rStyle w:val="rynqvb"/>
          <w:b/>
          <w:color w:val="000080"/>
          <w:lang w:val="en"/>
        </w:rPr>
        <w:t>* Inflatable trampoline</w:t>
      </w:r>
      <w:r>
        <w:rPr>
          <w:rStyle w:val="rynqvb"/>
          <w:color w:val="000080"/>
          <w:lang w:val="en"/>
        </w:rPr>
        <w:t xml:space="preserve"> - on the territory of the Sunrise All Suites hotel (next to the Lounge Bar) -</w:t>
      </w:r>
      <w:r>
        <w:rPr>
          <w:rStyle w:val="rynqvb"/>
          <w:lang w:val="en"/>
        </w:rPr>
        <w:t xml:space="preserve"> 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>/additional charge/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br/>
      </w:r>
      <w:r>
        <w:rPr>
          <w:rFonts w:ascii="Arial" w:hAnsi="Arial" w:cs="Arial"/>
          <w:i/>
          <w:color w:val="000080"/>
          <w:sz w:val="18"/>
          <w:szCs w:val="18"/>
        </w:rPr>
        <w:t>From 1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st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June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to 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1</w:t>
      </w:r>
      <w:r>
        <w:rPr>
          <w:rFonts w:ascii="Arial" w:hAnsi="Arial" w:cs="Arial"/>
          <w:i/>
          <w:color w:val="000080"/>
          <w:sz w:val="18"/>
          <w:szCs w:val="18"/>
        </w:rPr>
        <w:t>0</w:t>
      </w:r>
      <w:r>
        <w:rPr>
          <w:rFonts w:ascii="Arial" w:hAnsi="Arial" w:cs="Arial"/>
          <w:i/>
          <w:color w:val="000080"/>
          <w:sz w:val="18"/>
          <w:szCs w:val="18"/>
          <w:vertAlign w:val="superscript"/>
        </w:rPr>
        <w:t>th</w:t>
      </w:r>
      <w:r>
        <w:rPr>
          <w:rFonts w:ascii="Arial" w:hAnsi="Arial" w:cs="Arial"/>
          <w:i/>
          <w:color w:val="000080"/>
          <w:sz w:val="18"/>
          <w:szCs w:val="18"/>
        </w:rPr>
        <w:t xml:space="preserve"> September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t>, working hours 19:00 pm- 22:00pm</w:t>
      </w:r>
      <w:r>
        <w:rPr>
          <w:rFonts w:ascii="Arial" w:hAnsi="Arial" w:cs="Arial"/>
          <w:i/>
          <w:color w:val="000080"/>
          <w:sz w:val="18"/>
          <w:szCs w:val="18"/>
          <w:lang w:val="en-US"/>
        </w:rPr>
        <w:br/>
      </w:r>
      <w:r>
        <w:rPr>
          <w:rStyle w:val="rynqvb"/>
          <w:rFonts w:ascii="Arial" w:hAnsi="Arial" w:cs="Arial"/>
          <w:b/>
          <w:color w:val="000080"/>
          <w:sz w:val="18"/>
          <w:szCs w:val="18"/>
          <w:lang w:val="en"/>
        </w:rPr>
        <w:t>* Cinema Relax zone</w:t>
      </w:r>
      <w:r>
        <w:rPr>
          <w:rStyle w:val="rynqvb"/>
          <w:rFonts w:ascii="Arial" w:hAnsi="Arial" w:cs="Arial"/>
          <w:color w:val="000080"/>
          <w:sz w:val="18"/>
          <w:szCs w:val="18"/>
          <w:lang w:val="en"/>
        </w:rPr>
        <w:t xml:space="preserve"> (on the beach of the complex next to the beach bonfire) - /free of charge/</w:t>
      </w:r>
      <w:r>
        <w:br/>
      </w:r>
      <w:r>
        <w:rPr>
          <w:rStyle w:val="rynqvb"/>
          <w:rFonts w:ascii="Arial" w:hAnsi="Arial" w:cs="Arial"/>
          <w:color w:val="FF0000"/>
          <w:sz w:val="18"/>
          <w:szCs w:val="18"/>
        </w:rPr>
        <w:br/>
      </w:r>
      <w:r>
        <w:rPr>
          <w:rStyle w:val="rynqvb"/>
          <w:rFonts w:ascii="Arial" w:hAnsi="Arial" w:cs="Arial"/>
          <w:i/>
          <w:color w:val="FF0000"/>
          <w:sz w:val="18"/>
          <w:szCs w:val="18"/>
          <w:lang w:val="en"/>
        </w:rPr>
        <w:t xml:space="preserve">* The animation program of the </w:t>
      </w:r>
      <w:r w:rsidRPr="001C36F3">
        <w:rPr>
          <w:rStyle w:val="rynqvb"/>
          <w:rFonts w:ascii="Arial" w:hAnsi="Arial" w:cs="Arial"/>
          <w:i/>
          <w:color w:val="FF0000"/>
          <w:sz w:val="18"/>
          <w:szCs w:val="18"/>
          <w:lang w:val="en-US"/>
        </w:rPr>
        <w:t>resort</w:t>
      </w:r>
      <w:r>
        <w:rPr>
          <w:rStyle w:val="rynqvb"/>
          <w:rFonts w:ascii="Arial" w:hAnsi="Arial" w:cs="Arial"/>
          <w:i/>
          <w:color w:val="FF0000"/>
          <w:sz w:val="18"/>
          <w:szCs w:val="18"/>
          <w:lang w:val="en-US"/>
        </w:rPr>
        <w:t xml:space="preserve"> </w:t>
      </w:r>
      <w:r>
        <w:rPr>
          <w:rStyle w:val="rynqvb"/>
          <w:rFonts w:ascii="Arial" w:hAnsi="Arial" w:cs="Arial"/>
          <w:i/>
          <w:color w:val="FF0000"/>
          <w:sz w:val="18"/>
          <w:szCs w:val="18"/>
          <w:lang w:val="en"/>
        </w:rPr>
        <w:t xml:space="preserve">for children and adults takes place 6 days a week. </w:t>
      </w:r>
      <w:r>
        <w:rPr>
          <w:rStyle w:val="rynqvb"/>
          <w:rFonts w:ascii="Arial" w:hAnsi="Arial" w:cs="Arial"/>
          <w:i/>
          <w:color w:val="FF0000"/>
          <w:sz w:val="18"/>
          <w:szCs w:val="18"/>
        </w:rPr>
        <w:br/>
      </w:r>
      <w:r>
        <w:rPr>
          <w:rStyle w:val="rynqvb"/>
          <w:rFonts w:ascii="Arial" w:hAnsi="Arial" w:cs="Arial"/>
          <w:i/>
          <w:color w:val="FF0000"/>
          <w:sz w:val="18"/>
          <w:szCs w:val="18"/>
          <w:lang w:val="en"/>
        </w:rPr>
        <w:t xml:space="preserve">* The attraction areas in the </w:t>
      </w:r>
      <w:r w:rsidRPr="001C36F3">
        <w:rPr>
          <w:rStyle w:val="rynqvb"/>
          <w:rFonts w:ascii="Arial" w:hAnsi="Arial" w:cs="Arial"/>
          <w:i/>
          <w:color w:val="FF0000"/>
          <w:sz w:val="18"/>
          <w:szCs w:val="18"/>
          <w:lang w:val="en-US"/>
        </w:rPr>
        <w:t xml:space="preserve">resort </w:t>
      </w:r>
      <w:r>
        <w:rPr>
          <w:rStyle w:val="rynqvb"/>
          <w:rFonts w:ascii="Arial" w:hAnsi="Arial" w:cs="Arial"/>
          <w:i/>
          <w:color w:val="FF0000"/>
          <w:sz w:val="18"/>
          <w:szCs w:val="18"/>
          <w:lang w:val="en"/>
        </w:rPr>
        <w:t>are available to the guests 7 days a week.</w:t>
      </w:r>
    </w:p>
    <w:p w:rsidR="00885C9F" w:rsidRDefault="00892A5A">
      <w:r>
        <w:rPr>
          <w:rStyle w:val="rynqvb"/>
          <w:rFonts w:ascii="Arial" w:hAnsi="Arial" w:cs="Arial"/>
          <w:i/>
          <w:color w:val="FF0000"/>
          <w:sz w:val="18"/>
          <w:szCs w:val="18"/>
          <w:lang w:val="en"/>
        </w:rPr>
        <w:t>It is possible to change or cancel certain activities depending on weather conditions and at the discretion of the hotelier.</w:t>
      </w:r>
    </w:p>
    <w:sectPr w:rsidR="00885C9F">
      <w:headerReference w:type="default" r:id="rId8"/>
      <w:pgSz w:w="11906" w:h="16838"/>
      <w:pgMar w:top="100" w:right="1417" w:bottom="142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7B9" w:rsidRDefault="00892A5A">
      <w:pPr>
        <w:spacing w:after="0" w:line="240" w:lineRule="auto"/>
      </w:pPr>
      <w:r>
        <w:separator/>
      </w:r>
    </w:p>
  </w:endnote>
  <w:endnote w:type="continuationSeparator" w:id="0">
    <w:p w:rsidR="00F957B9" w:rsidRDefault="0089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lbertus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7B9" w:rsidRDefault="00892A5A">
      <w:pPr>
        <w:spacing w:after="0" w:line="240" w:lineRule="auto"/>
      </w:pPr>
      <w:r>
        <w:separator/>
      </w:r>
    </w:p>
  </w:footnote>
  <w:footnote w:type="continuationSeparator" w:id="0">
    <w:p w:rsidR="00F957B9" w:rsidRDefault="00892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C9F" w:rsidRDefault="00892A5A">
    <w:pPr>
      <w:pStyle w:val="Header"/>
      <w:tabs>
        <w:tab w:val="left" w:pos="2263"/>
      </w:tabs>
    </w:pPr>
    <w:r>
      <w:tab/>
    </w:r>
    <w:r>
      <w:tab/>
    </w:r>
    <w:r>
      <w:rPr>
        <w:noProof/>
        <w:lang w:eastAsia="bg-BG"/>
      </w:rPr>
      <w:drawing>
        <wp:inline distT="0" distB="0" distL="0" distR="0">
          <wp:extent cx="1118870" cy="730250"/>
          <wp:effectExtent l="0" t="0" r="0" b="0"/>
          <wp:docPr id="1" name="Picture 2" descr="Z:\Info\Logo_Sunrise Blue Magic Resor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Z:\Info\Logo_Sunrise Blue Magic Resort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1887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F1DC0"/>
    <w:multiLevelType w:val="multilevel"/>
    <w:tmpl w:val="09F69E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1B84BDE"/>
    <w:multiLevelType w:val="multilevel"/>
    <w:tmpl w:val="8C705046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8"/>
      </w:rPr>
    </w:lvl>
    <w:lvl w:ilvl="1">
      <w:start w:val="1"/>
      <w:numFmt w:val="bullet"/>
      <w:lvlText w:val="-"/>
      <w:lvlJc w:val="left"/>
      <w:pPr>
        <w:tabs>
          <w:tab w:val="num" w:pos="1809"/>
        </w:tabs>
        <w:ind w:left="1809" w:hanging="360"/>
      </w:pPr>
      <w:rPr>
        <w:rFonts w:ascii="Arial" w:hAnsi="Aria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C9F"/>
    <w:rsid w:val="001C36F3"/>
    <w:rsid w:val="003562FF"/>
    <w:rsid w:val="005A4418"/>
    <w:rsid w:val="00885C9F"/>
    <w:rsid w:val="00892A5A"/>
    <w:rsid w:val="00F9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qFormat/>
    <w:rsid w:val="00247122"/>
  </w:style>
  <w:style w:type="character" w:customStyle="1" w:styleId="HeaderChar">
    <w:name w:val="Header Char"/>
    <w:basedOn w:val="DefaultParagraphFont"/>
    <w:link w:val="Header"/>
    <w:uiPriority w:val="99"/>
    <w:qFormat/>
    <w:rsid w:val="00247122"/>
  </w:style>
  <w:style w:type="character" w:customStyle="1" w:styleId="FooterChar">
    <w:name w:val="Footer Char"/>
    <w:basedOn w:val="DefaultParagraphFont"/>
    <w:link w:val="Footer"/>
    <w:uiPriority w:val="99"/>
    <w:qFormat/>
    <w:rsid w:val="00247122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47122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qFormat/>
    <w:rsid w:val="00C84A6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 w:cs="Wingdings"/>
      <w:sz w:val="18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247122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47122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4712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ynqvb">
    <w:name w:val="rynqvb"/>
    <w:basedOn w:val="DefaultParagraphFont"/>
    <w:qFormat/>
    <w:rsid w:val="00247122"/>
  </w:style>
  <w:style w:type="character" w:customStyle="1" w:styleId="HeaderChar">
    <w:name w:val="Header Char"/>
    <w:basedOn w:val="DefaultParagraphFont"/>
    <w:link w:val="Header"/>
    <w:uiPriority w:val="99"/>
    <w:qFormat/>
    <w:rsid w:val="00247122"/>
  </w:style>
  <w:style w:type="character" w:customStyle="1" w:styleId="FooterChar">
    <w:name w:val="Footer Char"/>
    <w:basedOn w:val="DefaultParagraphFont"/>
    <w:link w:val="Footer"/>
    <w:uiPriority w:val="99"/>
    <w:qFormat/>
    <w:rsid w:val="00247122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47122"/>
    <w:rPr>
      <w:rFonts w:ascii="Tahoma" w:hAnsi="Tahoma" w:cs="Tahoma"/>
      <w:sz w:val="16"/>
      <w:szCs w:val="16"/>
    </w:rPr>
  </w:style>
  <w:style w:type="character" w:customStyle="1" w:styleId="hps">
    <w:name w:val="hps"/>
    <w:basedOn w:val="DefaultParagraphFont"/>
    <w:qFormat/>
    <w:rsid w:val="00C84A6E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 w:cs="Wingdings"/>
      <w:sz w:val="18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247122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47122"/>
    <w:pPr>
      <w:tabs>
        <w:tab w:val="center" w:pos="4536"/>
        <w:tab w:val="right" w:pos="9072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4712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Svetla</cp:lastModifiedBy>
  <cp:revision>4</cp:revision>
  <dcterms:created xsi:type="dcterms:W3CDTF">2022-11-29T13:27:00Z</dcterms:created>
  <dcterms:modified xsi:type="dcterms:W3CDTF">2023-01-12T08:15:00Z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by adguard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