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EA0" w:rsidRPr="002A7A88" w:rsidRDefault="00530EA0" w:rsidP="00530EA0">
      <w:pPr>
        <w:spacing w:after="60" w:line="240" w:lineRule="atLeast"/>
        <w:jc w:val="center"/>
        <w:rPr>
          <w:rFonts w:ascii="PF DinDisplay Pro" w:hAnsi="PF DinDisplay Pro"/>
          <w:b/>
          <w:sz w:val="18"/>
          <w:szCs w:val="18"/>
          <w:lang w:val="en-US"/>
        </w:rPr>
      </w:pPr>
      <w:r w:rsidRPr="002A7A88">
        <w:rPr>
          <w:rFonts w:ascii="PF DinDisplay Pro" w:hAnsi="PF DinDisplay Pro"/>
          <w:b/>
          <w:sz w:val="18"/>
          <w:szCs w:val="18"/>
          <w:lang w:val="en-US"/>
        </w:rPr>
        <w:t xml:space="preserve">WAVE RESORT - </w:t>
      </w:r>
      <w:r w:rsidR="00235955">
        <w:rPr>
          <w:rFonts w:ascii="PF DinDisplay Pro" w:hAnsi="PF DinDisplay Pro"/>
          <w:b/>
          <w:sz w:val="18"/>
          <w:szCs w:val="18"/>
          <w:lang w:val="en-US"/>
        </w:rPr>
        <w:t>ULTRA ALL INCLUSIVE CONCEPT 2021</w:t>
      </w:r>
    </w:p>
    <w:p w:rsidR="00530EA0" w:rsidRPr="00227E37" w:rsidRDefault="00530EA0" w:rsidP="00530EA0">
      <w:pPr>
        <w:pStyle w:val="ListParagraph"/>
        <w:pBdr>
          <w:bottom w:val="single" w:sz="4" w:space="1" w:color="auto"/>
        </w:pBdr>
        <w:spacing w:after="0" w:line="240" w:lineRule="atLeast"/>
        <w:ind w:left="360"/>
        <w:rPr>
          <w:rFonts w:ascii="PF DinDisplay Pro" w:hAnsi="PF DinDisplay Pro" w:cstheme="minorHAnsi"/>
          <w:b/>
          <w:sz w:val="18"/>
          <w:szCs w:val="18"/>
          <w:lang w:val="en-US"/>
        </w:rPr>
      </w:pPr>
      <w:r w:rsidRPr="002A7A88">
        <w:rPr>
          <w:rFonts w:ascii="PF DinDisplay Pro" w:hAnsi="PF DinDisplay Pro" w:cstheme="minorHAnsi"/>
          <w:b/>
          <w:sz w:val="18"/>
          <w:szCs w:val="18"/>
          <w:lang w:val="bg-BG"/>
        </w:rPr>
        <w:t xml:space="preserve">FOOD </w:t>
      </w:r>
      <w:r w:rsidR="00227E37">
        <w:rPr>
          <w:rFonts w:ascii="PF DinDisplay Pro" w:hAnsi="PF DinDisplay Pro" w:cstheme="minorHAnsi"/>
          <w:b/>
          <w:sz w:val="18"/>
          <w:szCs w:val="18"/>
          <w:lang w:val="en-US"/>
        </w:rPr>
        <w:t>SERVICE</w:t>
      </w:r>
    </w:p>
    <w:p w:rsidR="00530EA0" w:rsidRPr="00614613" w:rsidRDefault="00530EA0" w:rsidP="00530EA0">
      <w:pPr>
        <w:pStyle w:val="NoSpacing"/>
        <w:numPr>
          <w:ilvl w:val="0"/>
          <w:numId w:val="13"/>
        </w:numPr>
        <w:rPr>
          <w:rFonts w:ascii="PF DinDisplay Pro" w:hAnsi="PF DinDisplay Pro"/>
          <w:sz w:val="18"/>
          <w:szCs w:val="18"/>
          <w:lang w:val="en-GB"/>
        </w:rPr>
      </w:pPr>
      <w:r w:rsidRPr="00614613">
        <w:rPr>
          <w:rFonts w:ascii="Cambria" w:hAnsi="Cambria" w:cs="Cambria"/>
          <w:sz w:val="18"/>
          <w:szCs w:val="18"/>
          <w:lang w:val="en-GB"/>
        </w:rPr>
        <w:t> </w:t>
      </w:r>
      <w:r w:rsidR="004E322D" w:rsidRPr="00614613">
        <w:rPr>
          <w:rFonts w:ascii="PF DinDisplay Pro" w:hAnsi="PF DinDisplay Pro"/>
          <w:sz w:val="18"/>
          <w:szCs w:val="18"/>
          <w:lang w:val="bg-BG"/>
        </w:rPr>
        <w:t>07:3</w:t>
      </w:r>
      <w:r w:rsidR="00175C35" w:rsidRPr="00614613">
        <w:rPr>
          <w:rFonts w:ascii="PF DinDisplay Pro" w:hAnsi="PF DinDisplay Pro"/>
          <w:sz w:val="18"/>
          <w:szCs w:val="18"/>
          <w:lang w:val="bg-BG"/>
        </w:rPr>
        <w:t xml:space="preserve">0 - 10:00 </w:t>
      </w:r>
      <w:r w:rsidR="00A20414" w:rsidRPr="00614613">
        <w:rPr>
          <w:rFonts w:ascii="PF DinDisplay Pro" w:hAnsi="PF DinDisplay Pro"/>
          <w:sz w:val="18"/>
          <w:szCs w:val="18"/>
          <w:lang w:val="bg-BG"/>
        </w:rPr>
        <w:t>–</w:t>
      </w:r>
      <w:r w:rsidR="00175C35" w:rsidRPr="00614613">
        <w:rPr>
          <w:rFonts w:ascii="PF DinDisplay Pro" w:hAnsi="PF DinDisplay Pro"/>
          <w:sz w:val="18"/>
          <w:szCs w:val="18"/>
          <w:lang w:val="bg-BG"/>
        </w:rPr>
        <w:t xml:space="preserve"> </w:t>
      </w:r>
      <w:r w:rsidR="00A20414" w:rsidRPr="00614613">
        <w:rPr>
          <w:rFonts w:ascii="PF DinDisplay Pro" w:hAnsi="PF DinDisplay Pro"/>
          <w:sz w:val="18"/>
          <w:szCs w:val="18"/>
          <w:lang w:val="bg-BG"/>
        </w:rPr>
        <w:t xml:space="preserve">Breakfast </w:t>
      </w:r>
      <w:r w:rsidR="00175C35" w:rsidRPr="00614613">
        <w:rPr>
          <w:rFonts w:ascii="PF DinDisplay Pro" w:hAnsi="PF DinDisplay Pro"/>
          <w:sz w:val="18"/>
          <w:szCs w:val="18"/>
          <w:lang w:val="en-US"/>
        </w:rPr>
        <w:t xml:space="preserve">- </w:t>
      </w:r>
      <w:r w:rsidRPr="00614613">
        <w:rPr>
          <w:rFonts w:ascii="PF DinDisplay Pro" w:hAnsi="PF DinDisplay Pro"/>
          <w:sz w:val="18"/>
          <w:szCs w:val="18"/>
          <w:lang w:val="en-US"/>
        </w:rPr>
        <w:t xml:space="preserve">“Salt &amp; Pepper” </w:t>
      </w:r>
      <w:r w:rsidR="00175C35" w:rsidRPr="00614613">
        <w:rPr>
          <w:rFonts w:ascii="PF DinDisplay Pro" w:hAnsi="PF DinDisplay Pro"/>
          <w:sz w:val="18"/>
          <w:szCs w:val="18"/>
          <w:lang w:val="bg-BG"/>
        </w:rPr>
        <w:t xml:space="preserve">Main Buffet Restaurant - </w:t>
      </w:r>
      <w:r w:rsidRPr="00614613">
        <w:rPr>
          <w:rFonts w:ascii="PF DinDisplay Pro" w:hAnsi="PF DinDisplay Pro"/>
          <w:sz w:val="18"/>
          <w:szCs w:val="18"/>
          <w:lang w:val="bg-BG"/>
        </w:rPr>
        <w:t>Buffet</w:t>
      </w:r>
    </w:p>
    <w:p w:rsidR="00175C35" w:rsidRPr="00614613" w:rsidRDefault="00175C35" w:rsidP="00227E37">
      <w:pPr>
        <w:pStyle w:val="NoSpacing"/>
        <w:numPr>
          <w:ilvl w:val="0"/>
          <w:numId w:val="13"/>
        </w:numPr>
        <w:rPr>
          <w:rFonts w:ascii="PF DinDisplay Pro" w:hAnsi="PF DinDisplay Pro"/>
          <w:sz w:val="18"/>
          <w:szCs w:val="18"/>
          <w:lang w:val="en-GB"/>
        </w:rPr>
      </w:pPr>
      <w:r w:rsidRPr="00614613">
        <w:rPr>
          <w:rFonts w:ascii="PF DinDisplay Pro" w:hAnsi="PF DinDisplay Pro"/>
          <w:sz w:val="18"/>
          <w:szCs w:val="18"/>
          <w:lang w:val="bg-BG"/>
        </w:rPr>
        <w:t>10:00 - 12:3</w:t>
      </w:r>
      <w:r w:rsidR="00530EA0" w:rsidRPr="00614613">
        <w:rPr>
          <w:rFonts w:ascii="PF DinDisplay Pro" w:hAnsi="PF DinDisplay Pro"/>
          <w:sz w:val="18"/>
          <w:szCs w:val="18"/>
          <w:lang w:val="bg-BG"/>
        </w:rPr>
        <w:t>0</w:t>
      </w:r>
      <w:r w:rsidRPr="00614613">
        <w:rPr>
          <w:rFonts w:ascii="PF DinDisplay Pro" w:hAnsi="PF DinDisplay Pro"/>
          <w:sz w:val="18"/>
          <w:szCs w:val="18"/>
          <w:lang w:val="en-US"/>
        </w:rPr>
        <w:t xml:space="preserve"> - </w:t>
      </w:r>
      <w:r w:rsidR="00530EA0" w:rsidRPr="00614613">
        <w:rPr>
          <w:rFonts w:ascii="PF DinDisplay Pro" w:hAnsi="PF DinDisplay Pro"/>
          <w:sz w:val="18"/>
          <w:szCs w:val="18"/>
          <w:lang w:val="bg-BG"/>
        </w:rPr>
        <w:t xml:space="preserve"> </w:t>
      </w:r>
      <w:r w:rsidR="00A20414" w:rsidRPr="00614613">
        <w:rPr>
          <w:rFonts w:ascii="PF DinDisplay Pro" w:hAnsi="PF DinDisplay Pro"/>
          <w:sz w:val="18"/>
          <w:szCs w:val="18"/>
          <w:lang w:val="bg-BG"/>
        </w:rPr>
        <w:t>Late Breakfast</w:t>
      </w:r>
      <w:r w:rsidRPr="00614613">
        <w:rPr>
          <w:rFonts w:ascii="PF DinDisplay Pro" w:hAnsi="PF DinDisplay Pro"/>
          <w:sz w:val="18"/>
          <w:szCs w:val="18"/>
          <w:lang w:val="bg-BG"/>
        </w:rPr>
        <w:t xml:space="preserve"> </w:t>
      </w:r>
      <w:r w:rsidR="00530EA0" w:rsidRPr="00614613">
        <w:rPr>
          <w:rFonts w:ascii="PF DinDisplay Pro" w:hAnsi="PF DinDisplay Pro"/>
          <w:sz w:val="18"/>
          <w:szCs w:val="18"/>
          <w:lang w:val="bg-BG"/>
        </w:rPr>
        <w:t>- Bistro B</w:t>
      </w:r>
      <w:proofErr w:type="spellStart"/>
      <w:r w:rsidRPr="00614613">
        <w:rPr>
          <w:rFonts w:ascii="PF DinDisplay Pro" w:hAnsi="PF DinDisplay Pro"/>
          <w:sz w:val="18"/>
          <w:szCs w:val="18"/>
          <w:lang w:val="en-US"/>
        </w:rPr>
        <w:t>uffet</w:t>
      </w:r>
      <w:proofErr w:type="spellEnd"/>
    </w:p>
    <w:p w:rsidR="00530EA0" w:rsidRPr="00614613" w:rsidRDefault="00175C35" w:rsidP="00175C35">
      <w:pPr>
        <w:pStyle w:val="NoSpacing"/>
        <w:numPr>
          <w:ilvl w:val="0"/>
          <w:numId w:val="13"/>
        </w:numPr>
        <w:rPr>
          <w:rFonts w:ascii="PF DinDisplay Pro" w:hAnsi="PF DinDisplay Pro"/>
          <w:sz w:val="18"/>
          <w:szCs w:val="18"/>
          <w:lang w:val="en-GB"/>
        </w:rPr>
      </w:pPr>
      <w:r w:rsidRPr="00614613">
        <w:rPr>
          <w:rFonts w:ascii="PF DinDisplay Pro" w:hAnsi="PF DinDisplay Pro"/>
          <w:sz w:val="18"/>
          <w:szCs w:val="18"/>
          <w:lang w:val="en-US"/>
        </w:rPr>
        <w:t xml:space="preserve">11:00 – 17:00 – Snack </w:t>
      </w:r>
      <w:r w:rsidR="00530EA0" w:rsidRPr="00614613">
        <w:rPr>
          <w:rFonts w:ascii="PF DinDisplay Pro" w:hAnsi="PF DinDisplay Pro"/>
          <w:sz w:val="18"/>
          <w:szCs w:val="18"/>
          <w:lang w:val="bg-BG"/>
        </w:rPr>
        <w:t xml:space="preserve"> </w:t>
      </w:r>
      <w:r w:rsidRPr="00614613">
        <w:rPr>
          <w:rFonts w:ascii="PF DinDisplay Pro" w:hAnsi="PF DinDisplay Pro"/>
          <w:sz w:val="18"/>
          <w:szCs w:val="18"/>
          <w:lang w:val="bg-BG"/>
        </w:rPr>
        <w:t>Amphi Avenue Food</w:t>
      </w:r>
      <w:r w:rsidR="00342E35" w:rsidRPr="00614613">
        <w:rPr>
          <w:rFonts w:ascii="PF DinDisplay Pro" w:hAnsi="PF DinDisplay Pro"/>
          <w:sz w:val="18"/>
          <w:szCs w:val="18"/>
          <w:lang w:val="en-US"/>
        </w:rPr>
        <w:t xml:space="preserve"> </w:t>
      </w:r>
      <w:r w:rsidRPr="00614613">
        <w:rPr>
          <w:rFonts w:ascii="PF DinDisplay Pro" w:hAnsi="PF DinDisplay Pro"/>
          <w:sz w:val="18"/>
          <w:szCs w:val="18"/>
          <w:lang w:val="bg-BG"/>
        </w:rPr>
        <w:t xml:space="preserve">corner (open between </w:t>
      </w:r>
      <w:r w:rsidRPr="00614613">
        <w:rPr>
          <w:rFonts w:ascii="PF DinDisplay Pro" w:hAnsi="PF DinDisplay Pro"/>
          <w:sz w:val="18"/>
          <w:szCs w:val="18"/>
          <w:lang w:val="bg-BG"/>
        </w:rPr>
        <w:t>01.06</w:t>
      </w:r>
      <w:r w:rsidRPr="00614613">
        <w:rPr>
          <w:rFonts w:ascii="PF DinDisplay Pro" w:hAnsi="PF DinDisplay Pro"/>
          <w:sz w:val="18"/>
          <w:szCs w:val="18"/>
          <w:lang w:val="bg-BG"/>
        </w:rPr>
        <w:t>-15.09)</w:t>
      </w:r>
    </w:p>
    <w:p w:rsidR="00175C35" w:rsidRPr="00614613" w:rsidRDefault="00175C35" w:rsidP="00175C35">
      <w:pPr>
        <w:pStyle w:val="NoSpacing"/>
        <w:numPr>
          <w:ilvl w:val="0"/>
          <w:numId w:val="13"/>
        </w:numPr>
        <w:rPr>
          <w:rFonts w:ascii="PF DinDisplay Pro" w:hAnsi="PF DinDisplay Pro"/>
          <w:sz w:val="18"/>
          <w:szCs w:val="18"/>
          <w:lang w:val="en-GB"/>
        </w:rPr>
      </w:pPr>
      <w:r w:rsidRPr="00614613">
        <w:rPr>
          <w:rFonts w:ascii="PF DinDisplay Pro" w:hAnsi="PF DinDisplay Pro"/>
          <w:sz w:val="18"/>
          <w:szCs w:val="18"/>
          <w:lang w:val="en-US"/>
        </w:rPr>
        <w:t xml:space="preserve">12:30 – 14:00 – Lunch </w:t>
      </w:r>
      <w:r w:rsidRPr="00614613">
        <w:rPr>
          <w:rFonts w:ascii="PF DinDisplay Pro" w:hAnsi="PF DinDisplay Pro"/>
          <w:sz w:val="18"/>
          <w:szCs w:val="18"/>
          <w:lang w:val="en-US"/>
        </w:rPr>
        <w:t xml:space="preserve">- “Salt &amp; Pepper” </w:t>
      </w:r>
      <w:r w:rsidRPr="00614613">
        <w:rPr>
          <w:rFonts w:ascii="PF DinDisplay Pro" w:hAnsi="PF DinDisplay Pro"/>
          <w:sz w:val="18"/>
          <w:szCs w:val="18"/>
          <w:lang w:val="bg-BG"/>
        </w:rPr>
        <w:t>Main Buffet Restaurant - Buffet</w:t>
      </w:r>
    </w:p>
    <w:p w:rsidR="00530EA0" w:rsidRPr="00614613" w:rsidRDefault="00530EA0" w:rsidP="00530EA0">
      <w:pPr>
        <w:pStyle w:val="NoSpacing"/>
        <w:numPr>
          <w:ilvl w:val="0"/>
          <w:numId w:val="13"/>
        </w:numPr>
        <w:rPr>
          <w:rFonts w:ascii="PF DinDisplay Pro" w:hAnsi="PF DinDisplay Pro"/>
          <w:sz w:val="18"/>
          <w:szCs w:val="18"/>
          <w:lang w:val="en-GB"/>
        </w:rPr>
      </w:pPr>
      <w:r w:rsidRPr="00614613">
        <w:rPr>
          <w:rFonts w:ascii="PF DinDisplay Pro" w:hAnsi="PF DinDisplay Pro"/>
          <w:sz w:val="18"/>
          <w:szCs w:val="18"/>
          <w:lang w:val="bg-BG"/>
        </w:rPr>
        <w:t xml:space="preserve">14:00 - 18:00 </w:t>
      </w:r>
      <w:r w:rsidR="00175C35" w:rsidRPr="00614613">
        <w:rPr>
          <w:rFonts w:ascii="PF DinDisplay Pro" w:hAnsi="PF DinDisplay Pro"/>
          <w:sz w:val="18"/>
          <w:szCs w:val="18"/>
          <w:lang w:val="en-US"/>
        </w:rPr>
        <w:t xml:space="preserve">- </w:t>
      </w:r>
      <w:r w:rsidR="00175C35" w:rsidRPr="00614613">
        <w:rPr>
          <w:rFonts w:ascii="PF DinDisplay Pro" w:hAnsi="PF DinDisplay Pro"/>
          <w:sz w:val="18"/>
          <w:szCs w:val="18"/>
          <w:lang w:val="bg-BG"/>
        </w:rPr>
        <w:t xml:space="preserve">Snack </w:t>
      </w:r>
      <w:r w:rsidR="00175C35" w:rsidRPr="00614613">
        <w:rPr>
          <w:rFonts w:ascii="PF DinDisplay Pro" w:hAnsi="PF DinDisplay Pro" w:cs="Cambria"/>
          <w:sz w:val="18"/>
          <w:szCs w:val="18"/>
          <w:lang w:val="bg-BG"/>
        </w:rPr>
        <w:t>-</w:t>
      </w:r>
      <w:r w:rsidR="0077004A" w:rsidRPr="00614613">
        <w:rPr>
          <w:rFonts w:ascii="PF DinDisplay Pro" w:hAnsi="PF DinDisplay Pro"/>
          <w:sz w:val="18"/>
          <w:szCs w:val="18"/>
          <w:lang w:val="en-US"/>
        </w:rPr>
        <w:t xml:space="preserve"> Bistro Bar</w:t>
      </w:r>
    </w:p>
    <w:p w:rsidR="00530EA0" w:rsidRPr="00614613" w:rsidRDefault="00530EA0" w:rsidP="00175C35">
      <w:pPr>
        <w:pStyle w:val="NoSpacing"/>
        <w:numPr>
          <w:ilvl w:val="0"/>
          <w:numId w:val="13"/>
        </w:numPr>
        <w:rPr>
          <w:rFonts w:ascii="PF DinDisplay Pro" w:hAnsi="PF DinDisplay Pro"/>
          <w:sz w:val="18"/>
          <w:szCs w:val="18"/>
          <w:lang w:val="en-GB"/>
        </w:rPr>
      </w:pPr>
      <w:r w:rsidRPr="00614613">
        <w:rPr>
          <w:rFonts w:ascii="PF DinDisplay Pro" w:hAnsi="PF DinDisplay Pro"/>
          <w:sz w:val="18"/>
          <w:szCs w:val="18"/>
          <w:lang w:val="bg-BG"/>
        </w:rPr>
        <w:t>18:00 - 21:00</w:t>
      </w:r>
      <w:r w:rsidR="00175C35" w:rsidRPr="00614613">
        <w:rPr>
          <w:rFonts w:ascii="PF DinDisplay Pro" w:hAnsi="PF DinDisplay Pro"/>
          <w:sz w:val="18"/>
          <w:szCs w:val="18"/>
          <w:lang w:val="en-US"/>
        </w:rPr>
        <w:t xml:space="preserve"> -</w:t>
      </w:r>
      <w:r w:rsidR="00175C35" w:rsidRPr="00614613">
        <w:rPr>
          <w:rFonts w:ascii="PF DinDisplay Pro" w:hAnsi="PF DinDisplay Pro"/>
          <w:sz w:val="18"/>
          <w:szCs w:val="18"/>
          <w:lang w:val="bg-BG"/>
        </w:rPr>
        <w:t xml:space="preserve"> </w:t>
      </w:r>
      <w:r w:rsidR="00175C35" w:rsidRPr="00614613">
        <w:rPr>
          <w:rFonts w:ascii="PF DinDisplay Pro" w:hAnsi="PF DinDisplay Pro"/>
          <w:sz w:val="18"/>
          <w:szCs w:val="18"/>
          <w:lang w:val="bg-BG"/>
        </w:rPr>
        <w:t>Dinner</w:t>
      </w:r>
      <w:r w:rsidRPr="00614613">
        <w:rPr>
          <w:rFonts w:ascii="PF DinDisplay Pro" w:hAnsi="PF DinDisplay Pro"/>
          <w:sz w:val="18"/>
          <w:szCs w:val="18"/>
          <w:lang w:val="bg-BG"/>
        </w:rPr>
        <w:t xml:space="preserve"> </w:t>
      </w:r>
      <w:r w:rsidRPr="00614613">
        <w:rPr>
          <w:rFonts w:ascii="Cambria" w:hAnsi="Cambria" w:cs="Cambria"/>
          <w:sz w:val="18"/>
          <w:szCs w:val="18"/>
          <w:lang w:val="bg-BG"/>
        </w:rPr>
        <w:t> </w:t>
      </w:r>
      <w:r w:rsidRPr="00614613">
        <w:rPr>
          <w:rFonts w:ascii="PF DinDisplay Pro" w:hAnsi="PF DinDisplay Pro"/>
          <w:sz w:val="18"/>
          <w:szCs w:val="18"/>
          <w:lang w:val="bg-BG"/>
        </w:rPr>
        <w:t xml:space="preserve">- </w:t>
      </w:r>
      <w:r w:rsidRPr="00614613">
        <w:rPr>
          <w:rFonts w:ascii="PF DinDisplay Pro" w:hAnsi="PF DinDisplay Pro"/>
          <w:sz w:val="18"/>
          <w:szCs w:val="18"/>
          <w:lang w:val="en-US"/>
        </w:rPr>
        <w:t xml:space="preserve">“Salt &amp; Pepper” </w:t>
      </w:r>
      <w:r w:rsidR="00175C35" w:rsidRPr="00614613">
        <w:rPr>
          <w:rFonts w:ascii="PF DinDisplay Pro" w:hAnsi="PF DinDisplay Pro"/>
          <w:sz w:val="18"/>
          <w:szCs w:val="18"/>
          <w:lang w:val="bg-BG"/>
        </w:rPr>
        <w:t xml:space="preserve">Main Buffet Restaurant – </w:t>
      </w:r>
      <w:r w:rsidRPr="00614613">
        <w:rPr>
          <w:rFonts w:ascii="PF DinDisplay Pro" w:hAnsi="PF DinDisplay Pro"/>
          <w:sz w:val="18"/>
          <w:szCs w:val="18"/>
          <w:lang w:val="bg-BG"/>
        </w:rPr>
        <w:t>Buffet</w:t>
      </w:r>
    </w:p>
    <w:p w:rsidR="00175C35" w:rsidRPr="00614613" w:rsidRDefault="00175C35" w:rsidP="00175C35">
      <w:pPr>
        <w:pStyle w:val="NoSpacing"/>
        <w:numPr>
          <w:ilvl w:val="0"/>
          <w:numId w:val="13"/>
        </w:numPr>
        <w:rPr>
          <w:rFonts w:ascii="PF DinDisplay Pro" w:hAnsi="PF DinDisplay Pro"/>
          <w:sz w:val="18"/>
          <w:szCs w:val="18"/>
          <w:lang w:val="en-GB"/>
        </w:rPr>
      </w:pPr>
      <w:r w:rsidRPr="00614613">
        <w:rPr>
          <w:rFonts w:ascii="PF DinDisplay Pro" w:hAnsi="PF DinDisplay Pro"/>
          <w:sz w:val="18"/>
          <w:szCs w:val="18"/>
          <w:lang w:val="en-US"/>
        </w:rPr>
        <w:t xml:space="preserve">18:00 – 21:00 – Dinner </w:t>
      </w:r>
      <w:r w:rsidRPr="00614613">
        <w:rPr>
          <w:rFonts w:ascii="PF DinDisplay Pro" w:hAnsi="PF DinDisplay Pro" w:cs="Calibri"/>
          <w:sz w:val="18"/>
          <w:szCs w:val="18"/>
          <w:lang w:val="en-US"/>
        </w:rPr>
        <w:t>– À la carte Restaurants: “</w:t>
      </w:r>
      <w:proofErr w:type="spellStart"/>
      <w:r w:rsidRPr="00614613">
        <w:rPr>
          <w:rFonts w:ascii="PF DinDisplay Pro" w:hAnsi="PF DinDisplay Pro" w:cs="Calibri"/>
          <w:sz w:val="18"/>
          <w:szCs w:val="18"/>
          <w:lang w:val="en-US"/>
        </w:rPr>
        <w:t>Lavanda</w:t>
      </w:r>
      <w:proofErr w:type="spellEnd"/>
      <w:r w:rsidRPr="00614613">
        <w:rPr>
          <w:rFonts w:ascii="PF DinDisplay Pro" w:hAnsi="PF DinDisplay Pro" w:cs="Calibri"/>
          <w:sz w:val="18"/>
          <w:szCs w:val="18"/>
          <w:lang w:val="en-US"/>
        </w:rPr>
        <w:t>” – Bulgarian Restaurant, “Oliva” – Mediterranean Restaurant (Availability permitting. Reservation is required).</w:t>
      </w:r>
    </w:p>
    <w:p w:rsidR="00530EA0" w:rsidRPr="00614613" w:rsidRDefault="004E322D" w:rsidP="00530EA0">
      <w:pPr>
        <w:pStyle w:val="NoSpacing"/>
        <w:numPr>
          <w:ilvl w:val="0"/>
          <w:numId w:val="13"/>
        </w:numPr>
        <w:rPr>
          <w:rFonts w:ascii="PF DinDisplay Pro" w:hAnsi="PF DinDisplay Pro"/>
          <w:sz w:val="18"/>
          <w:szCs w:val="18"/>
          <w:lang w:val="en-GB"/>
        </w:rPr>
      </w:pPr>
      <w:r w:rsidRPr="00614613">
        <w:rPr>
          <w:rFonts w:ascii="PF DinDisplay Pro" w:hAnsi="PF DinDisplay Pro"/>
          <w:sz w:val="18"/>
          <w:szCs w:val="18"/>
          <w:lang w:val="bg-BG"/>
        </w:rPr>
        <w:t>21:00 - 07:3</w:t>
      </w:r>
      <w:r w:rsidR="00530EA0" w:rsidRPr="00614613">
        <w:rPr>
          <w:rFonts w:ascii="PF DinDisplay Pro" w:hAnsi="PF DinDisplay Pro"/>
          <w:sz w:val="18"/>
          <w:szCs w:val="18"/>
          <w:lang w:val="bg-BG"/>
        </w:rPr>
        <w:t xml:space="preserve">0 </w:t>
      </w:r>
      <w:r w:rsidR="00530EA0" w:rsidRPr="00614613">
        <w:rPr>
          <w:rFonts w:ascii="Cambria" w:hAnsi="Cambria" w:cs="Cambria"/>
          <w:sz w:val="18"/>
          <w:szCs w:val="18"/>
          <w:lang w:val="bg-BG"/>
        </w:rPr>
        <w:t> </w:t>
      </w:r>
      <w:r w:rsidR="00175C35" w:rsidRPr="00614613">
        <w:rPr>
          <w:rFonts w:ascii="PF DinDisplay Pro" w:hAnsi="PF DinDisplay Pro"/>
          <w:sz w:val="18"/>
          <w:szCs w:val="18"/>
          <w:lang w:val="en-US"/>
        </w:rPr>
        <w:t>N</w:t>
      </w:r>
      <w:r w:rsidR="00175C35" w:rsidRPr="00614613">
        <w:rPr>
          <w:rFonts w:ascii="PF DinDisplay Pro" w:hAnsi="PF DinDisplay Pro"/>
          <w:sz w:val="18"/>
          <w:szCs w:val="18"/>
          <w:lang w:val="bg-BG"/>
        </w:rPr>
        <w:t>ight</w:t>
      </w:r>
      <w:r w:rsidR="00175C35" w:rsidRPr="00614613">
        <w:rPr>
          <w:rFonts w:ascii="PF DinDisplay Pro" w:hAnsi="PF DinDisplay Pro"/>
          <w:sz w:val="18"/>
          <w:szCs w:val="18"/>
          <w:lang w:val="en-US"/>
        </w:rPr>
        <w:t xml:space="preserve"> time</w:t>
      </w:r>
      <w:r w:rsidR="00175C35" w:rsidRPr="00614613">
        <w:rPr>
          <w:rFonts w:ascii="PF DinDisplay Pro" w:hAnsi="PF DinDisplay Pro"/>
          <w:sz w:val="18"/>
          <w:szCs w:val="18"/>
          <w:lang w:val="bg-BG"/>
        </w:rPr>
        <w:t xml:space="preserve"> Snack </w:t>
      </w:r>
      <w:r w:rsidR="00175C35" w:rsidRPr="00614613">
        <w:rPr>
          <w:rFonts w:ascii="Cambria" w:hAnsi="Cambria" w:cs="Cambria"/>
          <w:sz w:val="18"/>
          <w:szCs w:val="18"/>
          <w:lang w:val="bg-BG"/>
        </w:rPr>
        <w:t> </w:t>
      </w:r>
      <w:r w:rsidR="00175C35" w:rsidRPr="00614613">
        <w:rPr>
          <w:rFonts w:ascii="PF DinDisplay Pro" w:hAnsi="PF DinDisplay Pro"/>
          <w:sz w:val="18"/>
          <w:szCs w:val="18"/>
          <w:lang w:val="bg-BG"/>
        </w:rPr>
        <w:t xml:space="preserve"> </w:t>
      </w:r>
      <w:r w:rsidR="00530EA0" w:rsidRPr="00614613">
        <w:rPr>
          <w:rFonts w:ascii="PF DinDisplay Pro" w:hAnsi="PF DinDisplay Pro"/>
          <w:sz w:val="18"/>
          <w:szCs w:val="18"/>
          <w:lang w:val="bg-BG"/>
        </w:rPr>
        <w:t xml:space="preserve">- Bistro </w:t>
      </w:r>
    </w:p>
    <w:p w:rsidR="00530EA0" w:rsidRPr="002A7A88" w:rsidRDefault="00530EA0" w:rsidP="00530EA0">
      <w:pPr>
        <w:pStyle w:val="ListParagraph"/>
        <w:pBdr>
          <w:bottom w:val="single" w:sz="4" w:space="1" w:color="auto"/>
        </w:pBdr>
        <w:spacing w:after="0" w:line="240" w:lineRule="atLeast"/>
        <w:ind w:left="360"/>
        <w:rPr>
          <w:rFonts w:ascii="PF DinDisplay Pro" w:hAnsi="PF DinDisplay Pro" w:cstheme="minorHAnsi"/>
          <w:b/>
          <w:sz w:val="18"/>
          <w:szCs w:val="18"/>
          <w:lang w:val="bg-BG"/>
        </w:rPr>
      </w:pPr>
      <w:r w:rsidRPr="002A7A88">
        <w:rPr>
          <w:rFonts w:ascii="PF DinDisplay Pro" w:hAnsi="PF DinDisplay Pro" w:cstheme="minorHAnsi"/>
          <w:b/>
          <w:sz w:val="18"/>
          <w:szCs w:val="18"/>
          <w:lang w:val="bg-BG"/>
        </w:rPr>
        <w:t>BEVERAGE SERVICE</w:t>
      </w:r>
    </w:p>
    <w:p w:rsidR="00342E35" w:rsidRPr="00227E37" w:rsidRDefault="00342E35" w:rsidP="00342E35">
      <w:pPr>
        <w:pStyle w:val="ListParagraph"/>
        <w:numPr>
          <w:ilvl w:val="0"/>
          <w:numId w:val="10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>
        <w:rPr>
          <w:rFonts w:ascii="PF DinDisplay Pro" w:hAnsi="PF DinDisplay Pro" w:cstheme="minorHAnsi"/>
          <w:sz w:val="18"/>
          <w:szCs w:val="18"/>
          <w:lang w:val="bg-BG"/>
        </w:rPr>
        <w:t>08:00 - 23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>:00</w:t>
      </w:r>
      <w:r>
        <w:rPr>
          <w:rFonts w:ascii="PF DinDisplay Pro" w:hAnsi="PF DinDisplay Pro" w:cstheme="minorHAnsi"/>
          <w:sz w:val="18"/>
          <w:szCs w:val="18"/>
          <w:lang w:val="en-US"/>
        </w:rPr>
        <w:t xml:space="preserve"> -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 xml:space="preserve"> Lobby Bar – </w:t>
      </w:r>
      <w:r>
        <w:rPr>
          <w:rFonts w:ascii="PF DinDisplay Pro" w:hAnsi="PF DinDisplay Pro" w:cstheme="minorHAnsi"/>
          <w:sz w:val="18"/>
          <w:szCs w:val="18"/>
          <w:lang w:val="en-US"/>
        </w:rPr>
        <w:t xml:space="preserve">Local and </w:t>
      </w:r>
      <w:r>
        <w:rPr>
          <w:rFonts w:ascii="PF DinDisplay Pro" w:hAnsi="PF DinDisplay Pro" w:cstheme="minorHAnsi"/>
          <w:sz w:val="18"/>
          <w:szCs w:val="18"/>
          <w:lang w:val="en-GB"/>
        </w:rPr>
        <w:t>Selected I</w:t>
      </w:r>
      <w:r w:rsidRPr="002A7A88">
        <w:rPr>
          <w:rFonts w:ascii="PF DinDisplay Pro" w:hAnsi="PF DinDisplay Pro" w:cstheme="minorHAnsi"/>
          <w:sz w:val="18"/>
          <w:szCs w:val="18"/>
          <w:lang w:val="en-GB"/>
        </w:rPr>
        <w:t xml:space="preserve">nternational </w:t>
      </w:r>
      <w:r>
        <w:rPr>
          <w:rFonts w:ascii="PF DinDisplay Pro" w:hAnsi="PF DinDisplay Pro" w:cstheme="minorHAnsi"/>
          <w:sz w:val="18"/>
          <w:szCs w:val="18"/>
          <w:lang w:val="en-US"/>
        </w:rPr>
        <w:t>A</w:t>
      </w:r>
      <w:r>
        <w:rPr>
          <w:rFonts w:ascii="PF DinDisplay Pro" w:hAnsi="PF DinDisplay Pro" w:cstheme="minorHAnsi"/>
          <w:sz w:val="18"/>
          <w:szCs w:val="18"/>
          <w:lang w:val="bg-BG"/>
        </w:rPr>
        <w:t xml:space="preserve">lcoholic </w:t>
      </w:r>
      <w:r>
        <w:rPr>
          <w:rFonts w:ascii="PF DinDisplay Pro" w:hAnsi="PF DinDisplay Pro" w:cstheme="minorHAnsi"/>
          <w:sz w:val="18"/>
          <w:szCs w:val="18"/>
          <w:lang w:val="en-US"/>
        </w:rPr>
        <w:t>D</w:t>
      </w:r>
      <w:r>
        <w:rPr>
          <w:rFonts w:ascii="PF DinDisplay Pro" w:hAnsi="PF DinDisplay Pro" w:cstheme="minorHAnsi"/>
          <w:sz w:val="18"/>
          <w:szCs w:val="18"/>
          <w:lang w:val="bg-BG"/>
        </w:rPr>
        <w:t xml:space="preserve">rinks, Soft &amp; </w:t>
      </w:r>
      <w:r>
        <w:rPr>
          <w:rFonts w:ascii="PF DinDisplay Pro" w:hAnsi="PF DinDisplay Pro" w:cstheme="minorHAnsi"/>
          <w:sz w:val="18"/>
          <w:szCs w:val="18"/>
          <w:lang w:val="en-US"/>
        </w:rPr>
        <w:t>H</w:t>
      </w:r>
      <w:r>
        <w:rPr>
          <w:rFonts w:ascii="PF DinDisplay Pro" w:hAnsi="PF DinDisplay Pro" w:cstheme="minorHAnsi"/>
          <w:sz w:val="18"/>
          <w:szCs w:val="18"/>
          <w:lang w:val="bg-BG"/>
        </w:rPr>
        <w:t>ot drinks</w:t>
      </w:r>
    </w:p>
    <w:p w:rsidR="00342E35" w:rsidRPr="002A7A88" w:rsidRDefault="00342E35" w:rsidP="00342E35">
      <w:pPr>
        <w:pStyle w:val="ListParagraph"/>
        <w:numPr>
          <w:ilvl w:val="0"/>
          <w:numId w:val="10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>
        <w:rPr>
          <w:rFonts w:ascii="PF DinDisplay Pro" w:hAnsi="PF DinDisplay Pro" w:cstheme="minorHAnsi"/>
          <w:sz w:val="18"/>
          <w:szCs w:val="18"/>
          <w:lang w:val="bg-BG"/>
        </w:rPr>
        <w:t>10:00 - 12:30, 14</w:t>
      </w:r>
      <w:r>
        <w:rPr>
          <w:rFonts w:ascii="PF DinDisplay Pro" w:hAnsi="PF DinDisplay Pro" w:cstheme="minorHAnsi"/>
          <w:sz w:val="18"/>
          <w:szCs w:val="18"/>
          <w:lang w:val="en-US"/>
        </w:rPr>
        <w:t xml:space="preserve">:00 - 18:00 and 21:00 – 07:30 - 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>Bi</w:t>
      </w:r>
      <w:r>
        <w:rPr>
          <w:rFonts w:ascii="PF DinDisplay Pro" w:hAnsi="PF DinDisplay Pro" w:cstheme="minorHAnsi"/>
          <w:sz w:val="18"/>
          <w:szCs w:val="18"/>
          <w:lang w:val="bg-BG"/>
        </w:rPr>
        <w:t xml:space="preserve">stro Bar - Beer, Wines, Soft &amp; </w:t>
      </w:r>
      <w:r>
        <w:rPr>
          <w:rFonts w:ascii="PF DinDisplay Pro" w:hAnsi="PF DinDisplay Pro" w:cstheme="minorHAnsi"/>
          <w:sz w:val="18"/>
          <w:szCs w:val="18"/>
          <w:lang w:val="en-US"/>
        </w:rPr>
        <w:t>H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>ot drinks</w:t>
      </w:r>
    </w:p>
    <w:p w:rsidR="00342E35" w:rsidRPr="00342E35" w:rsidRDefault="00342E35" w:rsidP="00530EA0">
      <w:pPr>
        <w:pStyle w:val="ListParagraph"/>
        <w:numPr>
          <w:ilvl w:val="0"/>
          <w:numId w:val="10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2A7A88">
        <w:rPr>
          <w:rFonts w:ascii="PF DinDisplay Pro" w:hAnsi="PF DinDisplay Pro" w:cstheme="minorHAnsi"/>
          <w:sz w:val="18"/>
          <w:szCs w:val="18"/>
          <w:lang w:val="bg-BG"/>
        </w:rPr>
        <w:t xml:space="preserve">10:00 - 18:00 </w:t>
      </w:r>
      <w:r>
        <w:rPr>
          <w:rFonts w:ascii="PF DinDisplay Pro" w:hAnsi="PF DinDisplay Pro" w:cstheme="minorHAnsi"/>
          <w:sz w:val="18"/>
          <w:szCs w:val="18"/>
          <w:lang w:val="en-US"/>
        </w:rPr>
        <w:t xml:space="preserve">- 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>Pool Bar - Local alcoh</w:t>
      </w:r>
      <w:r>
        <w:rPr>
          <w:rFonts w:ascii="PF DinDisplay Pro" w:hAnsi="PF DinDisplay Pro" w:cstheme="minorHAnsi"/>
          <w:sz w:val="18"/>
          <w:szCs w:val="18"/>
          <w:lang w:val="bg-BG"/>
        </w:rPr>
        <w:t>olic drinks,</w:t>
      </w:r>
      <w:r>
        <w:rPr>
          <w:rFonts w:ascii="PF DinDisplay Pro" w:hAnsi="PF DinDisplay Pro" w:cstheme="minorHAnsi"/>
          <w:sz w:val="18"/>
          <w:szCs w:val="18"/>
          <w:lang w:val="bg-BG"/>
        </w:rPr>
        <w:t xml:space="preserve"> Soft &amp; </w:t>
      </w:r>
      <w:r>
        <w:rPr>
          <w:rFonts w:ascii="PF DinDisplay Pro" w:hAnsi="PF DinDisplay Pro" w:cstheme="minorHAnsi"/>
          <w:sz w:val="18"/>
          <w:szCs w:val="18"/>
          <w:lang w:val="en-US"/>
        </w:rPr>
        <w:t>H</w:t>
      </w:r>
      <w:r>
        <w:rPr>
          <w:rFonts w:ascii="PF DinDisplay Pro" w:hAnsi="PF DinDisplay Pro" w:cstheme="minorHAnsi"/>
          <w:sz w:val="18"/>
          <w:szCs w:val="18"/>
          <w:lang w:val="bg-BG"/>
        </w:rPr>
        <w:t xml:space="preserve">ot drinks </w:t>
      </w:r>
      <w:r w:rsidRPr="002A7A88">
        <w:rPr>
          <w:rFonts w:ascii="PF DinDisplay Pro" w:hAnsi="PF DinDisplay Pro"/>
          <w:sz w:val="18"/>
          <w:szCs w:val="18"/>
          <w:lang w:val="bg-BG"/>
        </w:rPr>
        <w:t>(open 01.06</w:t>
      </w:r>
      <w:r>
        <w:rPr>
          <w:rFonts w:ascii="PF DinDisplay Pro" w:hAnsi="PF DinDisplay Pro"/>
          <w:sz w:val="18"/>
          <w:szCs w:val="18"/>
          <w:lang w:val="en-US"/>
        </w:rPr>
        <w:t xml:space="preserve"> </w:t>
      </w:r>
      <w:r w:rsidRPr="002A7A88">
        <w:rPr>
          <w:rFonts w:ascii="PF DinDisplay Pro" w:hAnsi="PF DinDisplay Pro"/>
          <w:sz w:val="18"/>
          <w:szCs w:val="18"/>
          <w:lang w:val="bg-BG"/>
        </w:rPr>
        <w:t>-15.09)</w:t>
      </w:r>
    </w:p>
    <w:p w:rsidR="00530EA0" w:rsidRPr="002A7A88" w:rsidRDefault="00342E35" w:rsidP="00530EA0">
      <w:pPr>
        <w:pStyle w:val="ListParagraph"/>
        <w:numPr>
          <w:ilvl w:val="0"/>
          <w:numId w:val="10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>
        <w:rPr>
          <w:rFonts w:ascii="PF DinDisplay Pro" w:hAnsi="PF DinDisplay Pro" w:cstheme="minorHAnsi"/>
          <w:sz w:val="18"/>
          <w:szCs w:val="18"/>
          <w:lang w:val="en-US"/>
        </w:rPr>
        <w:t xml:space="preserve">10:00 – 18:00 – Beach Bar – Beer, Wine, Soft and Hot Beverages </w:t>
      </w:r>
      <w:r w:rsidRPr="002A7A88">
        <w:rPr>
          <w:rFonts w:ascii="PF DinDisplay Pro" w:hAnsi="PF DinDisplay Pro"/>
          <w:sz w:val="18"/>
          <w:szCs w:val="18"/>
          <w:lang w:val="bg-BG"/>
        </w:rPr>
        <w:t>(open 01.06</w:t>
      </w:r>
      <w:r>
        <w:rPr>
          <w:rFonts w:ascii="PF DinDisplay Pro" w:hAnsi="PF DinDisplay Pro"/>
          <w:sz w:val="18"/>
          <w:szCs w:val="18"/>
          <w:lang w:val="en-US"/>
        </w:rPr>
        <w:t xml:space="preserve"> </w:t>
      </w:r>
      <w:r w:rsidRPr="002A7A88">
        <w:rPr>
          <w:rFonts w:ascii="PF DinDisplay Pro" w:hAnsi="PF DinDisplay Pro"/>
          <w:sz w:val="18"/>
          <w:szCs w:val="18"/>
          <w:lang w:val="bg-BG"/>
        </w:rPr>
        <w:t>-15.09)</w:t>
      </w:r>
    </w:p>
    <w:p w:rsidR="00530EA0" w:rsidRPr="00342E35" w:rsidRDefault="00530EA0" w:rsidP="00530EA0">
      <w:pPr>
        <w:pStyle w:val="ListParagraph"/>
        <w:numPr>
          <w:ilvl w:val="0"/>
          <w:numId w:val="10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2A7A88">
        <w:rPr>
          <w:rFonts w:ascii="PF DinDisplay Pro" w:hAnsi="PF DinDisplay Pro" w:cstheme="minorHAnsi"/>
          <w:sz w:val="18"/>
          <w:szCs w:val="18"/>
          <w:lang w:val="bg-BG"/>
        </w:rPr>
        <w:t xml:space="preserve">10:00 - 24:00 </w:t>
      </w:r>
      <w:r w:rsidR="00342E35">
        <w:rPr>
          <w:rFonts w:ascii="PF DinDisplay Pro" w:hAnsi="PF DinDisplay Pro" w:cstheme="minorHAnsi"/>
          <w:sz w:val="18"/>
          <w:szCs w:val="18"/>
          <w:lang w:val="en-US"/>
        </w:rPr>
        <w:t xml:space="preserve">– Bar </w:t>
      </w:r>
      <w:proofErr w:type="spellStart"/>
      <w:r w:rsidR="00342E35">
        <w:rPr>
          <w:rFonts w:ascii="PF DinDisplay Pro" w:hAnsi="PF DinDisplay Pro" w:cstheme="minorHAnsi"/>
          <w:sz w:val="18"/>
          <w:szCs w:val="18"/>
          <w:lang w:val="en-US"/>
        </w:rPr>
        <w:t>Amphi</w:t>
      </w:r>
      <w:proofErr w:type="spellEnd"/>
      <w:r w:rsidR="00342E35">
        <w:rPr>
          <w:rFonts w:ascii="PF DinDisplay Pro" w:hAnsi="PF DinDisplay Pro" w:cstheme="minorHAnsi"/>
          <w:sz w:val="18"/>
          <w:szCs w:val="18"/>
          <w:lang w:val="en-US"/>
        </w:rPr>
        <w:t xml:space="preserve"> Avenue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 xml:space="preserve"> - Local alcoholic drinks,</w:t>
      </w:r>
      <w:r w:rsidR="00342E35">
        <w:rPr>
          <w:rFonts w:ascii="PF DinDisplay Pro" w:hAnsi="PF DinDisplay Pro" w:cstheme="minorHAnsi"/>
          <w:sz w:val="18"/>
          <w:szCs w:val="18"/>
          <w:lang w:val="en-US"/>
        </w:rPr>
        <w:t xml:space="preserve"> Soft and Hot Drinks,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 xml:space="preserve"> Cocktails</w:t>
      </w:r>
      <w:r w:rsidRPr="002A7A88">
        <w:rPr>
          <w:rFonts w:ascii="PF DinDisplay Pro" w:hAnsi="PF DinDisplay Pro" w:cstheme="minorHAnsi"/>
          <w:sz w:val="18"/>
          <w:szCs w:val="18"/>
          <w:lang w:val="en-GB"/>
        </w:rPr>
        <w:t xml:space="preserve"> </w:t>
      </w:r>
      <w:r w:rsidR="00227E37">
        <w:rPr>
          <w:rFonts w:ascii="PF DinDisplay Pro" w:hAnsi="PF DinDisplay Pro"/>
          <w:sz w:val="18"/>
          <w:szCs w:val="18"/>
          <w:lang w:val="bg-BG"/>
        </w:rPr>
        <w:t>(open 01.0</w:t>
      </w:r>
      <w:r w:rsidR="00342E35">
        <w:rPr>
          <w:rFonts w:ascii="PF DinDisplay Pro" w:hAnsi="PF DinDisplay Pro"/>
          <w:sz w:val="18"/>
          <w:szCs w:val="18"/>
          <w:lang w:val="en-US"/>
        </w:rPr>
        <w:t>6</w:t>
      </w:r>
      <w:r w:rsidRPr="002A7A88">
        <w:rPr>
          <w:rFonts w:ascii="PF DinDisplay Pro" w:hAnsi="PF DinDisplay Pro"/>
          <w:sz w:val="18"/>
          <w:szCs w:val="18"/>
          <w:lang w:val="bg-BG"/>
        </w:rPr>
        <w:t>-15.09)</w:t>
      </w:r>
    </w:p>
    <w:p w:rsidR="00342E35" w:rsidRPr="00342E35" w:rsidRDefault="00342E35" w:rsidP="00342E35">
      <w:pPr>
        <w:pStyle w:val="ListParagraph"/>
        <w:numPr>
          <w:ilvl w:val="0"/>
          <w:numId w:val="10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>
        <w:rPr>
          <w:rFonts w:ascii="PF DinDisplay Pro" w:hAnsi="PF DinDisplay Pro"/>
          <w:sz w:val="18"/>
          <w:szCs w:val="18"/>
          <w:lang w:val="en-US"/>
        </w:rPr>
        <w:t xml:space="preserve">12:30 – 14:14:00 and 18:00 – 21:00 - </w:t>
      </w:r>
      <w:r>
        <w:rPr>
          <w:rFonts w:ascii="PF DinDisplay Pro" w:hAnsi="PF DinDisplay Pro"/>
          <w:sz w:val="18"/>
          <w:szCs w:val="18"/>
          <w:lang w:val="en-US"/>
        </w:rPr>
        <w:t xml:space="preserve">- </w:t>
      </w:r>
      <w:r w:rsidRPr="002A7A88">
        <w:rPr>
          <w:rFonts w:ascii="PF DinDisplay Pro" w:hAnsi="PF DinDisplay Pro"/>
          <w:sz w:val="18"/>
          <w:szCs w:val="18"/>
          <w:lang w:val="en-US"/>
        </w:rPr>
        <w:t xml:space="preserve">“Salt &amp; Pepper” </w:t>
      </w:r>
      <w:r>
        <w:rPr>
          <w:rFonts w:ascii="PF DinDisplay Pro" w:hAnsi="PF DinDisplay Pro"/>
          <w:sz w:val="18"/>
          <w:szCs w:val="18"/>
          <w:lang w:val="bg-BG"/>
        </w:rPr>
        <w:t>Main Buffet Restaurant</w:t>
      </w:r>
      <w:r>
        <w:rPr>
          <w:rFonts w:ascii="PF DinDisplay Pro" w:hAnsi="PF DinDisplay Pro"/>
          <w:sz w:val="18"/>
          <w:szCs w:val="18"/>
          <w:lang w:val="en-US"/>
        </w:rPr>
        <w:t xml:space="preserve"> – Beer, Wine, Soft and Hot Drinks</w:t>
      </w:r>
    </w:p>
    <w:p w:rsidR="00342E35" w:rsidRPr="00227E37" w:rsidRDefault="00342E35" w:rsidP="00342E35">
      <w:pPr>
        <w:pStyle w:val="ListParagraph"/>
        <w:numPr>
          <w:ilvl w:val="0"/>
          <w:numId w:val="10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>
        <w:rPr>
          <w:rFonts w:ascii="PF DinDisplay Pro" w:hAnsi="PF DinDisplay Pro"/>
          <w:sz w:val="18"/>
          <w:szCs w:val="18"/>
          <w:lang w:val="en-US"/>
        </w:rPr>
        <w:t>18:00 – 21:</w:t>
      </w:r>
      <w:r w:rsidR="00067144">
        <w:rPr>
          <w:rFonts w:ascii="PF DinDisplay Pro" w:hAnsi="PF DinDisplay Pro"/>
          <w:sz w:val="18"/>
          <w:szCs w:val="18"/>
          <w:lang w:val="en-US"/>
        </w:rPr>
        <w:t xml:space="preserve">00 </w:t>
      </w:r>
      <w:r>
        <w:rPr>
          <w:rFonts w:ascii="Calibri" w:hAnsi="Calibri" w:cs="Calibri"/>
          <w:sz w:val="18"/>
          <w:szCs w:val="18"/>
          <w:lang w:val="en-US"/>
        </w:rPr>
        <w:t>– À la carte Restaurants</w:t>
      </w:r>
      <w:r>
        <w:rPr>
          <w:rFonts w:ascii="Calibri" w:hAnsi="Calibri" w:cs="Calibri"/>
          <w:sz w:val="18"/>
          <w:szCs w:val="18"/>
          <w:lang w:val="en-US"/>
        </w:rPr>
        <w:t xml:space="preserve"> – 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 xml:space="preserve"> </w:t>
      </w:r>
      <w:r>
        <w:rPr>
          <w:rFonts w:ascii="PF DinDisplay Pro" w:hAnsi="PF DinDisplay Pro" w:cstheme="minorHAnsi"/>
          <w:sz w:val="18"/>
          <w:szCs w:val="18"/>
          <w:lang w:val="en-US"/>
        </w:rPr>
        <w:t xml:space="preserve">Local and </w:t>
      </w:r>
      <w:r>
        <w:rPr>
          <w:rFonts w:ascii="PF DinDisplay Pro" w:hAnsi="PF DinDisplay Pro" w:cstheme="minorHAnsi"/>
          <w:sz w:val="18"/>
          <w:szCs w:val="18"/>
          <w:lang w:val="en-GB"/>
        </w:rPr>
        <w:t>Selected I</w:t>
      </w:r>
      <w:r w:rsidRPr="002A7A88">
        <w:rPr>
          <w:rFonts w:ascii="PF DinDisplay Pro" w:hAnsi="PF DinDisplay Pro" w:cstheme="minorHAnsi"/>
          <w:sz w:val="18"/>
          <w:szCs w:val="18"/>
          <w:lang w:val="en-GB"/>
        </w:rPr>
        <w:t xml:space="preserve">nternational </w:t>
      </w:r>
      <w:r>
        <w:rPr>
          <w:rFonts w:ascii="PF DinDisplay Pro" w:hAnsi="PF DinDisplay Pro" w:cstheme="minorHAnsi"/>
          <w:sz w:val="18"/>
          <w:szCs w:val="18"/>
          <w:lang w:val="en-US"/>
        </w:rPr>
        <w:t>A</w:t>
      </w:r>
      <w:r>
        <w:rPr>
          <w:rFonts w:ascii="PF DinDisplay Pro" w:hAnsi="PF DinDisplay Pro" w:cstheme="minorHAnsi"/>
          <w:sz w:val="18"/>
          <w:szCs w:val="18"/>
          <w:lang w:val="bg-BG"/>
        </w:rPr>
        <w:t xml:space="preserve">lcoholic </w:t>
      </w:r>
      <w:r>
        <w:rPr>
          <w:rFonts w:ascii="PF DinDisplay Pro" w:hAnsi="PF DinDisplay Pro" w:cstheme="minorHAnsi"/>
          <w:sz w:val="18"/>
          <w:szCs w:val="18"/>
          <w:lang w:val="en-US"/>
        </w:rPr>
        <w:t>D</w:t>
      </w:r>
      <w:r>
        <w:rPr>
          <w:rFonts w:ascii="PF DinDisplay Pro" w:hAnsi="PF DinDisplay Pro" w:cstheme="minorHAnsi"/>
          <w:sz w:val="18"/>
          <w:szCs w:val="18"/>
          <w:lang w:val="bg-BG"/>
        </w:rPr>
        <w:t xml:space="preserve">rinks, Soft &amp; </w:t>
      </w:r>
      <w:r>
        <w:rPr>
          <w:rFonts w:ascii="PF DinDisplay Pro" w:hAnsi="PF DinDisplay Pro" w:cstheme="minorHAnsi"/>
          <w:sz w:val="18"/>
          <w:szCs w:val="18"/>
          <w:lang w:val="en-US"/>
        </w:rPr>
        <w:t>H</w:t>
      </w:r>
      <w:r>
        <w:rPr>
          <w:rFonts w:ascii="PF DinDisplay Pro" w:hAnsi="PF DinDisplay Pro" w:cstheme="minorHAnsi"/>
          <w:sz w:val="18"/>
          <w:szCs w:val="18"/>
          <w:lang w:val="bg-BG"/>
        </w:rPr>
        <w:t>ot drinks</w:t>
      </w:r>
    </w:p>
    <w:p w:rsidR="0077004A" w:rsidRPr="0077004A" w:rsidRDefault="0077004A" w:rsidP="00342E35">
      <w:pPr>
        <w:pStyle w:val="ListParagraph"/>
        <w:rPr>
          <w:rFonts w:ascii="PF DinDisplay Pro" w:hAnsi="PF DinDisplay Pro" w:cstheme="minorHAnsi"/>
          <w:b/>
          <w:sz w:val="18"/>
          <w:szCs w:val="18"/>
          <w:lang w:val="en-GB"/>
        </w:rPr>
      </w:pPr>
      <w:r w:rsidRPr="0077004A">
        <w:rPr>
          <w:rFonts w:ascii="PF DinDisplay Pro" w:hAnsi="PF DinDisplay Pro" w:cstheme="minorHAnsi"/>
          <w:b/>
          <w:sz w:val="18"/>
          <w:szCs w:val="18"/>
          <w:lang w:val="en-GB"/>
        </w:rPr>
        <w:t>All beverages are served by glass. There is no bottle service. The</w:t>
      </w:r>
      <w:r w:rsidR="00342E35">
        <w:rPr>
          <w:rFonts w:ascii="PF DinDisplay Pro" w:hAnsi="PF DinDisplay Pro" w:cstheme="minorHAnsi"/>
          <w:b/>
          <w:sz w:val="18"/>
          <w:szCs w:val="18"/>
          <w:lang w:val="en-GB"/>
        </w:rPr>
        <w:t>re is no alcohol service for persons</w:t>
      </w:r>
      <w:r w:rsidRPr="0077004A">
        <w:rPr>
          <w:rFonts w:ascii="PF DinDisplay Pro" w:hAnsi="PF DinDisplay Pro" w:cstheme="minorHAnsi"/>
          <w:b/>
          <w:sz w:val="18"/>
          <w:szCs w:val="18"/>
          <w:lang w:val="en-GB"/>
        </w:rPr>
        <w:t xml:space="preserve"> under 18 years old.</w:t>
      </w:r>
    </w:p>
    <w:p w:rsidR="00530EA0" w:rsidRPr="002A7A88" w:rsidRDefault="00530EA0" w:rsidP="00530EA0">
      <w:pPr>
        <w:pStyle w:val="ListParagraph"/>
        <w:pBdr>
          <w:bottom w:val="single" w:sz="4" w:space="1" w:color="auto"/>
        </w:pBdr>
        <w:spacing w:after="0" w:line="240" w:lineRule="atLeast"/>
        <w:ind w:left="360"/>
        <w:rPr>
          <w:rFonts w:ascii="PF DinDisplay Pro" w:hAnsi="PF DinDisplay Pro" w:cstheme="minorHAnsi"/>
          <w:b/>
          <w:sz w:val="18"/>
          <w:szCs w:val="18"/>
          <w:lang w:val="en-US"/>
        </w:rPr>
      </w:pPr>
      <w:r w:rsidRPr="002A7A88">
        <w:rPr>
          <w:rFonts w:ascii="PF DinDisplay Pro" w:hAnsi="PF DinDisplay Pro" w:cstheme="minorHAnsi"/>
          <w:b/>
          <w:sz w:val="18"/>
          <w:szCs w:val="18"/>
          <w:lang w:val="en-US"/>
        </w:rPr>
        <w:t>S</w:t>
      </w:r>
      <w:r w:rsidR="00227E37">
        <w:rPr>
          <w:rFonts w:ascii="PF DinDisplay Pro" w:hAnsi="PF DinDisplay Pro" w:cstheme="minorHAnsi"/>
          <w:b/>
          <w:sz w:val="18"/>
          <w:szCs w:val="18"/>
          <w:lang w:val="en-US"/>
        </w:rPr>
        <w:t xml:space="preserve">ERVICES </w:t>
      </w:r>
      <w:r w:rsidR="00A20414">
        <w:rPr>
          <w:rFonts w:ascii="PF DinDisplay Pro" w:hAnsi="PF DinDisplay Pro" w:cstheme="minorHAnsi"/>
          <w:b/>
          <w:sz w:val="18"/>
          <w:szCs w:val="18"/>
          <w:lang w:val="en-US"/>
        </w:rPr>
        <w:t>INCLUDED IN THE PRICE:</w:t>
      </w:r>
    </w:p>
    <w:p w:rsidR="00530EA0" w:rsidRPr="002A7A88" w:rsidRDefault="00A20414" w:rsidP="00530EA0">
      <w:pPr>
        <w:pStyle w:val="ListParagraph"/>
        <w:numPr>
          <w:ilvl w:val="0"/>
          <w:numId w:val="11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>
        <w:rPr>
          <w:rFonts w:ascii="PF DinDisplay Pro" w:hAnsi="PF DinDisplay Pro" w:cstheme="minorHAnsi"/>
          <w:sz w:val="18"/>
          <w:szCs w:val="18"/>
          <w:lang w:val="bg-BG"/>
        </w:rPr>
        <w:t xml:space="preserve">At the Wellness center the </w:t>
      </w:r>
      <w:r>
        <w:rPr>
          <w:rFonts w:ascii="PF DinDisplay Pro" w:hAnsi="PF DinDisplay Pro" w:cstheme="minorHAnsi"/>
          <w:sz w:val="18"/>
          <w:szCs w:val="18"/>
          <w:lang w:val="en-US"/>
        </w:rPr>
        <w:t>I</w:t>
      </w:r>
      <w:r>
        <w:rPr>
          <w:rFonts w:ascii="PF DinDisplay Pro" w:hAnsi="PF DinDisplay Pro" w:cstheme="minorHAnsi"/>
          <w:sz w:val="18"/>
          <w:szCs w:val="18"/>
          <w:lang w:val="bg-BG"/>
        </w:rPr>
        <w:t xml:space="preserve">ndoor pool </w:t>
      </w:r>
      <w:r>
        <w:rPr>
          <w:rFonts w:ascii="PF DinDisplay Pro" w:hAnsi="PF DinDisplay Pro" w:cstheme="minorHAnsi"/>
          <w:sz w:val="18"/>
          <w:szCs w:val="18"/>
          <w:lang w:val="en-US"/>
        </w:rPr>
        <w:t>(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 xml:space="preserve">operating in </w:t>
      </w:r>
      <w:r w:rsidRPr="002A7A88">
        <w:rPr>
          <w:rFonts w:ascii="PF DinDisplay Pro" w:hAnsi="PF DinDisplay Pro" w:cstheme="minorHAnsi"/>
          <w:sz w:val="18"/>
          <w:szCs w:val="18"/>
          <w:lang w:val="en-GB"/>
        </w:rPr>
        <w:t>April, May and October</w:t>
      </w:r>
      <w:r>
        <w:rPr>
          <w:rFonts w:ascii="PF DinDisplay Pro" w:hAnsi="PF DinDisplay Pro" w:cstheme="minorHAnsi"/>
          <w:sz w:val="18"/>
          <w:szCs w:val="18"/>
          <w:lang w:val="en-GB"/>
        </w:rPr>
        <w:t>)</w:t>
      </w:r>
      <w:r>
        <w:rPr>
          <w:rFonts w:ascii="PF DinDisplay Pro" w:hAnsi="PF DinDisplay Pro" w:cstheme="minorHAnsi"/>
          <w:sz w:val="18"/>
          <w:szCs w:val="18"/>
          <w:lang w:val="bg-BG"/>
        </w:rPr>
        <w:t xml:space="preserve">, </w:t>
      </w:r>
      <w:r>
        <w:rPr>
          <w:rFonts w:ascii="PF DinDisplay Pro" w:hAnsi="PF DinDisplay Pro" w:cstheme="minorHAnsi"/>
          <w:sz w:val="18"/>
          <w:szCs w:val="18"/>
          <w:lang w:val="en-US"/>
        </w:rPr>
        <w:t>S</w:t>
      </w:r>
      <w:r w:rsidR="00530EA0" w:rsidRPr="002A7A88">
        <w:rPr>
          <w:rFonts w:ascii="PF DinDisplay Pro" w:hAnsi="PF DinDisplay Pro" w:cstheme="minorHAnsi"/>
          <w:sz w:val="18"/>
          <w:szCs w:val="18"/>
          <w:lang w:val="bg-BG"/>
        </w:rPr>
        <w:t>auna</w:t>
      </w:r>
      <w:r w:rsidR="00530EA0" w:rsidRPr="002A7A88">
        <w:rPr>
          <w:rFonts w:ascii="PF DinDisplay Pro" w:hAnsi="PF DinDisplay Pro" w:cstheme="minorHAnsi"/>
          <w:sz w:val="18"/>
          <w:szCs w:val="18"/>
          <w:lang w:val="en-US"/>
        </w:rPr>
        <w:t xml:space="preserve">, </w:t>
      </w:r>
      <w:r>
        <w:rPr>
          <w:rFonts w:ascii="PF DinDisplay Pro" w:hAnsi="PF DinDisplay Pro" w:cstheme="minorHAnsi"/>
          <w:sz w:val="18"/>
          <w:szCs w:val="18"/>
          <w:lang w:val="en-US"/>
        </w:rPr>
        <w:t>H</w:t>
      </w:r>
      <w:r w:rsidR="00530EA0" w:rsidRPr="002A7A88">
        <w:rPr>
          <w:rFonts w:ascii="PF DinDisplay Pro" w:hAnsi="PF DinDisplay Pro" w:cstheme="minorHAnsi"/>
          <w:sz w:val="18"/>
          <w:szCs w:val="18"/>
          <w:lang w:val="bg-BG"/>
        </w:rPr>
        <w:t>amam</w:t>
      </w:r>
      <w:r w:rsidR="00530EA0" w:rsidRPr="002A7A88">
        <w:rPr>
          <w:rFonts w:ascii="PF DinDisplay Pro" w:hAnsi="PF DinDisplay Pro" w:cstheme="minorHAnsi"/>
          <w:sz w:val="18"/>
          <w:szCs w:val="18"/>
          <w:lang w:val="en-US"/>
        </w:rPr>
        <w:t xml:space="preserve"> </w:t>
      </w:r>
      <w:r>
        <w:rPr>
          <w:rFonts w:ascii="PF DinDisplay Pro" w:hAnsi="PF DinDisplay Pro" w:cstheme="minorHAnsi"/>
          <w:sz w:val="18"/>
          <w:szCs w:val="18"/>
          <w:lang w:val="en-US"/>
        </w:rPr>
        <w:t xml:space="preserve">(15:00 – 18:00 o’clock) and </w:t>
      </w:r>
      <w:r>
        <w:rPr>
          <w:rFonts w:ascii="PF DinDisplay Pro" w:hAnsi="PF DinDisplay Pro" w:cstheme="minorHAnsi"/>
          <w:sz w:val="18"/>
          <w:szCs w:val="18"/>
          <w:lang w:val="en-US"/>
        </w:rPr>
        <w:t>G</w:t>
      </w:r>
      <w:r w:rsidR="00067144">
        <w:rPr>
          <w:rFonts w:ascii="PF DinDisplay Pro" w:hAnsi="PF DinDisplay Pro" w:cstheme="minorHAnsi"/>
          <w:sz w:val="18"/>
          <w:szCs w:val="18"/>
          <w:lang w:val="bg-BG"/>
        </w:rPr>
        <w:t>ym.</w:t>
      </w:r>
      <w:r w:rsidR="00530EA0" w:rsidRPr="002A7A88">
        <w:rPr>
          <w:rFonts w:ascii="Cambria" w:hAnsi="Cambria" w:cs="Cambria"/>
          <w:sz w:val="18"/>
          <w:szCs w:val="18"/>
          <w:lang w:val="bg-BG"/>
        </w:rPr>
        <w:t> </w:t>
      </w:r>
      <w:r w:rsidR="00530EA0" w:rsidRPr="002A7A88">
        <w:rPr>
          <w:rFonts w:ascii="PF DinDisplay Pro" w:hAnsi="PF DinDisplay Pro" w:cstheme="minorHAnsi"/>
          <w:sz w:val="18"/>
          <w:szCs w:val="18"/>
          <w:lang w:val="bg-BG"/>
        </w:rPr>
        <w:t xml:space="preserve"> All treatments and massages in the Wellness center</w:t>
      </w:r>
      <w:r w:rsidR="00067144">
        <w:rPr>
          <w:rFonts w:ascii="PF DinDisplay Pro" w:hAnsi="PF DinDisplay Pro" w:cstheme="minorHAnsi"/>
          <w:sz w:val="18"/>
          <w:szCs w:val="18"/>
          <w:lang w:val="en-US"/>
        </w:rPr>
        <w:t>, as well as</w:t>
      </w:r>
      <w:r w:rsidR="00445AAE">
        <w:rPr>
          <w:rFonts w:ascii="PF DinDisplay Pro" w:hAnsi="PF DinDisplay Pro" w:cstheme="minorHAnsi"/>
          <w:sz w:val="18"/>
          <w:szCs w:val="18"/>
          <w:lang w:val="en-US"/>
        </w:rPr>
        <w:t xml:space="preserve"> the Turkish </w:t>
      </w:r>
      <w:proofErr w:type="spellStart"/>
      <w:r w:rsidR="00445AAE">
        <w:rPr>
          <w:rFonts w:ascii="PF DinDisplay Pro" w:hAnsi="PF DinDisplay Pro" w:cstheme="minorHAnsi"/>
          <w:sz w:val="18"/>
          <w:szCs w:val="18"/>
          <w:lang w:val="en-US"/>
        </w:rPr>
        <w:t>H</w:t>
      </w:r>
      <w:r w:rsidR="00530EA0" w:rsidRPr="002A7A88">
        <w:rPr>
          <w:rFonts w:ascii="PF DinDisplay Pro" w:hAnsi="PF DinDisplay Pro" w:cstheme="minorHAnsi"/>
          <w:sz w:val="18"/>
          <w:szCs w:val="18"/>
          <w:lang w:val="en-US"/>
        </w:rPr>
        <w:t>amam</w:t>
      </w:r>
      <w:proofErr w:type="spellEnd"/>
      <w:r w:rsidR="00227E37">
        <w:rPr>
          <w:rFonts w:ascii="PF DinDisplay Pro" w:hAnsi="PF DinDisplay Pro" w:cstheme="minorHAnsi"/>
          <w:sz w:val="18"/>
          <w:szCs w:val="18"/>
          <w:lang w:val="en-US"/>
        </w:rPr>
        <w:t xml:space="preserve"> treatments</w:t>
      </w:r>
      <w:r w:rsidR="00530EA0" w:rsidRPr="002A7A88">
        <w:rPr>
          <w:rFonts w:ascii="Cambria" w:hAnsi="Cambria" w:cs="Cambria"/>
          <w:sz w:val="18"/>
          <w:szCs w:val="18"/>
          <w:lang w:val="bg-BG"/>
        </w:rPr>
        <w:t> </w:t>
      </w:r>
      <w:r>
        <w:rPr>
          <w:rFonts w:ascii="PF DinDisplay Pro" w:hAnsi="PF DinDisplay Pro" w:cstheme="minorHAnsi"/>
          <w:sz w:val="18"/>
          <w:szCs w:val="18"/>
          <w:lang w:val="bg-BG"/>
        </w:rPr>
        <w:t>are subject to charge</w:t>
      </w:r>
    </w:p>
    <w:p w:rsidR="00530EA0" w:rsidRPr="002A7A88" w:rsidRDefault="00A20414" w:rsidP="00530EA0">
      <w:pPr>
        <w:pStyle w:val="ListParagraph"/>
        <w:numPr>
          <w:ilvl w:val="0"/>
          <w:numId w:val="11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bg-BG"/>
        </w:rPr>
      </w:pPr>
      <w:r>
        <w:rPr>
          <w:rFonts w:ascii="PF DinDisplay Pro" w:hAnsi="PF DinDisplay Pro" w:cstheme="minorHAnsi"/>
          <w:sz w:val="18"/>
          <w:szCs w:val="18"/>
          <w:lang w:val="en-US"/>
        </w:rPr>
        <w:t>Daily refill of the M</w:t>
      </w:r>
      <w:r w:rsidR="00067144">
        <w:rPr>
          <w:rFonts w:ascii="PF DinDisplay Pro" w:hAnsi="PF DinDisplay Pro" w:cstheme="minorHAnsi"/>
          <w:sz w:val="18"/>
          <w:szCs w:val="18"/>
          <w:lang w:val="bg-BG"/>
        </w:rPr>
        <w:t>ini-bar with soft drinks and beer</w:t>
      </w:r>
    </w:p>
    <w:p w:rsidR="0077004A" w:rsidRPr="00067144" w:rsidRDefault="00067144" w:rsidP="00067144">
      <w:pPr>
        <w:pStyle w:val="NoSpacing"/>
        <w:numPr>
          <w:ilvl w:val="0"/>
          <w:numId w:val="13"/>
        </w:numPr>
        <w:rPr>
          <w:rFonts w:ascii="PF DinDisplay Pro" w:hAnsi="PF DinDisplay Pro"/>
          <w:sz w:val="18"/>
          <w:szCs w:val="18"/>
          <w:lang w:val="en-GB"/>
        </w:rPr>
      </w:pPr>
      <w:r w:rsidRPr="00067144">
        <w:rPr>
          <w:rFonts w:ascii="PF DinDisplay Pro" w:hAnsi="PF DinDisplay Pro" w:cstheme="minorHAnsi"/>
          <w:b/>
          <w:sz w:val="18"/>
          <w:szCs w:val="18"/>
          <w:lang w:val="en-US"/>
        </w:rPr>
        <w:t>O</w:t>
      </w:r>
      <w:r w:rsidR="00227E37" w:rsidRPr="00067144">
        <w:rPr>
          <w:rFonts w:ascii="PF DinDisplay Pro" w:hAnsi="PF DinDisplay Pro" w:cstheme="minorHAnsi"/>
          <w:b/>
          <w:sz w:val="18"/>
          <w:szCs w:val="18"/>
          <w:lang w:val="en-US"/>
        </w:rPr>
        <w:t>ne</w:t>
      </w:r>
      <w:r w:rsidR="00227E37">
        <w:rPr>
          <w:rFonts w:ascii="PF DinDisplay Pro" w:hAnsi="PF DinDisplay Pro" w:cstheme="minorHAnsi"/>
          <w:b/>
          <w:sz w:val="18"/>
          <w:szCs w:val="18"/>
          <w:lang w:val="en-US"/>
        </w:rPr>
        <w:t xml:space="preserve"> visit</w:t>
      </w:r>
      <w:r>
        <w:rPr>
          <w:rFonts w:ascii="PF DinDisplay Pro" w:hAnsi="PF DinDisplay Pro" w:cstheme="minorHAnsi"/>
          <w:sz w:val="18"/>
          <w:szCs w:val="18"/>
          <w:lang w:val="bg-BG"/>
        </w:rPr>
        <w:t xml:space="preserve"> in one of the</w:t>
      </w:r>
      <w:r w:rsidR="00530EA0" w:rsidRPr="00227E37">
        <w:rPr>
          <w:rFonts w:ascii="PF DinDisplay Pro" w:hAnsi="PF DinDisplay Pro" w:cstheme="minorHAnsi"/>
          <w:sz w:val="18"/>
          <w:szCs w:val="18"/>
          <w:lang w:val="bg-BG"/>
        </w:rPr>
        <w:t xml:space="preserve"> </w:t>
      </w:r>
      <w:r>
        <w:rPr>
          <w:rFonts w:ascii="Calibri" w:hAnsi="Calibri" w:cs="Calibri"/>
          <w:sz w:val="18"/>
          <w:szCs w:val="18"/>
          <w:lang w:val="en-US"/>
        </w:rPr>
        <w:t>À la carte Restaurants: “</w:t>
      </w:r>
      <w:proofErr w:type="spellStart"/>
      <w:r>
        <w:rPr>
          <w:rFonts w:ascii="Calibri" w:hAnsi="Calibri" w:cs="Calibri"/>
          <w:sz w:val="18"/>
          <w:szCs w:val="18"/>
          <w:lang w:val="en-US"/>
        </w:rPr>
        <w:t>Lavanda</w:t>
      </w:r>
      <w:proofErr w:type="spellEnd"/>
      <w:r>
        <w:rPr>
          <w:rFonts w:ascii="Calibri" w:hAnsi="Calibri" w:cs="Calibri"/>
          <w:sz w:val="18"/>
          <w:szCs w:val="18"/>
          <w:lang w:val="en-US"/>
        </w:rPr>
        <w:t>” – Bulgarian</w:t>
      </w:r>
      <w:r>
        <w:rPr>
          <w:rFonts w:ascii="Calibri" w:hAnsi="Calibri" w:cs="Calibri"/>
          <w:sz w:val="18"/>
          <w:szCs w:val="18"/>
          <w:lang w:val="en-US"/>
        </w:rPr>
        <w:t xml:space="preserve"> or</w:t>
      </w:r>
      <w:r>
        <w:rPr>
          <w:rFonts w:ascii="Calibri" w:hAnsi="Calibri" w:cs="Calibri"/>
          <w:sz w:val="18"/>
          <w:szCs w:val="18"/>
          <w:lang w:val="en-US"/>
        </w:rPr>
        <w:t xml:space="preserve"> “Oliva” – Mediterranean</w:t>
      </w:r>
      <w:r>
        <w:rPr>
          <w:rFonts w:ascii="Calibri" w:hAnsi="Calibri" w:cs="Calibri"/>
          <w:sz w:val="18"/>
          <w:szCs w:val="18"/>
          <w:lang w:val="en-US"/>
        </w:rPr>
        <w:t>,</w:t>
      </w:r>
      <w:r w:rsidR="00530EA0" w:rsidRPr="00067144">
        <w:rPr>
          <w:rFonts w:ascii="PF DinDisplay Pro" w:hAnsi="PF DinDisplay Pro" w:cstheme="minorHAnsi"/>
          <w:sz w:val="18"/>
          <w:szCs w:val="18"/>
          <w:lang w:val="bg-BG"/>
        </w:rPr>
        <w:t xml:space="preserve"> once per stay</w:t>
      </w:r>
      <w:r>
        <w:rPr>
          <w:rFonts w:ascii="PF DinDisplay Pro" w:hAnsi="PF DinDisplay Pro" w:cstheme="minorHAnsi"/>
          <w:sz w:val="18"/>
          <w:szCs w:val="18"/>
          <w:lang w:val="en-GB"/>
        </w:rPr>
        <w:t xml:space="preserve"> if the stay is minimum 7 nights long</w:t>
      </w:r>
      <w:r w:rsidR="00530EA0" w:rsidRPr="00067144">
        <w:rPr>
          <w:rFonts w:ascii="PF DinDisplay Pro" w:hAnsi="PF DinDisplay Pro" w:cstheme="minorHAnsi"/>
          <w:sz w:val="18"/>
          <w:szCs w:val="18"/>
          <w:lang w:val="bg-BG"/>
        </w:rPr>
        <w:t xml:space="preserve">. </w:t>
      </w:r>
      <w:r>
        <w:rPr>
          <w:rFonts w:ascii="PF DinDisplay Pro" w:hAnsi="PF DinDisplay Pro" w:cstheme="minorHAnsi"/>
          <w:sz w:val="18"/>
          <w:szCs w:val="18"/>
          <w:lang w:val="en-US"/>
        </w:rPr>
        <w:t xml:space="preserve">Reservation is required. </w:t>
      </w:r>
      <w:r w:rsidR="00530EA0" w:rsidRPr="00067144">
        <w:rPr>
          <w:rFonts w:ascii="PF DinDisplay Pro" w:hAnsi="PF DinDisplay Pro" w:cstheme="minorHAnsi"/>
          <w:sz w:val="18"/>
          <w:szCs w:val="18"/>
          <w:lang w:val="bg-BG"/>
        </w:rPr>
        <w:t xml:space="preserve">To book your table, please contact our </w:t>
      </w:r>
      <w:r w:rsidR="00227E37" w:rsidRPr="00067144">
        <w:rPr>
          <w:rFonts w:ascii="PF DinDisplay Pro" w:hAnsi="PF DinDisplay Pro" w:cstheme="minorHAnsi"/>
          <w:sz w:val="18"/>
          <w:szCs w:val="18"/>
          <w:lang w:val="en-US"/>
        </w:rPr>
        <w:t>Concierge</w:t>
      </w:r>
      <w:r w:rsidR="00227E37" w:rsidRPr="00067144">
        <w:rPr>
          <w:rFonts w:ascii="PF DinDisplay Pro" w:hAnsi="PF DinDisplay Pro" w:cstheme="minorHAnsi"/>
          <w:sz w:val="18"/>
          <w:szCs w:val="18"/>
          <w:lang w:val="bg-BG"/>
        </w:rPr>
        <w:t xml:space="preserve"> </w:t>
      </w:r>
      <w:r w:rsidR="00227E37" w:rsidRPr="00067144">
        <w:rPr>
          <w:rFonts w:ascii="PF DinDisplay Pro" w:hAnsi="PF DinDisplay Pro" w:cstheme="minorHAnsi"/>
          <w:sz w:val="18"/>
          <w:szCs w:val="18"/>
          <w:lang w:val="en-US"/>
        </w:rPr>
        <w:t>D</w:t>
      </w:r>
      <w:r w:rsidR="00530EA0" w:rsidRPr="00067144">
        <w:rPr>
          <w:rFonts w:ascii="PF DinDisplay Pro" w:hAnsi="PF DinDisplay Pro" w:cstheme="minorHAnsi"/>
          <w:sz w:val="18"/>
          <w:szCs w:val="18"/>
          <w:lang w:val="bg-BG"/>
        </w:rPr>
        <w:t xml:space="preserve">esk </w:t>
      </w:r>
      <w:r>
        <w:rPr>
          <w:rFonts w:ascii="PF DinDisplay Pro" w:hAnsi="PF DinDisplay Pro" w:cstheme="minorHAnsi"/>
          <w:sz w:val="18"/>
          <w:szCs w:val="18"/>
          <w:lang w:val="bg-BG"/>
        </w:rPr>
        <w:t>between 09:00-11</w:t>
      </w:r>
      <w:r w:rsidR="00530EA0" w:rsidRPr="00067144">
        <w:rPr>
          <w:rFonts w:ascii="PF DinDisplay Pro" w:hAnsi="PF DinDisplay Pro" w:cstheme="minorHAnsi"/>
          <w:sz w:val="18"/>
          <w:szCs w:val="18"/>
          <w:lang w:val="bg-BG"/>
        </w:rPr>
        <w:t xml:space="preserve">:00 </w:t>
      </w:r>
      <w:r>
        <w:rPr>
          <w:rFonts w:ascii="PF DinDisplay Pro" w:hAnsi="PF DinDisplay Pro" w:cstheme="minorHAnsi"/>
          <w:sz w:val="18"/>
          <w:szCs w:val="18"/>
          <w:lang w:val="en-US"/>
        </w:rPr>
        <w:t>and 15:00 – 17:00 o’clock</w:t>
      </w:r>
      <w:r w:rsidR="00530EA0" w:rsidRPr="00067144">
        <w:rPr>
          <w:rFonts w:ascii="PF DinDisplay Pro" w:hAnsi="PF DinDisplay Pro" w:cstheme="minorHAnsi"/>
          <w:sz w:val="18"/>
          <w:szCs w:val="18"/>
          <w:lang w:val="bg-BG"/>
        </w:rPr>
        <w:t xml:space="preserve">. Reservations are subject to availability. </w:t>
      </w:r>
    </w:p>
    <w:p w:rsidR="00530EA0" w:rsidRPr="00227E37" w:rsidRDefault="00530EA0" w:rsidP="00DD640C">
      <w:pPr>
        <w:pStyle w:val="ListParagraph"/>
        <w:numPr>
          <w:ilvl w:val="0"/>
          <w:numId w:val="11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227E37">
        <w:rPr>
          <w:rFonts w:ascii="PF DinDisplay Pro" w:hAnsi="PF DinDisplay Pro" w:cstheme="minorHAnsi"/>
          <w:sz w:val="18"/>
          <w:szCs w:val="18"/>
          <w:lang w:val="en-US"/>
        </w:rPr>
        <w:t>Free w</w:t>
      </w:r>
      <w:r w:rsidRPr="00227E37">
        <w:rPr>
          <w:rFonts w:ascii="PF DinDisplay Pro" w:hAnsi="PF DinDisplay Pro" w:cstheme="minorHAnsi"/>
          <w:sz w:val="18"/>
          <w:szCs w:val="18"/>
          <w:lang w:val="bg-BG"/>
        </w:rPr>
        <w:t>ireless internet connection is available in the main building</w:t>
      </w:r>
      <w:r w:rsidR="00067144">
        <w:rPr>
          <w:rFonts w:ascii="PF DinDisplay Pro" w:hAnsi="PF DinDisplay Pro" w:cstheme="minorHAnsi"/>
          <w:sz w:val="18"/>
          <w:szCs w:val="18"/>
          <w:lang w:val="en-US"/>
        </w:rPr>
        <w:t>.</w:t>
      </w:r>
    </w:p>
    <w:p w:rsidR="00530EA0" w:rsidRPr="00067144" w:rsidRDefault="00530EA0" w:rsidP="00530EA0">
      <w:pPr>
        <w:pStyle w:val="ListParagraph"/>
        <w:numPr>
          <w:ilvl w:val="0"/>
          <w:numId w:val="11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2A7A88">
        <w:rPr>
          <w:rFonts w:ascii="PF DinDisplay Pro" w:hAnsi="PF DinDisplay Pro" w:cstheme="minorHAnsi"/>
          <w:sz w:val="18"/>
          <w:szCs w:val="18"/>
          <w:lang w:val="bg-BG"/>
        </w:rPr>
        <w:t>Free safety box is available at all guest rooms.</w:t>
      </w:r>
    </w:p>
    <w:p w:rsidR="00067144" w:rsidRPr="002A7A88" w:rsidRDefault="00067144" w:rsidP="00530EA0">
      <w:pPr>
        <w:pStyle w:val="ListParagraph"/>
        <w:numPr>
          <w:ilvl w:val="0"/>
          <w:numId w:val="11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>
        <w:rPr>
          <w:rFonts w:ascii="PF DinDisplay Pro" w:hAnsi="PF DinDisplay Pro" w:cstheme="minorHAnsi"/>
          <w:sz w:val="18"/>
          <w:szCs w:val="18"/>
          <w:lang w:val="en-US"/>
        </w:rPr>
        <w:t xml:space="preserve">A dispenser with </w:t>
      </w:r>
      <w:r w:rsidR="00614613">
        <w:rPr>
          <w:rFonts w:ascii="PF DinDisplay Pro" w:hAnsi="PF DinDisplay Pro" w:cstheme="minorHAnsi"/>
          <w:sz w:val="18"/>
          <w:szCs w:val="18"/>
          <w:lang w:val="en-US"/>
        </w:rPr>
        <w:t>2in</w:t>
      </w:r>
      <w:r>
        <w:rPr>
          <w:rFonts w:ascii="PF DinDisplay Pro" w:hAnsi="PF DinDisplay Pro" w:cstheme="minorHAnsi"/>
          <w:sz w:val="18"/>
          <w:szCs w:val="18"/>
          <w:lang w:val="en-US"/>
        </w:rPr>
        <w:t xml:space="preserve">1 Shower Gel and Shampoo is available in each Bathroom. Extra toiletries are </w:t>
      </w:r>
      <w:r w:rsidR="00AF1311">
        <w:rPr>
          <w:rFonts w:ascii="PF DinDisplay Pro" w:hAnsi="PF DinDisplay Pro" w:cstheme="minorHAnsi"/>
          <w:sz w:val="18"/>
          <w:szCs w:val="18"/>
          <w:lang w:val="en-US"/>
        </w:rPr>
        <w:t>available upon request at the Reception.</w:t>
      </w:r>
    </w:p>
    <w:p w:rsidR="00530EA0" w:rsidRPr="002A7A88" w:rsidRDefault="00530EA0" w:rsidP="00530EA0">
      <w:pPr>
        <w:pBdr>
          <w:bottom w:val="single" w:sz="4" w:space="1" w:color="auto"/>
        </w:pBdr>
        <w:spacing w:after="0" w:line="240" w:lineRule="atLeast"/>
        <w:ind w:left="360"/>
        <w:rPr>
          <w:rFonts w:ascii="PF DinDisplay Pro" w:hAnsi="PF DinDisplay Pro" w:cstheme="minorHAnsi"/>
          <w:b/>
          <w:sz w:val="18"/>
          <w:szCs w:val="18"/>
          <w:lang w:val="bg-BG"/>
        </w:rPr>
      </w:pPr>
      <w:r w:rsidRPr="002A7A88">
        <w:rPr>
          <w:rFonts w:ascii="PF DinDisplay Pro" w:hAnsi="PF DinDisplay Pro" w:cstheme="minorHAnsi"/>
          <w:b/>
          <w:sz w:val="18"/>
          <w:szCs w:val="18"/>
          <w:lang w:val="en-GB"/>
        </w:rPr>
        <w:t>S</w:t>
      </w:r>
      <w:r w:rsidRPr="002A7A88">
        <w:rPr>
          <w:rFonts w:ascii="PF DinDisplay Pro" w:hAnsi="PF DinDisplay Pro" w:cstheme="minorHAnsi"/>
          <w:b/>
          <w:sz w:val="18"/>
          <w:szCs w:val="18"/>
          <w:lang w:val="bg-BG"/>
        </w:rPr>
        <w:t>ERVICES, SUBJECT TO CHARGE</w:t>
      </w:r>
    </w:p>
    <w:p w:rsidR="00530EA0" w:rsidRPr="0077004A" w:rsidRDefault="00AF1311" w:rsidP="00530EA0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>
        <w:rPr>
          <w:rFonts w:ascii="PF DinDisplay Pro" w:hAnsi="PF DinDisplay Pro" w:cstheme="minorHAnsi"/>
          <w:sz w:val="18"/>
          <w:szCs w:val="18"/>
          <w:lang w:val="en-US"/>
        </w:rPr>
        <w:t xml:space="preserve">Open Air </w:t>
      </w:r>
      <w:r w:rsidR="00530EA0" w:rsidRPr="002A7A88">
        <w:rPr>
          <w:rFonts w:ascii="PF DinDisplay Pro" w:hAnsi="PF DinDisplay Pro" w:cstheme="minorHAnsi"/>
          <w:sz w:val="18"/>
          <w:szCs w:val="18"/>
          <w:lang w:val="en-US"/>
        </w:rPr>
        <w:t>Paid</w:t>
      </w:r>
      <w:r w:rsidR="00530EA0" w:rsidRPr="002A7A88">
        <w:rPr>
          <w:rFonts w:ascii="Cambria" w:hAnsi="Cambria" w:cs="Cambria"/>
          <w:sz w:val="18"/>
          <w:szCs w:val="18"/>
          <w:lang w:val="bg-BG"/>
        </w:rPr>
        <w:t> </w:t>
      </w:r>
      <w:r w:rsidR="00530EA0" w:rsidRPr="002A7A88">
        <w:rPr>
          <w:rFonts w:ascii="PF DinDisplay Pro" w:hAnsi="PF DinDisplay Pro" w:cstheme="minorHAnsi"/>
          <w:sz w:val="18"/>
          <w:szCs w:val="18"/>
          <w:lang w:val="bg-BG"/>
        </w:rPr>
        <w:t>parking</w:t>
      </w:r>
      <w:r w:rsidR="00530EA0" w:rsidRPr="002A7A88">
        <w:rPr>
          <w:rFonts w:ascii="PF DinDisplay Pro" w:hAnsi="PF DinDisplay Pro" w:cstheme="minorHAnsi"/>
          <w:sz w:val="18"/>
          <w:szCs w:val="18"/>
          <w:lang w:val="en-US"/>
        </w:rPr>
        <w:t>, subject to</w:t>
      </w:r>
      <w:r w:rsidR="00530EA0" w:rsidRPr="002A7A88">
        <w:rPr>
          <w:rFonts w:ascii="Cambria" w:hAnsi="Cambria" w:cs="Cambria"/>
          <w:sz w:val="18"/>
          <w:szCs w:val="18"/>
          <w:lang w:val="en-US"/>
        </w:rPr>
        <w:t> </w:t>
      </w:r>
      <w:r w:rsidR="0077004A">
        <w:rPr>
          <w:rFonts w:ascii="PF DinDisplay Pro" w:hAnsi="PF DinDisplay Pro" w:cstheme="minorHAnsi"/>
          <w:sz w:val="18"/>
          <w:szCs w:val="18"/>
          <w:lang w:val="bg-BG"/>
        </w:rPr>
        <w:t xml:space="preserve">availability: 15 BGN/ </w:t>
      </w:r>
      <w:r w:rsidR="0077004A">
        <w:rPr>
          <w:rFonts w:ascii="PF DinDisplay Pro" w:hAnsi="PF DinDisplay Pro" w:cstheme="minorHAnsi"/>
          <w:sz w:val="18"/>
          <w:szCs w:val="18"/>
          <w:lang w:val="en-US"/>
        </w:rPr>
        <w:t>D</w:t>
      </w:r>
      <w:r>
        <w:rPr>
          <w:rFonts w:ascii="PF DinDisplay Pro" w:hAnsi="PF DinDisplay Pro" w:cstheme="minorHAnsi"/>
          <w:sz w:val="18"/>
          <w:szCs w:val="18"/>
          <w:lang w:val="bg-BG"/>
        </w:rPr>
        <w:t>ay</w:t>
      </w:r>
      <w:r w:rsidR="00530EA0" w:rsidRPr="002A7A88">
        <w:rPr>
          <w:rFonts w:ascii="PF DinDisplay Pro" w:hAnsi="PF DinDisplay Pro" w:cstheme="minorHAnsi"/>
          <w:sz w:val="18"/>
          <w:szCs w:val="18"/>
          <w:lang w:val="bg-BG"/>
        </w:rPr>
        <w:t>.</w:t>
      </w:r>
    </w:p>
    <w:p w:rsidR="0077004A" w:rsidRPr="0077004A" w:rsidRDefault="00AF1311" w:rsidP="00AF1311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>
        <w:rPr>
          <w:rFonts w:ascii="PF DinDisplay Pro" w:hAnsi="PF DinDisplay Pro" w:cstheme="minorHAnsi"/>
          <w:sz w:val="18"/>
          <w:szCs w:val="18"/>
          <w:lang w:val="en-US"/>
        </w:rPr>
        <w:t>Premium Selection of Beverages is available in the</w:t>
      </w:r>
      <w:r>
        <w:rPr>
          <w:rFonts w:ascii="Calibri" w:hAnsi="Calibri" w:cs="Calibri"/>
          <w:sz w:val="18"/>
          <w:szCs w:val="18"/>
          <w:lang w:val="en-US"/>
        </w:rPr>
        <w:t xml:space="preserve"> À la carte Restaurants</w:t>
      </w:r>
      <w:r>
        <w:rPr>
          <w:rFonts w:ascii="Calibri" w:hAnsi="Calibri" w:cs="Calibri"/>
          <w:sz w:val="18"/>
          <w:szCs w:val="18"/>
          <w:lang w:val="en-US"/>
        </w:rPr>
        <w:t xml:space="preserve"> and in the Lobby Bar.</w:t>
      </w:r>
    </w:p>
    <w:p w:rsidR="0077004A" w:rsidRPr="0077004A" w:rsidRDefault="00530EA0" w:rsidP="00530EA0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2A7A88">
        <w:rPr>
          <w:rFonts w:ascii="PF DinDisplay Pro" w:hAnsi="PF DinDisplay Pro" w:cstheme="minorHAnsi"/>
          <w:sz w:val="18"/>
          <w:szCs w:val="18"/>
          <w:lang w:val="en-GB"/>
        </w:rPr>
        <w:t>L</w:t>
      </w:r>
      <w:r w:rsidR="0077004A">
        <w:rPr>
          <w:rFonts w:ascii="PF DinDisplay Pro" w:hAnsi="PF DinDisplay Pro" w:cstheme="minorHAnsi"/>
          <w:sz w:val="18"/>
          <w:szCs w:val="18"/>
          <w:lang w:val="bg-BG"/>
        </w:rPr>
        <w:t>aundry</w:t>
      </w:r>
      <w:r w:rsidR="00DD7B82">
        <w:rPr>
          <w:rFonts w:ascii="PF DinDisplay Pro" w:hAnsi="PF DinDisplay Pro" w:cstheme="minorHAnsi"/>
          <w:sz w:val="18"/>
          <w:szCs w:val="18"/>
          <w:lang w:val="en-US"/>
        </w:rPr>
        <w:t xml:space="preserve"> and Dry Cleaning</w:t>
      </w:r>
      <w:bookmarkStart w:id="0" w:name="_GoBack"/>
      <w:bookmarkEnd w:id="0"/>
      <w:r w:rsidR="00AF1311">
        <w:rPr>
          <w:rFonts w:ascii="PF DinDisplay Pro" w:hAnsi="PF DinDisplay Pro" w:cstheme="minorHAnsi"/>
          <w:sz w:val="18"/>
          <w:szCs w:val="18"/>
          <w:lang w:val="en-US"/>
        </w:rPr>
        <w:t xml:space="preserve"> Services</w:t>
      </w:r>
    </w:p>
    <w:p w:rsidR="0077004A" w:rsidRPr="0077004A" w:rsidRDefault="0077004A" w:rsidP="00530EA0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>
        <w:rPr>
          <w:rFonts w:ascii="PF DinDisplay Pro" w:hAnsi="PF DinDisplay Pro" w:cstheme="minorHAnsi"/>
          <w:sz w:val="18"/>
          <w:szCs w:val="18"/>
          <w:lang w:val="en-US"/>
        </w:rPr>
        <w:t>T</w:t>
      </w:r>
      <w:r>
        <w:rPr>
          <w:rFonts w:ascii="PF DinDisplay Pro" w:hAnsi="PF DinDisplay Pro" w:cstheme="minorHAnsi"/>
          <w:sz w:val="18"/>
          <w:szCs w:val="18"/>
          <w:lang w:val="bg-BG"/>
        </w:rPr>
        <w:t>elephone</w:t>
      </w:r>
      <w:r w:rsidR="00AF1311">
        <w:rPr>
          <w:rFonts w:ascii="PF DinDisplay Pro" w:hAnsi="PF DinDisplay Pro" w:cstheme="minorHAnsi"/>
          <w:sz w:val="18"/>
          <w:szCs w:val="18"/>
          <w:lang w:val="en-US"/>
        </w:rPr>
        <w:t>.</w:t>
      </w:r>
      <w:r w:rsidR="00530EA0" w:rsidRPr="002A7A88">
        <w:rPr>
          <w:rFonts w:ascii="PF DinDisplay Pro" w:hAnsi="PF DinDisplay Pro" w:cstheme="minorHAnsi"/>
          <w:sz w:val="18"/>
          <w:szCs w:val="18"/>
          <w:lang w:val="bg-BG"/>
        </w:rPr>
        <w:t xml:space="preserve"> </w:t>
      </w:r>
    </w:p>
    <w:p w:rsidR="00530EA0" w:rsidRPr="00AF1311" w:rsidRDefault="0077004A" w:rsidP="00530EA0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>
        <w:rPr>
          <w:rFonts w:ascii="PF DinDisplay Pro" w:hAnsi="PF DinDisplay Pro" w:cstheme="minorHAnsi"/>
          <w:sz w:val="18"/>
          <w:szCs w:val="18"/>
          <w:lang w:val="en-US"/>
        </w:rPr>
        <w:t>W</w:t>
      </w:r>
      <w:r w:rsidR="00530EA0" w:rsidRPr="002A7A88">
        <w:rPr>
          <w:rFonts w:ascii="PF DinDisplay Pro" w:hAnsi="PF DinDisplay Pro" w:cstheme="minorHAnsi"/>
          <w:sz w:val="18"/>
          <w:szCs w:val="18"/>
          <w:lang w:val="bg-BG"/>
        </w:rPr>
        <w:t>ater</w:t>
      </w:r>
      <w:r w:rsidR="00530EA0" w:rsidRPr="002A7A88">
        <w:rPr>
          <w:rFonts w:ascii="Cambria" w:hAnsi="Cambria" w:cs="Cambria"/>
          <w:sz w:val="18"/>
          <w:szCs w:val="18"/>
          <w:lang w:val="en-GB"/>
        </w:rPr>
        <w:t> </w:t>
      </w:r>
      <w:r w:rsidR="00530EA0" w:rsidRPr="002A7A88">
        <w:rPr>
          <w:rFonts w:ascii="PF DinDisplay Pro" w:hAnsi="PF DinDisplay Pro" w:cstheme="minorHAnsi"/>
          <w:sz w:val="18"/>
          <w:szCs w:val="18"/>
          <w:lang w:val="bg-BG"/>
        </w:rPr>
        <w:t>sports</w:t>
      </w:r>
      <w:r w:rsidR="00530EA0" w:rsidRPr="002A7A88">
        <w:rPr>
          <w:rFonts w:ascii="Cambria" w:hAnsi="Cambria" w:cs="Cambria"/>
          <w:sz w:val="18"/>
          <w:szCs w:val="18"/>
          <w:lang w:val="en-US"/>
        </w:rPr>
        <w:t> </w:t>
      </w:r>
      <w:r w:rsidR="00530EA0" w:rsidRPr="002A7A88">
        <w:rPr>
          <w:rFonts w:ascii="PF DinDisplay Pro" w:hAnsi="PF DinDisplay Pro" w:cstheme="minorHAnsi"/>
          <w:sz w:val="18"/>
          <w:szCs w:val="18"/>
          <w:lang w:val="en-US"/>
        </w:rPr>
        <w:t>at the beach</w:t>
      </w:r>
      <w:r w:rsidR="00530EA0" w:rsidRPr="002A7A88">
        <w:rPr>
          <w:rFonts w:ascii="Cambria" w:hAnsi="Cambria" w:cs="Cambria"/>
          <w:sz w:val="18"/>
          <w:szCs w:val="18"/>
          <w:lang w:val="bg-BG"/>
        </w:rPr>
        <w:t> </w:t>
      </w:r>
    </w:p>
    <w:p w:rsidR="0020708E" w:rsidRPr="0020708E" w:rsidRDefault="00AF1311" w:rsidP="00AF1311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>
        <w:rPr>
          <w:rFonts w:ascii="Calibri" w:hAnsi="Calibri" w:cs="Calibri"/>
          <w:sz w:val="18"/>
          <w:szCs w:val="18"/>
          <w:lang w:val="en-US"/>
        </w:rPr>
        <w:t>Upon reservations at “Ginger” – Asian, “</w:t>
      </w:r>
      <w:proofErr w:type="spellStart"/>
      <w:r>
        <w:rPr>
          <w:rFonts w:ascii="Calibri" w:hAnsi="Calibri" w:cs="Calibri"/>
          <w:sz w:val="18"/>
          <w:szCs w:val="18"/>
          <w:lang w:val="en-US"/>
        </w:rPr>
        <w:t>Lavanda</w:t>
      </w:r>
      <w:proofErr w:type="spellEnd"/>
      <w:r>
        <w:rPr>
          <w:rFonts w:ascii="Calibri" w:hAnsi="Calibri" w:cs="Calibri"/>
          <w:sz w:val="18"/>
          <w:szCs w:val="18"/>
          <w:lang w:val="en-US"/>
        </w:rPr>
        <w:t xml:space="preserve">” – Bulgarian and “Oliva” – Mediterranean </w:t>
      </w:r>
      <w:r>
        <w:rPr>
          <w:rFonts w:ascii="Calibri" w:hAnsi="Calibri" w:cs="Calibri"/>
          <w:sz w:val="18"/>
          <w:szCs w:val="18"/>
          <w:lang w:val="en-US"/>
        </w:rPr>
        <w:t xml:space="preserve">À </w:t>
      </w:r>
      <w:r>
        <w:rPr>
          <w:rFonts w:ascii="Calibri" w:hAnsi="Calibri" w:cs="Calibri"/>
          <w:sz w:val="18"/>
          <w:szCs w:val="18"/>
          <w:lang w:val="en-US"/>
        </w:rPr>
        <w:t xml:space="preserve">la carte Restaurants, a “Service Fee” in extent of 20.00 BGN per person applies for those guests, who have booked a stay of 6 nights or less. </w:t>
      </w:r>
    </w:p>
    <w:p w:rsidR="00AF1311" w:rsidRPr="0020708E" w:rsidRDefault="00AF1311" w:rsidP="0020708E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>
        <w:rPr>
          <w:rFonts w:ascii="Calibri" w:hAnsi="Calibri" w:cs="Calibri"/>
          <w:sz w:val="18"/>
          <w:szCs w:val="18"/>
          <w:lang w:val="en-US"/>
        </w:rPr>
        <w:t>All guest</w:t>
      </w:r>
      <w:r w:rsidR="0020708E">
        <w:rPr>
          <w:rFonts w:ascii="Calibri" w:hAnsi="Calibri" w:cs="Calibri"/>
          <w:sz w:val="18"/>
          <w:szCs w:val="18"/>
          <w:lang w:val="en-US"/>
        </w:rPr>
        <w:t>s whose stay is 7 nights or longer</w:t>
      </w:r>
      <w:r>
        <w:rPr>
          <w:rFonts w:ascii="Calibri" w:hAnsi="Calibri" w:cs="Calibri"/>
          <w:sz w:val="18"/>
          <w:szCs w:val="18"/>
          <w:lang w:val="en-US"/>
        </w:rPr>
        <w:t xml:space="preserve"> are entitled to one free visit at</w:t>
      </w:r>
      <w:r>
        <w:rPr>
          <w:rFonts w:ascii="Calibri" w:hAnsi="Calibri" w:cs="Calibri"/>
          <w:sz w:val="18"/>
          <w:szCs w:val="18"/>
          <w:lang w:val="en-US"/>
        </w:rPr>
        <w:t xml:space="preserve"> “</w:t>
      </w:r>
      <w:proofErr w:type="spellStart"/>
      <w:r>
        <w:rPr>
          <w:rFonts w:ascii="Calibri" w:hAnsi="Calibri" w:cs="Calibri"/>
          <w:sz w:val="18"/>
          <w:szCs w:val="18"/>
          <w:lang w:val="en-US"/>
        </w:rPr>
        <w:t>Lavanda</w:t>
      </w:r>
      <w:proofErr w:type="spellEnd"/>
      <w:r>
        <w:rPr>
          <w:rFonts w:ascii="Calibri" w:hAnsi="Calibri" w:cs="Calibri"/>
          <w:sz w:val="18"/>
          <w:szCs w:val="18"/>
          <w:lang w:val="en-US"/>
        </w:rPr>
        <w:t xml:space="preserve">” – Bulgarian </w:t>
      </w:r>
      <w:r w:rsidR="0020708E">
        <w:rPr>
          <w:rFonts w:ascii="Calibri" w:hAnsi="Calibri" w:cs="Calibri"/>
          <w:sz w:val="18"/>
          <w:szCs w:val="18"/>
          <w:lang w:val="en-US"/>
        </w:rPr>
        <w:t>or</w:t>
      </w:r>
      <w:r>
        <w:rPr>
          <w:rFonts w:ascii="Calibri" w:hAnsi="Calibri" w:cs="Calibri"/>
          <w:sz w:val="18"/>
          <w:szCs w:val="18"/>
          <w:lang w:val="en-US"/>
        </w:rPr>
        <w:t xml:space="preserve"> “Oliva” – Mediterranean À la carte Restaurants</w:t>
      </w:r>
      <w:r>
        <w:rPr>
          <w:rFonts w:ascii="Calibri" w:hAnsi="Calibri" w:cs="Calibri"/>
          <w:sz w:val="18"/>
          <w:szCs w:val="18"/>
          <w:lang w:val="en-US"/>
        </w:rPr>
        <w:t>.</w:t>
      </w:r>
      <w:r w:rsidR="0020708E">
        <w:rPr>
          <w:rFonts w:ascii="Calibri" w:hAnsi="Calibri" w:cs="Calibri"/>
          <w:sz w:val="18"/>
          <w:szCs w:val="18"/>
          <w:lang w:val="en-US"/>
        </w:rPr>
        <w:t xml:space="preserve"> A</w:t>
      </w:r>
      <w:r w:rsidR="0020708E">
        <w:rPr>
          <w:rFonts w:ascii="Calibri" w:hAnsi="Calibri" w:cs="Calibri"/>
          <w:sz w:val="18"/>
          <w:szCs w:val="18"/>
          <w:lang w:val="en-US"/>
        </w:rPr>
        <w:t xml:space="preserve"> “Service Fee” in extent of 20.00 BGN per person applies</w:t>
      </w:r>
      <w:r w:rsidR="0020708E">
        <w:rPr>
          <w:rFonts w:ascii="Calibri" w:hAnsi="Calibri" w:cs="Calibri"/>
          <w:sz w:val="18"/>
          <w:szCs w:val="18"/>
          <w:lang w:val="en-US"/>
        </w:rPr>
        <w:t xml:space="preserve"> with every additional visit. </w:t>
      </w:r>
      <w:r w:rsidR="0020708E" w:rsidRPr="00067144">
        <w:rPr>
          <w:rFonts w:ascii="PF DinDisplay Pro" w:hAnsi="PF DinDisplay Pro" w:cstheme="minorHAnsi"/>
          <w:sz w:val="18"/>
          <w:szCs w:val="18"/>
          <w:lang w:val="bg-BG"/>
        </w:rPr>
        <w:t xml:space="preserve">To book your table, please contact our </w:t>
      </w:r>
      <w:r w:rsidR="0020708E" w:rsidRPr="00067144">
        <w:rPr>
          <w:rFonts w:ascii="PF DinDisplay Pro" w:hAnsi="PF DinDisplay Pro" w:cstheme="minorHAnsi"/>
          <w:sz w:val="18"/>
          <w:szCs w:val="18"/>
          <w:lang w:val="en-US"/>
        </w:rPr>
        <w:t>Concierge</w:t>
      </w:r>
      <w:r w:rsidR="0020708E" w:rsidRPr="00067144">
        <w:rPr>
          <w:rFonts w:ascii="PF DinDisplay Pro" w:hAnsi="PF DinDisplay Pro" w:cstheme="minorHAnsi"/>
          <w:sz w:val="18"/>
          <w:szCs w:val="18"/>
          <w:lang w:val="bg-BG"/>
        </w:rPr>
        <w:t xml:space="preserve"> </w:t>
      </w:r>
      <w:r w:rsidR="0020708E" w:rsidRPr="00067144">
        <w:rPr>
          <w:rFonts w:ascii="PF DinDisplay Pro" w:hAnsi="PF DinDisplay Pro" w:cstheme="minorHAnsi"/>
          <w:sz w:val="18"/>
          <w:szCs w:val="18"/>
          <w:lang w:val="en-US"/>
        </w:rPr>
        <w:t>D</w:t>
      </w:r>
      <w:r w:rsidR="0020708E" w:rsidRPr="00067144">
        <w:rPr>
          <w:rFonts w:ascii="PF DinDisplay Pro" w:hAnsi="PF DinDisplay Pro" w:cstheme="minorHAnsi"/>
          <w:sz w:val="18"/>
          <w:szCs w:val="18"/>
          <w:lang w:val="bg-BG"/>
        </w:rPr>
        <w:t xml:space="preserve">esk </w:t>
      </w:r>
      <w:r w:rsidR="0020708E">
        <w:rPr>
          <w:rFonts w:ascii="PF DinDisplay Pro" w:hAnsi="PF DinDisplay Pro" w:cstheme="minorHAnsi"/>
          <w:sz w:val="18"/>
          <w:szCs w:val="18"/>
          <w:lang w:val="bg-BG"/>
        </w:rPr>
        <w:t>between 09:00-11</w:t>
      </w:r>
      <w:r w:rsidR="0020708E" w:rsidRPr="00067144">
        <w:rPr>
          <w:rFonts w:ascii="PF DinDisplay Pro" w:hAnsi="PF DinDisplay Pro" w:cstheme="minorHAnsi"/>
          <w:sz w:val="18"/>
          <w:szCs w:val="18"/>
          <w:lang w:val="bg-BG"/>
        </w:rPr>
        <w:t xml:space="preserve">:00 </w:t>
      </w:r>
      <w:r w:rsidR="0020708E">
        <w:rPr>
          <w:rFonts w:ascii="PF DinDisplay Pro" w:hAnsi="PF DinDisplay Pro" w:cstheme="minorHAnsi"/>
          <w:sz w:val="18"/>
          <w:szCs w:val="18"/>
          <w:lang w:val="en-US"/>
        </w:rPr>
        <w:t>and 15:00 – 17:00 o’clock</w:t>
      </w:r>
      <w:r w:rsidR="0020708E" w:rsidRPr="00067144">
        <w:rPr>
          <w:rFonts w:ascii="PF DinDisplay Pro" w:hAnsi="PF DinDisplay Pro" w:cstheme="minorHAnsi"/>
          <w:sz w:val="18"/>
          <w:szCs w:val="18"/>
          <w:lang w:val="bg-BG"/>
        </w:rPr>
        <w:t>. Reservations are subject to availability.</w:t>
      </w:r>
    </w:p>
    <w:p w:rsidR="0020708E" w:rsidRPr="0077004A" w:rsidRDefault="0020708E" w:rsidP="0020708E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>
        <w:rPr>
          <w:rFonts w:ascii="PF DinDisplay Pro" w:hAnsi="PF DinDisplay Pro" w:cstheme="minorHAnsi"/>
          <w:sz w:val="18"/>
          <w:szCs w:val="18"/>
          <w:lang w:val="en-US"/>
        </w:rPr>
        <w:t>SPA and Cosmetic procedures, Massages and Therapies in the Wellness Centre.</w:t>
      </w:r>
    </w:p>
    <w:p w:rsidR="0020708E" w:rsidRPr="002A7A88" w:rsidRDefault="0020708E" w:rsidP="0020708E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2A7A88">
        <w:rPr>
          <w:rFonts w:ascii="PF DinDisplay Pro" w:hAnsi="PF DinDisplay Pro" w:cstheme="minorHAnsi"/>
          <w:sz w:val="18"/>
          <w:szCs w:val="18"/>
          <w:lang w:val="bg-BG"/>
        </w:rPr>
        <w:t xml:space="preserve">If you wish </w:t>
      </w:r>
      <w:r>
        <w:rPr>
          <w:rFonts w:ascii="PF DinDisplay Pro" w:hAnsi="PF DinDisplay Pro" w:cstheme="minorHAnsi"/>
          <w:sz w:val="18"/>
          <w:szCs w:val="18"/>
          <w:lang w:val="en-US"/>
        </w:rPr>
        <w:t>to retain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 xml:space="preserve"> your room </w:t>
      </w:r>
      <w:r>
        <w:rPr>
          <w:rFonts w:ascii="PF DinDisplay Pro" w:hAnsi="PF DinDisplay Pro" w:cstheme="minorHAnsi"/>
          <w:sz w:val="18"/>
          <w:szCs w:val="18"/>
          <w:lang w:val="en-US"/>
        </w:rPr>
        <w:t xml:space="preserve">after 12:00 noon </w:t>
      </w:r>
      <w:r>
        <w:rPr>
          <w:rFonts w:ascii="PF DinDisplay Pro" w:hAnsi="PF DinDisplay Pro" w:cstheme="minorHAnsi"/>
          <w:sz w:val="18"/>
          <w:szCs w:val="18"/>
          <w:lang w:val="bg-BG"/>
        </w:rPr>
        <w:t xml:space="preserve">on the day of departure, 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 xml:space="preserve">late check-out </w:t>
      </w:r>
      <w:r>
        <w:rPr>
          <w:rFonts w:ascii="PF DinDisplay Pro" w:hAnsi="PF DinDisplay Pro" w:cstheme="minorHAnsi"/>
          <w:sz w:val="18"/>
          <w:szCs w:val="18"/>
          <w:lang w:val="en-US"/>
        </w:rPr>
        <w:t>rates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 xml:space="preserve"> apply</w:t>
      </w:r>
      <w:r>
        <w:rPr>
          <w:rFonts w:ascii="PF DinDisplay Pro" w:hAnsi="PF DinDisplay Pro" w:cstheme="minorHAnsi"/>
          <w:sz w:val="18"/>
          <w:szCs w:val="18"/>
          <w:lang w:val="en-US"/>
        </w:rPr>
        <w:t xml:space="preserve"> as follows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>:</w:t>
      </w:r>
    </w:p>
    <w:p w:rsidR="0020708E" w:rsidRPr="002A7A88" w:rsidRDefault="0020708E" w:rsidP="0020708E">
      <w:pPr>
        <w:pStyle w:val="ListParagraph"/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2A7A88">
        <w:rPr>
          <w:rFonts w:ascii="PF DinDisplay Pro" w:hAnsi="PF DinDisplay Pro" w:cstheme="minorHAnsi"/>
          <w:sz w:val="18"/>
          <w:szCs w:val="18"/>
          <w:lang w:val="bg-BG"/>
        </w:rPr>
        <w:t>12:00 - 15:00 h</w:t>
      </w:r>
      <w:r w:rsidRPr="002A7A88">
        <w:rPr>
          <w:rFonts w:ascii="PF DinDisplay Pro" w:hAnsi="PF DinDisplay Pro" w:cstheme="minorHAnsi"/>
          <w:sz w:val="18"/>
          <w:szCs w:val="18"/>
          <w:lang w:val="en-GB"/>
        </w:rPr>
        <w:t xml:space="preserve"> -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 xml:space="preserve"> </w:t>
      </w:r>
      <w:r w:rsidRPr="002A7A88">
        <w:rPr>
          <w:rFonts w:ascii="PF DinDisplay Pro" w:hAnsi="PF DinDisplay Pro" w:cstheme="minorHAnsi"/>
          <w:sz w:val="18"/>
          <w:szCs w:val="18"/>
          <w:lang w:val="en-GB"/>
        </w:rPr>
        <w:t>40 BGN</w:t>
      </w:r>
      <w:r w:rsidRPr="002A7A88">
        <w:rPr>
          <w:rFonts w:ascii="PF DinDisplay Pro" w:hAnsi="PF DinDisplay Pro" w:cstheme="minorHAnsi"/>
          <w:sz w:val="18"/>
          <w:szCs w:val="18"/>
          <w:lang w:val="en-US"/>
        </w:rPr>
        <w:t xml:space="preserve">; 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 xml:space="preserve">12:00 - 18:00 h </w:t>
      </w:r>
      <w:r w:rsidRPr="002A7A88">
        <w:rPr>
          <w:rFonts w:ascii="PF DinDisplay Pro" w:hAnsi="PF DinDisplay Pro" w:cstheme="minorHAnsi"/>
          <w:sz w:val="18"/>
          <w:szCs w:val="18"/>
          <w:lang w:val="en-GB"/>
        </w:rPr>
        <w:t>- 80 BGN</w:t>
      </w:r>
      <w:r w:rsidRPr="002A7A88">
        <w:rPr>
          <w:rFonts w:ascii="PF DinDisplay Pro" w:hAnsi="PF DinDisplay Pro" w:cstheme="minorHAnsi"/>
          <w:sz w:val="18"/>
          <w:szCs w:val="18"/>
          <w:lang w:val="en-US"/>
        </w:rPr>
        <w:t xml:space="preserve"> ; 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 xml:space="preserve">12:00 - 21:00 h </w:t>
      </w:r>
      <w:r w:rsidRPr="002A7A88">
        <w:rPr>
          <w:rFonts w:ascii="PF DinDisplay Pro" w:hAnsi="PF DinDisplay Pro" w:cstheme="minorHAnsi"/>
          <w:sz w:val="18"/>
          <w:szCs w:val="18"/>
          <w:lang w:val="en-GB"/>
        </w:rPr>
        <w:t>– 120 BGN</w:t>
      </w:r>
      <w:r>
        <w:rPr>
          <w:rFonts w:ascii="PF DinDisplay Pro" w:hAnsi="PF DinDisplay Pro" w:cstheme="minorHAnsi"/>
          <w:sz w:val="18"/>
          <w:szCs w:val="18"/>
          <w:lang w:val="en-GB"/>
        </w:rPr>
        <w:t xml:space="preserve">. </w:t>
      </w:r>
      <w:r>
        <w:rPr>
          <w:rFonts w:ascii="PF DinDisplay Pro" w:hAnsi="PF DinDisplay Pro" w:cstheme="minorHAnsi"/>
          <w:sz w:val="18"/>
          <w:szCs w:val="18"/>
          <w:lang w:val="en-US"/>
        </w:rPr>
        <w:t>Please enquire about possibilities one day prior to departure (The service depends on</w:t>
      </w:r>
      <w:r>
        <w:rPr>
          <w:rFonts w:ascii="PF DinDisplay Pro" w:hAnsi="PF DinDisplay Pro" w:cstheme="minorHAnsi"/>
          <w:sz w:val="18"/>
          <w:szCs w:val="18"/>
          <w:lang w:val="bg-BG"/>
        </w:rPr>
        <w:t xml:space="preserve"> the room availability).</w:t>
      </w:r>
    </w:p>
    <w:p w:rsidR="0020708E" w:rsidRPr="002A7A88" w:rsidRDefault="0020708E" w:rsidP="0020708E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2A7A88">
        <w:rPr>
          <w:rFonts w:ascii="PF DinDisplay Pro" w:hAnsi="PF DinDisplay Pro" w:cstheme="minorHAnsi"/>
          <w:sz w:val="18"/>
          <w:szCs w:val="18"/>
          <w:lang w:val="en-US"/>
        </w:rPr>
        <w:t>Airport t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>ransfers from/to Bourgas airport</w:t>
      </w:r>
      <w:r w:rsidR="00733B3D">
        <w:rPr>
          <w:rFonts w:ascii="PF DinDisplay Pro" w:hAnsi="PF DinDisplay Pro" w:cstheme="minorHAnsi"/>
          <w:sz w:val="18"/>
          <w:szCs w:val="18"/>
          <w:lang w:val="en-US"/>
        </w:rPr>
        <w:t xml:space="preserve"> (BOJ)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>:</w:t>
      </w:r>
      <w:r w:rsidRPr="002A7A88">
        <w:rPr>
          <w:rFonts w:ascii="PF DinDisplay Pro" w:hAnsi="PF DinDisplay Pro" w:cstheme="minorHAnsi"/>
          <w:sz w:val="18"/>
          <w:szCs w:val="18"/>
          <w:lang w:val="en-US"/>
        </w:rPr>
        <w:t xml:space="preserve"> </w:t>
      </w:r>
      <w:r w:rsidR="00733B3D">
        <w:rPr>
          <w:rFonts w:ascii="PF DinDisplay Pro" w:hAnsi="PF DinDisplay Pro" w:cstheme="minorHAnsi"/>
          <w:sz w:val="18"/>
          <w:szCs w:val="18"/>
          <w:lang w:val="bg-BG"/>
        </w:rPr>
        <w:t>up to 4 people - 60 BGN (one-way), 110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 xml:space="preserve"> BGN (</w:t>
      </w:r>
      <w:r w:rsidR="00733B3D">
        <w:rPr>
          <w:rFonts w:ascii="PF DinDisplay Pro" w:hAnsi="PF DinDisplay Pro" w:cstheme="minorHAnsi"/>
          <w:sz w:val="18"/>
          <w:szCs w:val="18"/>
          <w:lang w:val="en-US"/>
        </w:rPr>
        <w:t>Round trip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>)</w:t>
      </w:r>
      <w:r w:rsidRPr="002A7A88">
        <w:rPr>
          <w:rFonts w:ascii="PF DinDisplay Pro" w:hAnsi="PF DinDisplay Pro" w:cstheme="minorHAnsi"/>
          <w:sz w:val="18"/>
          <w:szCs w:val="18"/>
          <w:lang w:val="en-US"/>
        </w:rPr>
        <w:t xml:space="preserve"> / </w:t>
      </w:r>
      <w:r w:rsidR="00733B3D">
        <w:rPr>
          <w:rFonts w:ascii="PF DinDisplay Pro" w:hAnsi="PF DinDisplay Pro" w:cstheme="minorHAnsi"/>
          <w:sz w:val="18"/>
          <w:szCs w:val="18"/>
          <w:lang w:val="bg-BG"/>
        </w:rPr>
        <w:t>5-8 people - 90 BGN (one-way), 16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>0 BGN (</w:t>
      </w:r>
      <w:r w:rsidR="00733B3D">
        <w:rPr>
          <w:rFonts w:ascii="PF DinDisplay Pro" w:hAnsi="PF DinDisplay Pro" w:cstheme="minorHAnsi"/>
          <w:sz w:val="18"/>
          <w:szCs w:val="18"/>
          <w:lang w:val="en-US"/>
        </w:rPr>
        <w:t>Round trip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>)</w:t>
      </w:r>
      <w:r w:rsidRPr="002A7A88">
        <w:rPr>
          <w:rFonts w:ascii="PF DinDisplay Pro" w:hAnsi="PF DinDisplay Pro" w:cstheme="minorHAnsi"/>
          <w:sz w:val="18"/>
          <w:szCs w:val="18"/>
          <w:lang w:val="en-US"/>
        </w:rPr>
        <w:t xml:space="preserve"> / </w:t>
      </w:r>
      <w:r w:rsidR="00733B3D">
        <w:rPr>
          <w:rFonts w:ascii="PF DinDisplay Pro" w:hAnsi="PF DinDisplay Pro" w:cstheme="minorHAnsi"/>
          <w:sz w:val="18"/>
          <w:szCs w:val="18"/>
          <w:lang w:val="bg-BG"/>
        </w:rPr>
        <w:t>9-14 people - 11</w:t>
      </w:r>
      <w:r>
        <w:rPr>
          <w:rFonts w:ascii="PF DinDisplay Pro" w:hAnsi="PF DinDisplay Pro" w:cstheme="minorHAnsi"/>
          <w:sz w:val="18"/>
          <w:szCs w:val="18"/>
          <w:lang w:val="bg-BG"/>
        </w:rPr>
        <w:t>0</w:t>
      </w:r>
      <w:r w:rsidR="00733B3D">
        <w:rPr>
          <w:rFonts w:ascii="PF DinDisplay Pro" w:hAnsi="PF DinDisplay Pro" w:cstheme="minorHAnsi"/>
          <w:sz w:val="18"/>
          <w:szCs w:val="18"/>
          <w:lang w:val="bg-BG"/>
        </w:rPr>
        <w:t xml:space="preserve"> BGN (one-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>way), 200 BGN (</w:t>
      </w:r>
      <w:r w:rsidR="00733B3D">
        <w:rPr>
          <w:rFonts w:ascii="PF DinDisplay Pro" w:hAnsi="PF DinDisplay Pro" w:cstheme="minorHAnsi"/>
          <w:sz w:val="18"/>
          <w:szCs w:val="18"/>
          <w:lang w:val="en-US"/>
        </w:rPr>
        <w:t>Round trip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>)</w:t>
      </w:r>
      <w:r w:rsidR="00733B3D">
        <w:rPr>
          <w:rFonts w:ascii="PF DinDisplay Pro" w:hAnsi="PF DinDisplay Pro" w:cstheme="minorHAnsi"/>
          <w:sz w:val="18"/>
          <w:szCs w:val="18"/>
          <w:lang w:val="en-US"/>
        </w:rPr>
        <w:t>. For Airport pick-ups and drop-offs, please contact the Concierge desk.</w:t>
      </w:r>
    </w:p>
    <w:p w:rsidR="00733B3D" w:rsidRPr="00235955" w:rsidRDefault="00733B3D" w:rsidP="00235955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>
        <w:rPr>
          <w:rFonts w:ascii="PF DinDisplay Pro" w:hAnsi="PF DinDisplay Pro" w:cstheme="minorHAnsi"/>
          <w:sz w:val="18"/>
          <w:szCs w:val="18"/>
          <w:lang w:val="en-GB"/>
        </w:rPr>
        <w:t xml:space="preserve">Round the clock </w:t>
      </w:r>
      <w:r w:rsidR="00530EA0" w:rsidRPr="002A7A88">
        <w:rPr>
          <w:rFonts w:ascii="PF DinDisplay Pro" w:hAnsi="PF DinDisplay Pro" w:cstheme="minorHAnsi"/>
          <w:sz w:val="18"/>
          <w:szCs w:val="18"/>
          <w:lang w:val="en-GB"/>
        </w:rPr>
        <w:t>M</w:t>
      </w:r>
      <w:r>
        <w:rPr>
          <w:rFonts w:ascii="PF DinDisplay Pro" w:hAnsi="PF DinDisplay Pro" w:cstheme="minorHAnsi"/>
          <w:sz w:val="18"/>
          <w:szCs w:val="18"/>
          <w:lang w:val="bg-BG"/>
        </w:rPr>
        <w:t>edical service</w:t>
      </w:r>
      <w:r w:rsidR="00530EA0" w:rsidRPr="002A7A88">
        <w:rPr>
          <w:rFonts w:ascii="PF DinDisplay Pro" w:hAnsi="PF DinDisplay Pro" w:cstheme="minorHAnsi"/>
          <w:sz w:val="18"/>
          <w:szCs w:val="18"/>
          <w:lang w:val="en-US"/>
        </w:rPr>
        <w:t>.</w:t>
      </w:r>
    </w:p>
    <w:p w:rsidR="00733B3D" w:rsidRPr="00235955" w:rsidRDefault="00733B3D" w:rsidP="00235955">
      <w:pPr>
        <w:pBdr>
          <w:bottom w:val="single" w:sz="4" w:space="1" w:color="auto"/>
        </w:pBdr>
        <w:spacing w:after="0" w:line="240" w:lineRule="atLeast"/>
        <w:ind w:left="360"/>
        <w:rPr>
          <w:rFonts w:ascii="PF DinDisplay Pro" w:hAnsi="PF DinDisplay Pro" w:cstheme="minorHAnsi"/>
          <w:b/>
          <w:sz w:val="18"/>
          <w:szCs w:val="18"/>
          <w:lang w:val="en-US"/>
        </w:rPr>
      </w:pPr>
      <w:r w:rsidRPr="00733B3D">
        <w:rPr>
          <w:rFonts w:ascii="PF DinDisplay Pro" w:hAnsi="PF DinDisplay Pro" w:cstheme="minorHAnsi"/>
          <w:b/>
          <w:sz w:val="18"/>
          <w:szCs w:val="18"/>
          <w:lang w:val="en-GB"/>
        </w:rPr>
        <w:t>G</w:t>
      </w:r>
      <w:r w:rsidRPr="00733B3D">
        <w:rPr>
          <w:rFonts w:ascii="PF DinDisplay Pro" w:hAnsi="PF DinDisplay Pro" w:cstheme="minorHAnsi"/>
          <w:b/>
          <w:sz w:val="18"/>
          <w:szCs w:val="18"/>
          <w:lang w:val="en-US"/>
        </w:rPr>
        <w:t>ENERAL TERMS AND CONDITIONS</w:t>
      </w:r>
    </w:p>
    <w:p w:rsidR="00733B3D" w:rsidRDefault="00733B3D" w:rsidP="00733B3D">
      <w:pPr>
        <w:pStyle w:val="ListParagraph"/>
        <w:numPr>
          <w:ilvl w:val="0"/>
          <w:numId w:val="13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733B3D">
        <w:rPr>
          <w:rFonts w:ascii="PF DinDisplay Pro" w:hAnsi="PF DinDisplay Pro" w:cstheme="minorHAnsi"/>
          <w:sz w:val="18"/>
          <w:szCs w:val="18"/>
          <w:lang w:val="en-GB"/>
        </w:rPr>
        <w:t>In order to re</w:t>
      </w:r>
      <w:r>
        <w:rPr>
          <w:rFonts w:ascii="PF DinDisplay Pro" w:hAnsi="PF DinDisplay Pro" w:cstheme="minorHAnsi"/>
          <w:sz w:val="18"/>
          <w:szCs w:val="18"/>
          <w:lang w:val="en-GB"/>
        </w:rPr>
        <w:t>ceive the</w:t>
      </w:r>
      <w:r w:rsidRPr="00733B3D">
        <w:rPr>
          <w:rFonts w:ascii="PF DinDisplay Pro" w:hAnsi="PF DinDisplay Pro" w:cstheme="minorHAnsi"/>
          <w:sz w:val="18"/>
          <w:szCs w:val="18"/>
          <w:lang w:val="en-GB"/>
        </w:rPr>
        <w:t xml:space="preserve"> full spectrum of</w:t>
      </w:r>
      <w:r>
        <w:rPr>
          <w:rFonts w:ascii="PF DinDisplay Pro" w:hAnsi="PF DinDisplay Pro" w:cstheme="minorHAnsi"/>
          <w:sz w:val="18"/>
          <w:szCs w:val="18"/>
          <w:lang w:val="en-GB"/>
        </w:rPr>
        <w:t xml:space="preserve"> the</w:t>
      </w:r>
      <w:r w:rsidRPr="00733B3D">
        <w:rPr>
          <w:rFonts w:ascii="PF DinDisplay Pro" w:hAnsi="PF DinDisplay Pro" w:cstheme="minorHAnsi"/>
          <w:sz w:val="18"/>
          <w:szCs w:val="18"/>
          <w:lang w:val="en-GB"/>
        </w:rPr>
        <w:t xml:space="preserve"> Ultra All Inclusive services</w:t>
      </w:r>
      <w:r>
        <w:rPr>
          <w:rFonts w:ascii="PF DinDisplay Pro" w:hAnsi="PF DinDisplay Pro" w:cstheme="minorHAnsi"/>
          <w:sz w:val="18"/>
          <w:szCs w:val="18"/>
          <w:lang w:val="en-GB"/>
        </w:rPr>
        <w:t>, the guests must wear the ID bracelets at all times.</w:t>
      </w:r>
    </w:p>
    <w:p w:rsidR="00733B3D" w:rsidRDefault="00733B3D" w:rsidP="00733B3D">
      <w:pPr>
        <w:pStyle w:val="ListParagraph"/>
        <w:numPr>
          <w:ilvl w:val="0"/>
          <w:numId w:val="13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>
        <w:rPr>
          <w:rFonts w:ascii="PF DinDisplay Pro" w:hAnsi="PF DinDisplay Pro" w:cstheme="minorHAnsi"/>
          <w:sz w:val="18"/>
          <w:szCs w:val="18"/>
          <w:lang w:val="en-GB"/>
        </w:rPr>
        <w:t xml:space="preserve">Check-in is after 14:00 o’clock; </w:t>
      </w:r>
      <w:proofErr w:type="gramStart"/>
      <w:r>
        <w:rPr>
          <w:rFonts w:ascii="PF DinDisplay Pro" w:hAnsi="PF DinDisplay Pro" w:cstheme="minorHAnsi"/>
          <w:sz w:val="18"/>
          <w:szCs w:val="18"/>
          <w:lang w:val="en-GB"/>
        </w:rPr>
        <w:t>Check-out</w:t>
      </w:r>
      <w:proofErr w:type="gramEnd"/>
      <w:r>
        <w:rPr>
          <w:rFonts w:ascii="PF DinDisplay Pro" w:hAnsi="PF DinDisplay Pro" w:cstheme="minorHAnsi"/>
          <w:sz w:val="18"/>
          <w:szCs w:val="18"/>
          <w:lang w:val="en-GB"/>
        </w:rPr>
        <w:t xml:space="preserve"> is until 12:00 noon.</w:t>
      </w:r>
    </w:p>
    <w:p w:rsidR="00733B3D" w:rsidRDefault="00733B3D" w:rsidP="00733B3D">
      <w:pPr>
        <w:pStyle w:val="ListParagraph"/>
        <w:numPr>
          <w:ilvl w:val="0"/>
          <w:numId w:val="13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>
        <w:rPr>
          <w:rFonts w:ascii="PF DinDisplay Pro" w:hAnsi="PF DinDisplay Pro" w:cstheme="minorHAnsi"/>
          <w:sz w:val="18"/>
          <w:szCs w:val="18"/>
          <w:lang w:val="en-GB"/>
        </w:rPr>
        <w:t>Beach towels are available daily from 16:30 to 18:00 in the Wellness Centre. A Beach Towel card is required to receive a towel.</w:t>
      </w:r>
    </w:p>
    <w:p w:rsidR="00733B3D" w:rsidRDefault="00733B3D" w:rsidP="00733B3D">
      <w:pPr>
        <w:pStyle w:val="ListParagraph"/>
        <w:numPr>
          <w:ilvl w:val="0"/>
          <w:numId w:val="13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>
        <w:rPr>
          <w:rFonts w:ascii="PF DinDisplay Pro" w:hAnsi="PF DinDisplay Pro" w:cstheme="minorHAnsi"/>
          <w:sz w:val="18"/>
          <w:szCs w:val="18"/>
          <w:lang w:val="en-GB"/>
        </w:rPr>
        <w:t>The Air conditioner</w:t>
      </w:r>
      <w:r w:rsidR="00235955">
        <w:rPr>
          <w:rFonts w:ascii="PF DinDisplay Pro" w:hAnsi="PF DinDisplay Pro" w:cstheme="minorHAnsi"/>
          <w:sz w:val="18"/>
          <w:szCs w:val="18"/>
          <w:lang w:val="en-GB"/>
        </w:rPr>
        <w:t xml:space="preserve"> (AC)</w:t>
      </w:r>
      <w:r>
        <w:rPr>
          <w:rFonts w:ascii="PF DinDisplay Pro" w:hAnsi="PF DinDisplay Pro" w:cstheme="minorHAnsi"/>
          <w:sz w:val="18"/>
          <w:szCs w:val="18"/>
          <w:lang w:val="en-GB"/>
        </w:rPr>
        <w:t xml:space="preserve"> in the room is only working when the balcony door is firmly closed.</w:t>
      </w:r>
    </w:p>
    <w:p w:rsidR="00235955" w:rsidRDefault="00235955" w:rsidP="00733B3D">
      <w:pPr>
        <w:pStyle w:val="ListParagraph"/>
        <w:numPr>
          <w:ilvl w:val="0"/>
          <w:numId w:val="13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>
        <w:rPr>
          <w:rFonts w:ascii="PF DinDisplay Pro" w:hAnsi="PF DinDisplay Pro" w:cstheme="minorHAnsi"/>
          <w:sz w:val="18"/>
          <w:szCs w:val="18"/>
          <w:lang w:val="en-GB"/>
        </w:rPr>
        <w:t xml:space="preserve">Smoking </w:t>
      </w:r>
      <w:proofErr w:type="gramStart"/>
      <w:r>
        <w:rPr>
          <w:rFonts w:ascii="PF DinDisplay Pro" w:hAnsi="PF DinDisplay Pro" w:cstheme="minorHAnsi"/>
          <w:sz w:val="18"/>
          <w:szCs w:val="18"/>
          <w:lang w:val="en-GB"/>
        </w:rPr>
        <w:t>is strictly prohibited</w:t>
      </w:r>
      <w:proofErr w:type="gramEnd"/>
      <w:r>
        <w:rPr>
          <w:rFonts w:ascii="PF DinDisplay Pro" w:hAnsi="PF DinDisplay Pro" w:cstheme="minorHAnsi"/>
          <w:sz w:val="18"/>
          <w:szCs w:val="18"/>
          <w:lang w:val="en-GB"/>
        </w:rPr>
        <w:t xml:space="preserve"> in the rooms as well as all public areas.</w:t>
      </w:r>
    </w:p>
    <w:p w:rsidR="00235955" w:rsidRDefault="00235955" w:rsidP="00733B3D">
      <w:pPr>
        <w:pStyle w:val="ListParagraph"/>
        <w:numPr>
          <w:ilvl w:val="0"/>
          <w:numId w:val="13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>
        <w:rPr>
          <w:rFonts w:ascii="PF DinDisplay Pro" w:hAnsi="PF DinDisplay Pro" w:cstheme="minorHAnsi"/>
          <w:sz w:val="18"/>
          <w:szCs w:val="18"/>
          <w:lang w:val="en-GB"/>
        </w:rPr>
        <w:t xml:space="preserve">The Hotel </w:t>
      </w:r>
      <w:proofErr w:type="gramStart"/>
      <w:r>
        <w:rPr>
          <w:rFonts w:ascii="PF DinDisplay Pro" w:hAnsi="PF DinDisplay Pro" w:cstheme="minorHAnsi"/>
          <w:sz w:val="18"/>
          <w:szCs w:val="18"/>
          <w:lang w:val="en-GB"/>
        </w:rPr>
        <w:t>cannot be held</w:t>
      </w:r>
      <w:proofErr w:type="gramEnd"/>
      <w:r>
        <w:rPr>
          <w:rFonts w:ascii="PF DinDisplay Pro" w:hAnsi="PF DinDisplay Pro" w:cstheme="minorHAnsi"/>
          <w:sz w:val="18"/>
          <w:szCs w:val="18"/>
          <w:lang w:val="en-GB"/>
        </w:rPr>
        <w:t xml:space="preserve"> responsible in case of loss, damage or theft of belongings.</w:t>
      </w:r>
    </w:p>
    <w:p w:rsidR="00235955" w:rsidRPr="002A7A88" w:rsidRDefault="00235955" w:rsidP="00235955">
      <w:pPr>
        <w:pStyle w:val="ListParagraph"/>
        <w:numPr>
          <w:ilvl w:val="0"/>
          <w:numId w:val="13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2A7A88">
        <w:rPr>
          <w:rFonts w:ascii="PF DinDisplay Pro" w:hAnsi="PF DinDisplay Pro" w:cstheme="minorHAnsi"/>
          <w:sz w:val="18"/>
          <w:szCs w:val="18"/>
          <w:lang w:val="en-GB"/>
        </w:rPr>
        <w:t xml:space="preserve">In case of </w:t>
      </w:r>
      <w:r>
        <w:rPr>
          <w:rFonts w:ascii="PF DinDisplay Pro" w:hAnsi="PF DinDisplay Pro" w:cstheme="minorHAnsi"/>
          <w:sz w:val="18"/>
          <w:szCs w:val="18"/>
          <w:lang w:val="en-GB"/>
        </w:rPr>
        <w:t xml:space="preserve">a </w:t>
      </w:r>
      <w:r w:rsidRPr="002A7A88">
        <w:rPr>
          <w:rFonts w:ascii="PF DinDisplay Pro" w:hAnsi="PF DinDisplay Pro" w:cstheme="minorHAnsi"/>
          <w:sz w:val="18"/>
          <w:szCs w:val="18"/>
          <w:lang w:val="en-GB"/>
        </w:rPr>
        <w:t xml:space="preserve">room </w:t>
      </w:r>
      <w:r>
        <w:rPr>
          <w:rFonts w:ascii="PF DinDisplay Pro" w:hAnsi="PF DinDisplay Pro" w:cstheme="minorHAnsi"/>
          <w:sz w:val="18"/>
          <w:szCs w:val="18"/>
          <w:lang w:val="en-GB"/>
        </w:rPr>
        <w:t>key-</w:t>
      </w:r>
      <w:r w:rsidRPr="002A7A88">
        <w:rPr>
          <w:rFonts w:ascii="PF DinDisplay Pro" w:hAnsi="PF DinDisplay Pro" w:cstheme="minorHAnsi"/>
          <w:sz w:val="18"/>
          <w:szCs w:val="18"/>
          <w:lang w:val="en-GB"/>
        </w:rPr>
        <w:t>card</w:t>
      </w:r>
      <w:r>
        <w:rPr>
          <w:rFonts w:ascii="PF DinDisplay Pro" w:hAnsi="PF DinDisplay Pro" w:cstheme="minorHAnsi"/>
          <w:sz w:val="18"/>
          <w:szCs w:val="18"/>
          <w:lang w:val="en-GB"/>
        </w:rPr>
        <w:t xml:space="preserve"> or a Beach Towel card is</w:t>
      </w:r>
      <w:r w:rsidRPr="002A7A88">
        <w:rPr>
          <w:rFonts w:ascii="PF DinDisplay Pro" w:hAnsi="PF DinDisplay Pro" w:cstheme="minorHAnsi"/>
          <w:sz w:val="18"/>
          <w:szCs w:val="18"/>
          <w:lang w:val="en-GB"/>
        </w:rPr>
        <w:t xml:space="preserve"> lost, </w:t>
      </w:r>
      <w:r>
        <w:rPr>
          <w:rFonts w:ascii="PF DinDisplay Pro" w:hAnsi="PF DinDisplay Pro" w:cstheme="minorHAnsi"/>
          <w:sz w:val="18"/>
          <w:szCs w:val="18"/>
          <w:lang w:val="en-GB"/>
        </w:rPr>
        <w:t xml:space="preserve">a compensatory fee of </w:t>
      </w:r>
      <w:r w:rsidRPr="002A7A88">
        <w:rPr>
          <w:rFonts w:ascii="PF DinDisplay Pro" w:hAnsi="PF DinDisplay Pro" w:cstheme="minorHAnsi"/>
          <w:sz w:val="18"/>
          <w:szCs w:val="18"/>
          <w:lang w:val="en-GB"/>
        </w:rPr>
        <w:t xml:space="preserve">20 BGN </w:t>
      </w:r>
      <w:r>
        <w:rPr>
          <w:rFonts w:ascii="PF DinDisplay Pro" w:hAnsi="PF DinDisplay Pro" w:cstheme="minorHAnsi"/>
          <w:sz w:val="18"/>
          <w:szCs w:val="18"/>
          <w:lang w:val="en-GB"/>
        </w:rPr>
        <w:t>is chargeable to the guests’ account.</w:t>
      </w:r>
    </w:p>
    <w:p w:rsidR="00235955" w:rsidRDefault="00235955" w:rsidP="00733B3D">
      <w:pPr>
        <w:pStyle w:val="ListParagraph"/>
        <w:numPr>
          <w:ilvl w:val="0"/>
          <w:numId w:val="13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>
        <w:rPr>
          <w:rFonts w:ascii="PF DinDisplay Pro" w:hAnsi="PF DinDisplay Pro" w:cstheme="minorHAnsi"/>
          <w:sz w:val="18"/>
          <w:szCs w:val="18"/>
          <w:lang w:val="en-GB"/>
        </w:rPr>
        <w:t>A 24/7 CCTV is in operation in all public areas for security reasons.</w:t>
      </w:r>
    </w:p>
    <w:p w:rsidR="00235955" w:rsidRPr="00733B3D" w:rsidRDefault="00235955" w:rsidP="00733B3D">
      <w:pPr>
        <w:pStyle w:val="ListParagraph"/>
        <w:numPr>
          <w:ilvl w:val="0"/>
          <w:numId w:val="13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>
        <w:rPr>
          <w:rFonts w:ascii="PF DinDisplay Pro" w:hAnsi="PF DinDisplay Pro" w:cstheme="minorHAnsi"/>
          <w:sz w:val="18"/>
          <w:szCs w:val="18"/>
          <w:lang w:val="en-GB"/>
        </w:rPr>
        <w:t>The Management retains the right to alter the hours of operation of all the facilities of the hotel.</w:t>
      </w:r>
    </w:p>
    <w:sectPr w:rsidR="00235955" w:rsidRPr="00733B3D" w:rsidSect="00235955">
      <w:headerReference w:type="default" r:id="rId8"/>
      <w:pgSz w:w="11906" w:h="16838"/>
      <w:pgMar w:top="720" w:right="720" w:bottom="720" w:left="72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3B6F" w:rsidRDefault="00593B6F" w:rsidP="00F7524A">
      <w:pPr>
        <w:spacing w:after="0" w:line="240" w:lineRule="auto"/>
      </w:pPr>
      <w:r>
        <w:separator/>
      </w:r>
    </w:p>
  </w:endnote>
  <w:endnote w:type="continuationSeparator" w:id="0">
    <w:p w:rsidR="00593B6F" w:rsidRDefault="00593B6F" w:rsidP="00F75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F DinDisplay Pro">
    <w:altName w:val="DejaVu Sans Condensed"/>
    <w:panose1 w:val="02000506030000020004"/>
    <w:charset w:val="CC"/>
    <w:family w:val="auto"/>
    <w:pitch w:val="variable"/>
    <w:sig w:usb0="A00002BF" w:usb1="5000E0F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3B6F" w:rsidRDefault="00593B6F" w:rsidP="00F7524A">
      <w:pPr>
        <w:spacing w:after="0" w:line="240" w:lineRule="auto"/>
      </w:pPr>
      <w:r>
        <w:separator/>
      </w:r>
    </w:p>
  </w:footnote>
  <w:footnote w:type="continuationSeparator" w:id="0">
    <w:p w:rsidR="00593B6F" w:rsidRDefault="00593B6F" w:rsidP="00F752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092" w:rsidRDefault="00E17092" w:rsidP="00E17092">
    <w:pPr>
      <w:pStyle w:val="Header"/>
      <w:jc w:val="center"/>
    </w:pPr>
    <w:r>
      <w:rPr>
        <w:noProof/>
        <w:lang w:val="en-GB" w:eastAsia="en-GB"/>
      </w:rPr>
      <w:drawing>
        <wp:inline distT="0" distB="0" distL="0" distR="0">
          <wp:extent cx="1447800" cy="603250"/>
          <wp:effectExtent l="0" t="0" r="0" b="635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ave-24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1352" cy="604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7524A" w:rsidRDefault="00F752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80CBF"/>
    <w:multiLevelType w:val="hybridMultilevel"/>
    <w:tmpl w:val="F32C7896"/>
    <w:lvl w:ilvl="0" w:tplc="AC04ADA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01BAF"/>
    <w:multiLevelType w:val="multilevel"/>
    <w:tmpl w:val="59BAC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070DDA"/>
    <w:multiLevelType w:val="hybridMultilevel"/>
    <w:tmpl w:val="23304C7A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564638"/>
    <w:multiLevelType w:val="hybridMultilevel"/>
    <w:tmpl w:val="EF6478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D0992"/>
    <w:multiLevelType w:val="hybridMultilevel"/>
    <w:tmpl w:val="A8C0367C"/>
    <w:lvl w:ilvl="0" w:tplc="3A96106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875E16"/>
    <w:multiLevelType w:val="multilevel"/>
    <w:tmpl w:val="9E967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6D3081"/>
    <w:multiLevelType w:val="hybridMultilevel"/>
    <w:tmpl w:val="DFDEF63C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F3675FB"/>
    <w:multiLevelType w:val="hybridMultilevel"/>
    <w:tmpl w:val="D7104276"/>
    <w:lvl w:ilvl="0" w:tplc="44CEE500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285DAE"/>
    <w:multiLevelType w:val="hybridMultilevel"/>
    <w:tmpl w:val="6E229730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4083A66"/>
    <w:multiLevelType w:val="multilevel"/>
    <w:tmpl w:val="29A85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1260C4"/>
    <w:multiLevelType w:val="hybridMultilevel"/>
    <w:tmpl w:val="1CB4ABA6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7183895"/>
    <w:multiLevelType w:val="multilevel"/>
    <w:tmpl w:val="F6108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2453C2"/>
    <w:multiLevelType w:val="hybridMultilevel"/>
    <w:tmpl w:val="F2FC3ECA"/>
    <w:lvl w:ilvl="0" w:tplc="CF08E4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7"/>
  </w:num>
  <w:num w:numId="5">
    <w:abstractNumId w:val="8"/>
  </w:num>
  <w:num w:numId="6">
    <w:abstractNumId w:val="12"/>
  </w:num>
  <w:num w:numId="7">
    <w:abstractNumId w:val="10"/>
  </w:num>
  <w:num w:numId="8">
    <w:abstractNumId w:val="4"/>
  </w:num>
  <w:num w:numId="9">
    <w:abstractNumId w:val="11"/>
  </w:num>
  <w:num w:numId="10">
    <w:abstractNumId w:val="5"/>
  </w:num>
  <w:num w:numId="11">
    <w:abstractNumId w:val="1"/>
  </w:num>
  <w:num w:numId="12">
    <w:abstractNumId w:val="9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Y3MzOzNDIyMjY1MLJQ0lEKTi0uzszPAykwqQUAmMzlpiwAAAA="/>
  </w:docVars>
  <w:rsids>
    <w:rsidRoot w:val="00957CF3"/>
    <w:rsid w:val="00003CCA"/>
    <w:rsid w:val="00012DAB"/>
    <w:rsid w:val="00022686"/>
    <w:rsid w:val="00036645"/>
    <w:rsid w:val="0004189B"/>
    <w:rsid w:val="00046226"/>
    <w:rsid w:val="00051A15"/>
    <w:rsid w:val="00057C4E"/>
    <w:rsid w:val="00063B61"/>
    <w:rsid w:val="00067144"/>
    <w:rsid w:val="00071241"/>
    <w:rsid w:val="00074487"/>
    <w:rsid w:val="00075551"/>
    <w:rsid w:val="00085741"/>
    <w:rsid w:val="00090DFD"/>
    <w:rsid w:val="000D2037"/>
    <w:rsid w:val="000D302C"/>
    <w:rsid w:val="000D3FCE"/>
    <w:rsid w:val="000D62A2"/>
    <w:rsid w:val="000D63DD"/>
    <w:rsid w:val="000F6EF7"/>
    <w:rsid w:val="00104290"/>
    <w:rsid w:val="00105DA0"/>
    <w:rsid w:val="00122566"/>
    <w:rsid w:val="001324DC"/>
    <w:rsid w:val="00136886"/>
    <w:rsid w:val="001424B6"/>
    <w:rsid w:val="00175C35"/>
    <w:rsid w:val="00196F14"/>
    <w:rsid w:val="001A24FA"/>
    <w:rsid w:val="001C7E3A"/>
    <w:rsid w:val="001D6F2E"/>
    <w:rsid w:val="00205563"/>
    <w:rsid w:val="0020708E"/>
    <w:rsid w:val="00215145"/>
    <w:rsid w:val="00221C29"/>
    <w:rsid w:val="00227E37"/>
    <w:rsid w:val="00232ACF"/>
    <w:rsid w:val="00235955"/>
    <w:rsid w:val="00236619"/>
    <w:rsid w:val="0023707A"/>
    <w:rsid w:val="00243F66"/>
    <w:rsid w:val="002520EE"/>
    <w:rsid w:val="002532B7"/>
    <w:rsid w:val="00253A15"/>
    <w:rsid w:val="002871CF"/>
    <w:rsid w:val="002A07A5"/>
    <w:rsid w:val="002A2F63"/>
    <w:rsid w:val="002A7A88"/>
    <w:rsid w:val="002B785C"/>
    <w:rsid w:val="002C4CE5"/>
    <w:rsid w:val="002C7D0C"/>
    <w:rsid w:val="0031562B"/>
    <w:rsid w:val="00322993"/>
    <w:rsid w:val="00327523"/>
    <w:rsid w:val="00333984"/>
    <w:rsid w:val="00341B4E"/>
    <w:rsid w:val="00342E35"/>
    <w:rsid w:val="00354DFB"/>
    <w:rsid w:val="00363E23"/>
    <w:rsid w:val="00373CD4"/>
    <w:rsid w:val="0037402C"/>
    <w:rsid w:val="00382705"/>
    <w:rsid w:val="00384B9F"/>
    <w:rsid w:val="00393EE2"/>
    <w:rsid w:val="003B45E2"/>
    <w:rsid w:val="003C53BE"/>
    <w:rsid w:val="003E7CEE"/>
    <w:rsid w:val="004071F2"/>
    <w:rsid w:val="00426133"/>
    <w:rsid w:val="00432B08"/>
    <w:rsid w:val="00436602"/>
    <w:rsid w:val="00444749"/>
    <w:rsid w:val="00445AAE"/>
    <w:rsid w:val="00473064"/>
    <w:rsid w:val="004806C4"/>
    <w:rsid w:val="00482D9F"/>
    <w:rsid w:val="00484573"/>
    <w:rsid w:val="00484E24"/>
    <w:rsid w:val="00492FF1"/>
    <w:rsid w:val="004A07E8"/>
    <w:rsid w:val="004B34E6"/>
    <w:rsid w:val="004C0C9E"/>
    <w:rsid w:val="004C31AA"/>
    <w:rsid w:val="004D0175"/>
    <w:rsid w:val="004E2956"/>
    <w:rsid w:val="004E322D"/>
    <w:rsid w:val="004E726C"/>
    <w:rsid w:val="0050010D"/>
    <w:rsid w:val="00501317"/>
    <w:rsid w:val="00504C30"/>
    <w:rsid w:val="0051226E"/>
    <w:rsid w:val="00530EA0"/>
    <w:rsid w:val="005428A9"/>
    <w:rsid w:val="005500B1"/>
    <w:rsid w:val="0055120D"/>
    <w:rsid w:val="00551C26"/>
    <w:rsid w:val="0055514C"/>
    <w:rsid w:val="00560879"/>
    <w:rsid w:val="00563501"/>
    <w:rsid w:val="005663D5"/>
    <w:rsid w:val="0057025D"/>
    <w:rsid w:val="00593B6F"/>
    <w:rsid w:val="00596030"/>
    <w:rsid w:val="005C6E86"/>
    <w:rsid w:val="005D4650"/>
    <w:rsid w:val="005E228C"/>
    <w:rsid w:val="005E384A"/>
    <w:rsid w:val="006008F4"/>
    <w:rsid w:val="006047B3"/>
    <w:rsid w:val="00610D93"/>
    <w:rsid w:val="006110EF"/>
    <w:rsid w:val="00614613"/>
    <w:rsid w:val="00623A5E"/>
    <w:rsid w:val="006272E3"/>
    <w:rsid w:val="0063340D"/>
    <w:rsid w:val="00640654"/>
    <w:rsid w:val="006410D8"/>
    <w:rsid w:val="006508AE"/>
    <w:rsid w:val="00656FE7"/>
    <w:rsid w:val="0067078A"/>
    <w:rsid w:val="00686FA9"/>
    <w:rsid w:val="00692CF3"/>
    <w:rsid w:val="006A5221"/>
    <w:rsid w:val="006B6BC8"/>
    <w:rsid w:val="006E05C7"/>
    <w:rsid w:val="006E1A79"/>
    <w:rsid w:val="006F665D"/>
    <w:rsid w:val="00702ACD"/>
    <w:rsid w:val="007241C7"/>
    <w:rsid w:val="00733B3D"/>
    <w:rsid w:val="007379A6"/>
    <w:rsid w:val="00741304"/>
    <w:rsid w:val="00757F5A"/>
    <w:rsid w:val="0077004A"/>
    <w:rsid w:val="00785FA0"/>
    <w:rsid w:val="00791761"/>
    <w:rsid w:val="00796899"/>
    <w:rsid w:val="007D6298"/>
    <w:rsid w:val="007D6DE8"/>
    <w:rsid w:val="007E2F5B"/>
    <w:rsid w:val="00835045"/>
    <w:rsid w:val="00843094"/>
    <w:rsid w:val="008627D2"/>
    <w:rsid w:val="00882C8B"/>
    <w:rsid w:val="00883A29"/>
    <w:rsid w:val="00887E85"/>
    <w:rsid w:val="00897B86"/>
    <w:rsid w:val="008A21C6"/>
    <w:rsid w:val="008A5A1D"/>
    <w:rsid w:val="008C488F"/>
    <w:rsid w:val="008C6E26"/>
    <w:rsid w:val="008D1A4B"/>
    <w:rsid w:val="00900C11"/>
    <w:rsid w:val="009072B3"/>
    <w:rsid w:val="00912A7D"/>
    <w:rsid w:val="009170C3"/>
    <w:rsid w:val="009334EA"/>
    <w:rsid w:val="00934AA8"/>
    <w:rsid w:val="00935D86"/>
    <w:rsid w:val="00936E17"/>
    <w:rsid w:val="00941E60"/>
    <w:rsid w:val="00957CF3"/>
    <w:rsid w:val="0096202B"/>
    <w:rsid w:val="00987F33"/>
    <w:rsid w:val="009C31C8"/>
    <w:rsid w:val="009C3D33"/>
    <w:rsid w:val="009D1D55"/>
    <w:rsid w:val="009D54D6"/>
    <w:rsid w:val="009E5693"/>
    <w:rsid w:val="009F2627"/>
    <w:rsid w:val="009F26DE"/>
    <w:rsid w:val="009F37FE"/>
    <w:rsid w:val="00A0325F"/>
    <w:rsid w:val="00A142CA"/>
    <w:rsid w:val="00A20414"/>
    <w:rsid w:val="00A2110C"/>
    <w:rsid w:val="00A44003"/>
    <w:rsid w:val="00A9105E"/>
    <w:rsid w:val="00A96EB0"/>
    <w:rsid w:val="00AA3370"/>
    <w:rsid w:val="00AA7FDF"/>
    <w:rsid w:val="00AC7EB1"/>
    <w:rsid w:val="00AD1B1C"/>
    <w:rsid w:val="00AD4302"/>
    <w:rsid w:val="00AD6781"/>
    <w:rsid w:val="00AF1311"/>
    <w:rsid w:val="00AF2713"/>
    <w:rsid w:val="00B03EFE"/>
    <w:rsid w:val="00B059A3"/>
    <w:rsid w:val="00B44950"/>
    <w:rsid w:val="00B50A7C"/>
    <w:rsid w:val="00B5288D"/>
    <w:rsid w:val="00B80535"/>
    <w:rsid w:val="00B823E5"/>
    <w:rsid w:val="00B86DC2"/>
    <w:rsid w:val="00BC38C2"/>
    <w:rsid w:val="00BC523A"/>
    <w:rsid w:val="00BD383A"/>
    <w:rsid w:val="00BE5610"/>
    <w:rsid w:val="00BF6135"/>
    <w:rsid w:val="00C01BA2"/>
    <w:rsid w:val="00C06AD5"/>
    <w:rsid w:val="00C550D4"/>
    <w:rsid w:val="00C552E4"/>
    <w:rsid w:val="00C56B1D"/>
    <w:rsid w:val="00C66212"/>
    <w:rsid w:val="00C75BC3"/>
    <w:rsid w:val="00C852BF"/>
    <w:rsid w:val="00C85C4D"/>
    <w:rsid w:val="00C9132A"/>
    <w:rsid w:val="00C91F6E"/>
    <w:rsid w:val="00C95221"/>
    <w:rsid w:val="00CA72FC"/>
    <w:rsid w:val="00CB081F"/>
    <w:rsid w:val="00CB2F7F"/>
    <w:rsid w:val="00CC6E6E"/>
    <w:rsid w:val="00CC7127"/>
    <w:rsid w:val="00CF0903"/>
    <w:rsid w:val="00CF269D"/>
    <w:rsid w:val="00D116BC"/>
    <w:rsid w:val="00D12BD2"/>
    <w:rsid w:val="00D555FA"/>
    <w:rsid w:val="00D64D17"/>
    <w:rsid w:val="00D66353"/>
    <w:rsid w:val="00D87962"/>
    <w:rsid w:val="00D951C8"/>
    <w:rsid w:val="00DA2E97"/>
    <w:rsid w:val="00DC461B"/>
    <w:rsid w:val="00DD6C1E"/>
    <w:rsid w:val="00DD7B82"/>
    <w:rsid w:val="00DF5AD1"/>
    <w:rsid w:val="00E02056"/>
    <w:rsid w:val="00E06556"/>
    <w:rsid w:val="00E0682D"/>
    <w:rsid w:val="00E12DDC"/>
    <w:rsid w:val="00E17092"/>
    <w:rsid w:val="00E34513"/>
    <w:rsid w:val="00E419D2"/>
    <w:rsid w:val="00E504B4"/>
    <w:rsid w:val="00E6440E"/>
    <w:rsid w:val="00E72627"/>
    <w:rsid w:val="00E74704"/>
    <w:rsid w:val="00E751ED"/>
    <w:rsid w:val="00E92D2E"/>
    <w:rsid w:val="00E937D8"/>
    <w:rsid w:val="00EA5887"/>
    <w:rsid w:val="00EA7350"/>
    <w:rsid w:val="00EC6845"/>
    <w:rsid w:val="00EF5990"/>
    <w:rsid w:val="00EF64B3"/>
    <w:rsid w:val="00F269A9"/>
    <w:rsid w:val="00F30784"/>
    <w:rsid w:val="00F36B13"/>
    <w:rsid w:val="00F43FF7"/>
    <w:rsid w:val="00F478F0"/>
    <w:rsid w:val="00F74200"/>
    <w:rsid w:val="00F7524A"/>
    <w:rsid w:val="00F80CA1"/>
    <w:rsid w:val="00F837E1"/>
    <w:rsid w:val="00F90B1C"/>
    <w:rsid w:val="00FA057D"/>
    <w:rsid w:val="00FB0EC5"/>
    <w:rsid w:val="00FC1B04"/>
    <w:rsid w:val="00FD0178"/>
    <w:rsid w:val="00FE2993"/>
    <w:rsid w:val="00FE44ED"/>
    <w:rsid w:val="00FE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C18EAD"/>
  <w15:docId w15:val="{3391FCA1-38BC-492E-80CB-058FBFC20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7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CF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366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752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24A"/>
    <w:rPr>
      <w:lang w:val="de-DE"/>
    </w:rPr>
  </w:style>
  <w:style w:type="paragraph" w:styleId="Footer">
    <w:name w:val="footer"/>
    <w:basedOn w:val="Normal"/>
    <w:link w:val="FooterChar"/>
    <w:uiPriority w:val="99"/>
    <w:unhideWhenUsed/>
    <w:rsid w:val="00F752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524A"/>
    <w:rPr>
      <w:lang w:val="de-DE"/>
    </w:rPr>
  </w:style>
  <w:style w:type="character" w:styleId="Hyperlink">
    <w:name w:val="Hyperlink"/>
    <w:basedOn w:val="DefaultParagraphFont"/>
    <w:uiPriority w:val="99"/>
    <w:unhideWhenUsed/>
    <w:rsid w:val="005C6E86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9132A"/>
    <w:pPr>
      <w:spacing w:after="0" w:line="240" w:lineRule="auto"/>
    </w:pPr>
    <w:rPr>
      <w:lang w:val="de-DE"/>
    </w:rPr>
  </w:style>
  <w:style w:type="paragraph" w:customStyle="1" w:styleId="Default">
    <w:name w:val="Default"/>
    <w:rsid w:val="005E384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B59329-B7DE-4436-95F0-82DED773D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724</Words>
  <Characters>4133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Feridun Demircioğlu</dc:creator>
  <cp:lastModifiedBy>Tours</cp:lastModifiedBy>
  <cp:revision>4</cp:revision>
  <cp:lastPrinted>2019-10-16T11:50:00Z</cp:lastPrinted>
  <dcterms:created xsi:type="dcterms:W3CDTF">2020-12-14T15:02:00Z</dcterms:created>
  <dcterms:modified xsi:type="dcterms:W3CDTF">2020-12-14T15:17:00Z</dcterms:modified>
</cp:coreProperties>
</file>