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7FC8" w:rsidRDefault="006A7FC8" w:rsidP="006A7FC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center"/>
        <w:rPr>
          <w:rFonts w:ascii="Verdana" w:eastAsia="Times New Roman" w:hAnsi="Verdana" w:cs="Courier New"/>
          <w:sz w:val="28"/>
          <w:szCs w:val="28"/>
          <w:lang w:val="en"/>
        </w:rPr>
      </w:pPr>
      <w:r w:rsidRPr="00B3608B">
        <w:rPr>
          <w:rFonts w:ascii="Verdana" w:eastAsia="Times New Roman" w:hAnsi="Verdana" w:cs="Courier New"/>
          <w:sz w:val="28"/>
          <w:szCs w:val="28"/>
          <w:lang w:val="en"/>
        </w:rPr>
        <w:t>Complex "Mistral" Saint Vlas</w:t>
      </w:r>
    </w:p>
    <w:p w:rsidR="00007FD3" w:rsidRPr="006A7FC8" w:rsidRDefault="00007FD3" w:rsidP="006A7FC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center"/>
        <w:rPr>
          <w:rFonts w:ascii="Verdana" w:eastAsia="Times New Roman" w:hAnsi="Verdana" w:cs="Courier New"/>
          <w:sz w:val="28"/>
          <w:szCs w:val="28"/>
          <w:lang w:val="en-US"/>
        </w:rPr>
      </w:pPr>
      <w:r>
        <w:rPr>
          <w:rFonts w:ascii="Verdana" w:eastAsia="Times New Roman" w:hAnsi="Verdana" w:cs="Courier New"/>
          <w:sz w:val="28"/>
          <w:szCs w:val="28"/>
          <w:lang w:val="en"/>
        </w:rPr>
        <w:t>Children camp</w:t>
      </w:r>
    </w:p>
    <w:p w:rsidR="006B6070" w:rsidRDefault="007913C9">
      <w:pPr>
        <w:pStyle w:val="BodyText"/>
        <w:spacing w:before="8"/>
        <w:ind w:left="0"/>
        <w:rPr>
          <w:b/>
          <w:sz w:val="19"/>
        </w:rPr>
      </w:pPr>
      <w:r>
        <w:rPr>
          <w:noProof/>
          <w:lang w:val="en-US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720090</wp:posOffset>
            </wp:positionH>
            <wp:positionV relativeFrom="paragraph">
              <wp:posOffset>177628</wp:posOffset>
            </wp:positionV>
            <wp:extent cx="6533068" cy="4350258"/>
            <wp:effectExtent l="0" t="0" r="0" b="0"/>
            <wp:wrapTopAndBottom/>
            <wp:docPr id="3" name="image2.jpeg" descr="Картина, която съдържа природа, долина, бряг  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33068" cy="43502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B6070" w:rsidRDefault="006B6070">
      <w:pPr>
        <w:pStyle w:val="BodyText"/>
        <w:spacing w:before="6"/>
        <w:ind w:left="0"/>
        <w:rPr>
          <w:b/>
          <w:sz w:val="62"/>
        </w:rPr>
      </w:pPr>
    </w:p>
    <w:p w:rsidR="006A7FC8" w:rsidRPr="006A7FC8" w:rsidRDefault="006A7FC8" w:rsidP="006A7FC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eastAsia="Times New Roman" w:hAnsi="Verdana" w:cs="Courier New"/>
          <w:b/>
          <w:sz w:val="20"/>
          <w:szCs w:val="20"/>
          <w:lang w:val="en-US"/>
        </w:rPr>
      </w:pPr>
      <w:r w:rsidRPr="00007FD3">
        <w:rPr>
          <w:rFonts w:ascii="Verdana" w:eastAsia="Times New Roman" w:hAnsi="Verdana" w:cs="Courier New"/>
          <w:b/>
          <w:sz w:val="20"/>
          <w:szCs w:val="20"/>
          <w:lang w:val="en"/>
        </w:rPr>
        <w:t>LOCATION</w:t>
      </w:r>
    </w:p>
    <w:p w:rsidR="006B6070" w:rsidRPr="00007FD3" w:rsidRDefault="006B6070">
      <w:pPr>
        <w:pStyle w:val="BodyText"/>
        <w:spacing w:before="5"/>
        <w:ind w:left="0"/>
        <w:rPr>
          <w:rFonts w:ascii="Verdana" w:hAnsi="Verdana"/>
          <w:b/>
          <w:sz w:val="20"/>
          <w:szCs w:val="20"/>
        </w:rPr>
      </w:pPr>
    </w:p>
    <w:p w:rsidR="006A7FC8" w:rsidRPr="006A7FC8" w:rsidRDefault="006A7FC8" w:rsidP="006A7FC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eastAsia="Times New Roman" w:hAnsi="Verdana" w:cs="Courier New"/>
          <w:sz w:val="20"/>
          <w:szCs w:val="20"/>
          <w:lang w:val="en"/>
        </w:rPr>
      </w:pPr>
      <w:r w:rsidRPr="00007FD3">
        <w:rPr>
          <w:rFonts w:ascii="Verdana" w:eastAsia="Times New Roman" w:hAnsi="Verdana" w:cs="Courier New"/>
          <w:sz w:val="20"/>
          <w:szCs w:val="20"/>
          <w:lang w:val="en"/>
        </w:rPr>
        <w:t xml:space="preserve">The complex is located on the seashore and at the foot of </w:t>
      </w:r>
      <w:proofErr w:type="spellStart"/>
      <w:r w:rsidRPr="00007FD3">
        <w:rPr>
          <w:rFonts w:ascii="Verdana" w:eastAsia="Times New Roman" w:hAnsi="Verdana" w:cs="Courier New"/>
          <w:sz w:val="20"/>
          <w:szCs w:val="20"/>
          <w:lang w:val="en"/>
        </w:rPr>
        <w:t>Stara</w:t>
      </w:r>
      <w:proofErr w:type="spellEnd"/>
      <w:r w:rsidRPr="00007FD3">
        <w:rPr>
          <w:rFonts w:ascii="Verdana" w:eastAsia="Times New Roman" w:hAnsi="Verdana" w:cs="Courier New"/>
          <w:sz w:val="20"/>
          <w:szCs w:val="20"/>
          <w:lang w:val="en"/>
        </w:rPr>
        <w:t xml:space="preserve"> </w:t>
      </w:r>
      <w:proofErr w:type="spellStart"/>
      <w:r w:rsidRPr="00007FD3">
        <w:rPr>
          <w:rFonts w:ascii="Verdana" w:eastAsia="Times New Roman" w:hAnsi="Verdana" w:cs="Courier New"/>
          <w:sz w:val="20"/>
          <w:szCs w:val="20"/>
          <w:lang w:val="en"/>
        </w:rPr>
        <w:t>Planina</w:t>
      </w:r>
      <w:proofErr w:type="spellEnd"/>
      <w:r w:rsidRPr="00007FD3">
        <w:rPr>
          <w:rFonts w:ascii="Verdana" w:eastAsia="Times New Roman" w:hAnsi="Verdana" w:cs="Courier New"/>
          <w:sz w:val="20"/>
          <w:szCs w:val="20"/>
          <w:lang w:val="en"/>
        </w:rPr>
        <w:t>, in the resort town of Sveti Vlas, between some of the most popular</w:t>
      </w:r>
      <w:r w:rsidR="00B3608B" w:rsidRPr="00007FD3">
        <w:rPr>
          <w:rFonts w:ascii="Verdana" w:eastAsia="Times New Roman" w:hAnsi="Verdana" w:cs="Courier New"/>
          <w:sz w:val="20"/>
          <w:szCs w:val="20"/>
          <w:lang w:val="en"/>
        </w:rPr>
        <w:t xml:space="preserve"> </w:t>
      </w:r>
      <w:r w:rsidRPr="00007FD3">
        <w:rPr>
          <w:rFonts w:ascii="Verdana" w:eastAsia="Times New Roman" w:hAnsi="Verdana" w:cs="Courier New"/>
          <w:sz w:val="20"/>
          <w:szCs w:val="20"/>
          <w:lang w:val="en"/>
        </w:rPr>
        <w:t>resorts of Bulgaria: "Sunny Beach" and "</w:t>
      </w:r>
      <w:proofErr w:type="spellStart"/>
      <w:r w:rsidRPr="00007FD3">
        <w:rPr>
          <w:rFonts w:ascii="Verdana" w:eastAsia="Times New Roman" w:hAnsi="Verdana" w:cs="Courier New"/>
          <w:sz w:val="20"/>
          <w:szCs w:val="20"/>
          <w:lang w:val="en"/>
        </w:rPr>
        <w:t>Elenite</w:t>
      </w:r>
      <w:proofErr w:type="spellEnd"/>
      <w:r w:rsidRPr="00007FD3">
        <w:rPr>
          <w:rFonts w:ascii="Verdana" w:eastAsia="Times New Roman" w:hAnsi="Verdana" w:cs="Courier New"/>
          <w:sz w:val="20"/>
          <w:szCs w:val="20"/>
          <w:lang w:val="en"/>
        </w:rPr>
        <w:t>".</w:t>
      </w:r>
    </w:p>
    <w:p w:rsidR="00B3608B" w:rsidRPr="00007FD3" w:rsidRDefault="00B3608B" w:rsidP="006A7FC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eastAsia="Times New Roman" w:hAnsi="Verdana" w:cs="Courier New"/>
          <w:sz w:val="20"/>
          <w:szCs w:val="20"/>
          <w:lang w:val="en"/>
        </w:rPr>
      </w:pPr>
    </w:p>
    <w:p w:rsidR="006A7FC8" w:rsidRPr="006A7FC8" w:rsidRDefault="006A7FC8" w:rsidP="006A7FC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eastAsia="Times New Roman" w:hAnsi="Verdana" w:cs="Courier New"/>
          <w:sz w:val="20"/>
          <w:szCs w:val="20"/>
          <w:lang w:val="en-US"/>
        </w:rPr>
      </w:pPr>
      <w:r w:rsidRPr="00007FD3">
        <w:rPr>
          <w:rFonts w:ascii="Verdana" w:eastAsia="Times New Roman" w:hAnsi="Verdana" w:cs="Courier New"/>
          <w:sz w:val="20"/>
          <w:szCs w:val="20"/>
          <w:lang w:val="en"/>
        </w:rPr>
        <w:t xml:space="preserve">The ancient and historical town of </w:t>
      </w:r>
      <w:proofErr w:type="spellStart"/>
      <w:r w:rsidRPr="00007FD3">
        <w:rPr>
          <w:rFonts w:ascii="Verdana" w:eastAsia="Times New Roman" w:hAnsi="Verdana" w:cs="Courier New"/>
          <w:sz w:val="20"/>
          <w:szCs w:val="20"/>
          <w:lang w:val="en"/>
        </w:rPr>
        <w:t>Nessebar</w:t>
      </w:r>
      <w:proofErr w:type="spellEnd"/>
      <w:r w:rsidRPr="00007FD3">
        <w:rPr>
          <w:rFonts w:ascii="Verdana" w:eastAsia="Times New Roman" w:hAnsi="Verdana" w:cs="Courier New"/>
          <w:sz w:val="20"/>
          <w:szCs w:val="20"/>
          <w:lang w:val="en"/>
        </w:rPr>
        <w:t xml:space="preserve"> is located 15 km from the complex and is on the UNESCO list, </w:t>
      </w:r>
      <w:proofErr w:type="spellStart"/>
      <w:r w:rsidRPr="00007FD3">
        <w:rPr>
          <w:rFonts w:ascii="Verdana" w:eastAsia="Times New Roman" w:hAnsi="Verdana" w:cs="Courier New"/>
          <w:sz w:val="20"/>
          <w:szCs w:val="20"/>
          <w:lang w:val="en"/>
        </w:rPr>
        <w:t>Burgas</w:t>
      </w:r>
      <w:proofErr w:type="spellEnd"/>
      <w:r w:rsidRPr="00007FD3">
        <w:rPr>
          <w:rFonts w:ascii="Verdana" w:eastAsia="Times New Roman" w:hAnsi="Verdana" w:cs="Courier New"/>
          <w:sz w:val="20"/>
          <w:szCs w:val="20"/>
          <w:lang w:val="en"/>
        </w:rPr>
        <w:t xml:space="preserve"> airport is 40 km away.</w:t>
      </w:r>
    </w:p>
    <w:p w:rsidR="00B3608B" w:rsidRPr="00007FD3" w:rsidRDefault="00B3608B" w:rsidP="006A7FC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eastAsia="Times New Roman" w:hAnsi="Verdana" w:cs="Courier New"/>
          <w:sz w:val="20"/>
          <w:szCs w:val="20"/>
          <w:lang w:val="en"/>
        </w:rPr>
      </w:pPr>
    </w:p>
    <w:p w:rsidR="006A7FC8" w:rsidRPr="006A7FC8" w:rsidRDefault="006A7FC8" w:rsidP="006A7FC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eastAsia="Times New Roman" w:hAnsi="Verdana" w:cs="Courier New"/>
          <w:sz w:val="20"/>
          <w:szCs w:val="20"/>
          <w:lang w:val="en-US"/>
        </w:rPr>
      </w:pPr>
      <w:r w:rsidRPr="00007FD3">
        <w:rPr>
          <w:rFonts w:ascii="Verdana" w:eastAsia="Times New Roman" w:hAnsi="Verdana" w:cs="Courier New"/>
          <w:sz w:val="20"/>
          <w:szCs w:val="20"/>
          <w:lang w:val="en"/>
        </w:rPr>
        <w:t>Complex "Mistral" was opened in 2000. The combination of sea and mountain air has a very beneficial effect on the health of children and adults with respiratory problems.</w:t>
      </w:r>
    </w:p>
    <w:p w:rsidR="006A7FC8" w:rsidRPr="00007FD3" w:rsidRDefault="006A7FC8" w:rsidP="006A7FC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eastAsia="Times New Roman" w:hAnsi="Verdana" w:cs="Courier New"/>
          <w:sz w:val="20"/>
          <w:szCs w:val="20"/>
          <w:lang w:val="en"/>
        </w:rPr>
      </w:pPr>
    </w:p>
    <w:p w:rsidR="006B6070" w:rsidRPr="00007FD3" w:rsidRDefault="006A7FC8" w:rsidP="00B3608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eastAsia="Times New Roman" w:hAnsi="Verdana" w:cs="Courier New"/>
          <w:b/>
          <w:sz w:val="20"/>
          <w:szCs w:val="20"/>
          <w:lang w:val="en-US"/>
        </w:rPr>
      </w:pPr>
      <w:r w:rsidRPr="00007FD3">
        <w:rPr>
          <w:rFonts w:ascii="Verdana" w:eastAsia="Times New Roman" w:hAnsi="Verdana" w:cs="Courier New"/>
          <w:b/>
          <w:sz w:val="20"/>
          <w:szCs w:val="20"/>
          <w:lang w:val="en"/>
        </w:rPr>
        <w:t>I</w:t>
      </w:r>
      <w:r w:rsidRPr="00007FD3">
        <w:rPr>
          <w:rFonts w:ascii="Verdana" w:eastAsia="Times New Roman" w:hAnsi="Verdana" w:cs="Courier New"/>
          <w:b/>
          <w:sz w:val="20"/>
          <w:szCs w:val="20"/>
          <w:lang w:val="en"/>
        </w:rPr>
        <w:t>NFRASTRUCTURE</w:t>
      </w:r>
    </w:p>
    <w:p w:rsidR="006A7FC8" w:rsidRPr="00007FD3" w:rsidRDefault="006A7FC8" w:rsidP="00B3608B">
      <w:pPr>
        <w:pStyle w:val="ListParagraph"/>
        <w:widowControl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spacing w:before="0"/>
        <w:ind w:left="839" w:hanging="357"/>
        <w:rPr>
          <w:rFonts w:ascii="Verdana" w:hAnsi="Verdana" w:cs="Courier New"/>
          <w:sz w:val="20"/>
          <w:szCs w:val="20"/>
          <w:lang w:val="en-US"/>
        </w:rPr>
      </w:pPr>
      <w:r w:rsidRPr="00007FD3">
        <w:rPr>
          <w:rFonts w:ascii="Verdana" w:hAnsi="Verdana" w:cs="Courier New"/>
          <w:sz w:val="20"/>
          <w:szCs w:val="20"/>
          <w:lang w:val="en"/>
        </w:rPr>
        <w:t>1 large pool (width - 12.00m; length - 25m; depth - 1.20-1.50-1.80m</w:t>
      </w:r>
      <w:r w:rsidR="00B3608B" w:rsidRPr="00007FD3">
        <w:rPr>
          <w:rFonts w:ascii="Verdana" w:hAnsi="Verdana" w:cs="Courier New"/>
          <w:sz w:val="20"/>
          <w:szCs w:val="20"/>
          <w:lang w:val="en"/>
        </w:rPr>
        <w:t xml:space="preserve">), </w:t>
      </w:r>
      <w:r w:rsidRPr="00007FD3">
        <w:rPr>
          <w:rFonts w:ascii="Verdana" w:hAnsi="Verdana" w:cs="Courier New"/>
          <w:sz w:val="20"/>
          <w:szCs w:val="20"/>
          <w:lang w:val="en"/>
        </w:rPr>
        <w:t>3 swimming corridors. Small pool (width - 6m; length - 16m; depth - 1.10m) with sunbed</w:t>
      </w:r>
      <w:r w:rsidR="00B3608B" w:rsidRPr="00007FD3">
        <w:rPr>
          <w:rFonts w:ascii="Verdana" w:hAnsi="Verdana" w:cs="Courier New"/>
          <w:sz w:val="20"/>
          <w:szCs w:val="20"/>
          <w:lang w:val="en-US"/>
        </w:rPr>
        <w:t>s</w:t>
      </w:r>
      <w:r w:rsidRPr="00007FD3">
        <w:rPr>
          <w:rFonts w:ascii="Verdana" w:hAnsi="Verdana" w:cs="Courier New"/>
          <w:sz w:val="20"/>
          <w:szCs w:val="20"/>
          <w:lang w:val="en"/>
        </w:rPr>
        <w:t xml:space="preserve"> and umbrella</w:t>
      </w:r>
      <w:r w:rsidR="00B3608B" w:rsidRPr="00007FD3">
        <w:rPr>
          <w:rFonts w:ascii="Verdana" w:hAnsi="Verdana" w:cs="Courier New"/>
          <w:sz w:val="20"/>
          <w:szCs w:val="20"/>
          <w:lang w:val="en"/>
        </w:rPr>
        <w:t>s</w:t>
      </w:r>
    </w:p>
    <w:p w:rsidR="006A7FC8" w:rsidRPr="00007FD3" w:rsidRDefault="006A7FC8" w:rsidP="00B3608B">
      <w:pPr>
        <w:pStyle w:val="ListParagraph"/>
        <w:widowControl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spacing w:before="0"/>
        <w:ind w:left="839" w:hanging="357"/>
        <w:rPr>
          <w:rFonts w:ascii="Verdana" w:hAnsi="Verdana" w:cs="Courier New"/>
          <w:sz w:val="20"/>
          <w:szCs w:val="20"/>
          <w:lang w:val="en-US"/>
        </w:rPr>
      </w:pPr>
      <w:r w:rsidRPr="00007FD3">
        <w:rPr>
          <w:rFonts w:ascii="Verdana" w:hAnsi="Verdana" w:cs="Courier New"/>
          <w:sz w:val="20"/>
          <w:szCs w:val="20"/>
          <w:lang w:val="en"/>
        </w:rPr>
        <w:t>Football field (35 m x 22 m with artificial grass), Volleyball and basketball field (22 m x 16 m)</w:t>
      </w:r>
    </w:p>
    <w:p w:rsidR="006A7FC8" w:rsidRPr="00007FD3" w:rsidRDefault="006A7FC8" w:rsidP="00B3608B">
      <w:pPr>
        <w:pStyle w:val="ListParagraph"/>
        <w:widowControl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spacing w:before="0"/>
        <w:ind w:left="839" w:hanging="357"/>
        <w:rPr>
          <w:rFonts w:ascii="Verdana" w:hAnsi="Verdana" w:cs="Courier New"/>
          <w:sz w:val="20"/>
          <w:szCs w:val="20"/>
          <w:lang w:val="en-US"/>
        </w:rPr>
      </w:pPr>
      <w:r w:rsidRPr="00007FD3">
        <w:rPr>
          <w:rFonts w:ascii="Verdana" w:hAnsi="Verdana" w:cs="Courier New"/>
          <w:sz w:val="20"/>
          <w:szCs w:val="20"/>
          <w:lang w:val="en"/>
        </w:rPr>
        <w:t xml:space="preserve">Indoor dance hall with laminate, walls with mirrors (300 </w:t>
      </w:r>
      <w:proofErr w:type="spellStart"/>
      <w:r w:rsidRPr="00007FD3">
        <w:rPr>
          <w:rFonts w:ascii="Verdana" w:hAnsi="Verdana" w:cs="Courier New"/>
          <w:sz w:val="20"/>
          <w:szCs w:val="20"/>
          <w:lang w:val="en"/>
        </w:rPr>
        <w:t>sq.m</w:t>
      </w:r>
      <w:proofErr w:type="spellEnd"/>
      <w:r w:rsidRPr="00007FD3">
        <w:rPr>
          <w:rFonts w:ascii="Verdana" w:hAnsi="Verdana" w:cs="Courier New"/>
          <w:sz w:val="20"/>
          <w:szCs w:val="20"/>
          <w:lang w:val="en"/>
        </w:rPr>
        <w:t>.</w:t>
      </w:r>
      <w:r w:rsidR="00B3608B" w:rsidRPr="00007FD3">
        <w:rPr>
          <w:rFonts w:ascii="Verdana" w:hAnsi="Verdana" w:cs="Courier New"/>
          <w:sz w:val="20"/>
          <w:szCs w:val="20"/>
          <w:lang w:val="en-US"/>
        </w:rPr>
        <w:t>)</w:t>
      </w:r>
      <w:r w:rsidRPr="00007FD3">
        <w:rPr>
          <w:rFonts w:ascii="Verdana" w:hAnsi="Verdana" w:cs="Courier New"/>
          <w:sz w:val="20"/>
          <w:szCs w:val="20"/>
          <w:lang w:val="en"/>
        </w:rPr>
        <w:t xml:space="preserve">, </w:t>
      </w:r>
      <w:r w:rsidR="00B3608B" w:rsidRPr="00007FD3">
        <w:rPr>
          <w:rFonts w:ascii="Verdana" w:hAnsi="Verdana" w:cs="Courier New"/>
          <w:sz w:val="20"/>
          <w:szCs w:val="20"/>
          <w:lang w:val="en"/>
        </w:rPr>
        <w:t>we provide tatami, mats</w:t>
      </w:r>
    </w:p>
    <w:p w:rsidR="006A7FC8" w:rsidRPr="00007FD3" w:rsidRDefault="00B3608B" w:rsidP="00B3608B">
      <w:pPr>
        <w:pStyle w:val="HTMLPreformatted"/>
        <w:numPr>
          <w:ilvl w:val="0"/>
          <w:numId w:val="2"/>
        </w:numPr>
        <w:ind w:left="839" w:hanging="357"/>
        <w:rPr>
          <w:rFonts w:ascii="Verdana" w:hAnsi="Verdana"/>
        </w:rPr>
      </w:pPr>
      <w:r w:rsidRPr="00007FD3">
        <w:rPr>
          <w:rStyle w:val="y2iqfc"/>
          <w:rFonts w:ascii="Verdana" w:hAnsi="Verdana"/>
          <w:lang w:val="en"/>
        </w:rPr>
        <w:t>Open Amphitheater (</w:t>
      </w:r>
      <w:r w:rsidR="006A7FC8" w:rsidRPr="00007FD3">
        <w:rPr>
          <w:rStyle w:val="y2iqfc"/>
          <w:rFonts w:ascii="Verdana" w:hAnsi="Verdana"/>
          <w:lang w:val="en"/>
        </w:rPr>
        <w:t xml:space="preserve"> 800 seats)</w:t>
      </w:r>
    </w:p>
    <w:p w:rsidR="006A7FC8" w:rsidRPr="00007FD3" w:rsidRDefault="006A7FC8" w:rsidP="00B3608B">
      <w:pPr>
        <w:pStyle w:val="ListParagraph"/>
        <w:widowControl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spacing w:before="0"/>
        <w:ind w:left="839" w:hanging="357"/>
        <w:rPr>
          <w:rFonts w:ascii="Verdana" w:hAnsi="Verdana" w:cs="Courier New"/>
          <w:sz w:val="20"/>
          <w:szCs w:val="20"/>
          <w:lang w:val="en-US"/>
        </w:rPr>
      </w:pPr>
      <w:r w:rsidRPr="00007FD3">
        <w:rPr>
          <w:rFonts w:ascii="Verdana" w:hAnsi="Verdana" w:cs="Courier New"/>
          <w:sz w:val="20"/>
          <w:szCs w:val="20"/>
          <w:lang w:val="en"/>
        </w:rPr>
        <w:t>Amphitheater-style outdoor cinema (300 seats)</w:t>
      </w:r>
    </w:p>
    <w:p w:rsidR="006A7FC8" w:rsidRPr="00007FD3" w:rsidRDefault="006A7FC8" w:rsidP="00B3608B">
      <w:pPr>
        <w:pStyle w:val="HTMLPreformatted"/>
        <w:numPr>
          <w:ilvl w:val="0"/>
          <w:numId w:val="2"/>
        </w:numPr>
        <w:ind w:left="839" w:hanging="357"/>
        <w:rPr>
          <w:rStyle w:val="y2iqfc"/>
          <w:rFonts w:ascii="Verdana" w:hAnsi="Verdana"/>
          <w:lang w:val="en"/>
        </w:rPr>
      </w:pPr>
      <w:r w:rsidRPr="00007FD3">
        <w:rPr>
          <w:rStyle w:val="y2iqfc"/>
          <w:rFonts w:ascii="Verdana" w:hAnsi="Verdana"/>
          <w:lang w:val="en"/>
        </w:rPr>
        <w:t>Mini-golf, chess, t</w:t>
      </w:r>
      <w:r w:rsidR="00B3608B" w:rsidRPr="00007FD3">
        <w:rPr>
          <w:rStyle w:val="y2iqfc"/>
          <w:rFonts w:ascii="Verdana" w:hAnsi="Verdana"/>
          <w:lang w:val="en"/>
        </w:rPr>
        <w:t>able tennis, table chess, darts</w:t>
      </w:r>
    </w:p>
    <w:p w:rsidR="006A7FC8" w:rsidRPr="00007FD3" w:rsidRDefault="006A7FC8" w:rsidP="00B3608B">
      <w:pPr>
        <w:pStyle w:val="HTMLPreformatted"/>
        <w:numPr>
          <w:ilvl w:val="0"/>
          <w:numId w:val="2"/>
        </w:numPr>
        <w:ind w:left="839" w:hanging="357"/>
        <w:rPr>
          <w:rFonts w:ascii="Verdana" w:hAnsi="Verdana"/>
        </w:rPr>
      </w:pPr>
      <w:r w:rsidRPr="00007FD3">
        <w:rPr>
          <w:rStyle w:val="y2iqfc"/>
          <w:rFonts w:ascii="Verdana" w:hAnsi="Verdana"/>
          <w:lang w:val="en"/>
        </w:rPr>
        <w:t>Animation</w:t>
      </w:r>
    </w:p>
    <w:p w:rsidR="006A7FC8" w:rsidRPr="00007FD3" w:rsidRDefault="006A7FC8" w:rsidP="00B3608B">
      <w:pPr>
        <w:pStyle w:val="ListParagraph"/>
        <w:widowControl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spacing w:before="0"/>
        <w:ind w:left="839" w:hanging="357"/>
        <w:rPr>
          <w:rFonts w:ascii="Verdana" w:hAnsi="Verdana" w:cs="Courier New"/>
          <w:sz w:val="20"/>
          <w:szCs w:val="20"/>
          <w:lang w:val="en-US"/>
        </w:rPr>
      </w:pPr>
      <w:r w:rsidRPr="00007FD3">
        <w:rPr>
          <w:rFonts w:ascii="Verdana" w:hAnsi="Verdana" w:cs="Courier New"/>
          <w:sz w:val="20"/>
          <w:szCs w:val="20"/>
          <w:lang w:val="en"/>
        </w:rPr>
        <w:t>Relaxation area</w:t>
      </w:r>
    </w:p>
    <w:p w:rsidR="006A7FC8" w:rsidRPr="00007FD3" w:rsidRDefault="006A7FC8" w:rsidP="00482A19">
      <w:pPr>
        <w:pStyle w:val="ListParagraph"/>
        <w:widowControl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spacing w:before="0"/>
        <w:ind w:left="839" w:hanging="357"/>
        <w:rPr>
          <w:rFonts w:ascii="Verdana" w:hAnsi="Verdana" w:cs="Courier New"/>
          <w:sz w:val="20"/>
          <w:szCs w:val="20"/>
          <w:lang w:val="en-US"/>
        </w:rPr>
      </w:pPr>
      <w:r w:rsidRPr="00007FD3">
        <w:rPr>
          <w:rFonts w:ascii="Verdana" w:hAnsi="Verdana" w:cs="Courier New"/>
          <w:sz w:val="20"/>
          <w:szCs w:val="20"/>
          <w:lang w:val="en"/>
        </w:rPr>
        <w:t>Restaurant with a terrace with 400 seats</w:t>
      </w:r>
    </w:p>
    <w:p w:rsidR="006A7FC8" w:rsidRPr="00007FD3" w:rsidRDefault="006A7FC8" w:rsidP="00482A19">
      <w:pPr>
        <w:pStyle w:val="ListParagraph"/>
        <w:widowControl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spacing w:before="0"/>
        <w:ind w:left="839" w:hanging="357"/>
        <w:rPr>
          <w:rFonts w:ascii="Verdana" w:hAnsi="Verdana" w:cs="Courier New"/>
          <w:sz w:val="20"/>
          <w:szCs w:val="20"/>
          <w:lang w:val="en-US"/>
        </w:rPr>
      </w:pPr>
      <w:r w:rsidRPr="00007FD3">
        <w:rPr>
          <w:rFonts w:ascii="Verdana" w:hAnsi="Verdana" w:cs="Courier New"/>
          <w:sz w:val="20"/>
          <w:szCs w:val="20"/>
          <w:lang w:val="en"/>
        </w:rPr>
        <w:t>24-hour doctor's office on the territory of the camp. Working with medical insurance</w:t>
      </w:r>
      <w:r w:rsidR="00482A19" w:rsidRPr="00007FD3">
        <w:rPr>
          <w:rFonts w:ascii="Verdana" w:hAnsi="Verdana" w:cs="Courier New"/>
          <w:sz w:val="20"/>
          <w:szCs w:val="20"/>
          <w:lang w:val="en"/>
        </w:rPr>
        <w:t>.</w:t>
      </w:r>
    </w:p>
    <w:p w:rsidR="006A7FC8" w:rsidRPr="00007FD3" w:rsidRDefault="00B3608B" w:rsidP="00482A19">
      <w:pPr>
        <w:pStyle w:val="ListParagraph"/>
        <w:widowControl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spacing w:before="0"/>
        <w:ind w:left="839" w:hanging="357"/>
        <w:rPr>
          <w:rFonts w:ascii="Verdana" w:hAnsi="Verdana" w:cs="Courier New"/>
          <w:sz w:val="20"/>
          <w:szCs w:val="20"/>
          <w:lang w:val="en-US"/>
        </w:rPr>
      </w:pPr>
      <w:r w:rsidRPr="00007FD3">
        <w:rPr>
          <w:rFonts w:ascii="Verdana" w:hAnsi="Verdana" w:cs="Courier New"/>
          <w:sz w:val="20"/>
          <w:szCs w:val="20"/>
          <w:lang w:val="en"/>
        </w:rPr>
        <w:t xml:space="preserve">In each </w:t>
      </w:r>
      <w:r w:rsidR="00BF187D" w:rsidRPr="00007FD3">
        <w:rPr>
          <w:rFonts w:ascii="Verdana" w:hAnsi="Verdana" w:cs="Courier New"/>
          <w:sz w:val="20"/>
          <w:szCs w:val="20"/>
          <w:lang w:val="en"/>
        </w:rPr>
        <w:t>room:</w:t>
      </w:r>
      <w:r w:rsidR="006A7FC8" w:rsidRPr="00007FD3">
        <w:rPr>
          <w:rFonts w:ascii="Verdana" w:hAnsi="Verdana" w:cs="Courier New"/>
          <w:sz w:val="20"/>
          <w:szCs w:val="20"/>
          <w:lang w:val="en"/>
        </w:rPr>
        <w:t xml:space="preserve"> air conditioning</w:t>
      </w:r>
      <w:r w:rsidR="00BF187D" w:rsidRPr="00007FD3">
        <w:rPr>
          <w:rFonts w:ascii="Verdana" w:hAnsi="Verdana" w:cs="Courier New"/>
          <w:sz w:val="20"/>
          <w:szCs w:val="20"/>
          <w:lang w:val="en"/>
        </w:rPr>
        <w:t>, wardrobe</w:t>
      </w:r>
      <w:r w:rsidR="006A7FC8" w:rsidRPr="00007FD3">
        <w:rPr>
          <w:rFonts w:ascii="Verdana" w:hAnsi="Verdana" w:cs="Courier New"/>
          <w:sz w:val="20"/>
          <w:szCs w:val="20"/>
          <w:lang w:val="en"/>
        </w:rPr>
        <w:t xml:space="preserve">, TV, telephone, WC (bathroom and toilet), </w:t>
      </w:r>
      <w:r w:rsidR="00482A19" w:rsidRPr="00007FD3">
        <w:rPr>
          <w:rFonts w:ascii="Verdana" w:hAnsi="Verdana" w:cs="Courier New"/>
          <w:sz w:val="20"/>
          <w:szCs w:val="20"/>
          <w:lang w:val="en-US"/>
        </w:rPr>
        <w:t>mini fridge</w:t>
      </w:r>
      <w:r w:rsidR="00482A19" w:rsidRPr="00007FD3">
        <w:rPr>
          <w:rFonts w:ascii="Verdana" w:hAnsi="Verdana" w:cs="Courier New"/>
          <w:sz w:val="20"/>
          <w:szCs w:val="20"/>
          <w:lang w:val="en"/>
        </w:rPr>
        <w:t xml:space="preserve">, </w:t>
      </w:r>
      <w:r w:rsidR="00BF187D" w:rsidRPr="00007FD3">
        <w:rPr>
          <w:rFonts w:ascii="Verdana" w:hAnsi="Verdana" w:cs="Courier New"/>
          <w:sz w:val="20"/>
          <w:szCs w:val="20"/>
          <w:lang w:val="en"/>
        </w:rPr>
        <w:t>and mirror</w:t>
      </w:r>
      <w:r w:rsidR="00BF187D">
        <w:rPr>
          <w:rFonts w:ascii="Verdana" w:hAnsi="Verdana" w:cs="Courier New"/>
          <w:sz w:val="20"/>
          <w:szCs w:val="20"/>
          <w:lang w:val="en"/>
        </w:rPr>
        <w:t>.</w:t>
      </w:r>
      <w:bookmarkStart w:id="0" w:name="_GoBack"/>
      <w:bookmarkEnd w:id="0"/>
    </w:p>
    <w:p w:rsidR="00482A19" w:rsidRPr="00007FD3" w:rsidRDefault="00482A19" w:rsidP="006A7FC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eastAsia="Times New Roman" w:hAnsi="Verdana" w:cs="Courier New"/>
          <w:sz w:val="20"/>
          <w:szCs w:val="20"/>
          <w:lang w:val="en"/>
        </w:rPr>
      </w:pPr>
    </w:p>
    <w:sectPr w:rsidR="00482A19" w:rsidRPr="00007FD3" w:rsidSect="006A7FC8">
      <w:headerReference w:type="default" r:id="rId8"/>
      <w:type w:val="continuous"/>
      <w:pgSz w:w="11910" w:h="16840"/>
      <w:pgMar w:top="720" w:right="720" w:bottom="720" w:left="720" w:header="142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15C6" w:rsidRDefault="00C015C6">
      <w:r>
        <w:separator/>
      </w:r>
    </w:p>
  </w:endnote>
  <w:endnote w:type="continuationSeparator" w:id="0">
    <w:p w:rsidR="00C015C6" w:rsidRDefault="00C015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15C6" w:rsidRDefault="00C015C6">
      <w:r>
        <w:separator/>
      </w:r>
    </w:p>
  </w:footnote>
  <w:footnote w:type="continuationSeparator" w:id="0">
    <w:p w:rsidR="00C015C6" w:rsidRDefault="00C015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6070" w:rsidRDefault="006B6070">
    <w:pPr>
      <w:pStyle w:val="BodyText"/>
      <w:spacing w:line="14" w:lineRule="auto"/>
      <w:ind w:left="0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E04814"/>
    <w:multiLevelType w:val="hybridMultilevel"/>
    <w:tmpl w:val="CC06AF72"/>
    <w:lvl w:ilvl="0" w:tplc="2E10A5AA">
      <w:numFmt w:val="bullet"/>
      <w:lvlText w:val=""/>
      <w:lvlJc w:val="left"/>
      <w:pPr>
        <w:ind w:left="473" w:hanging="361"/>
      </w:pPr>
      <w:rPr>
        <w:rFonts w:ascii="Symbol" w:eastAsia="Symbol" w:hAnsi="Symbol" w:cs="Symbol" w:hint="default"/>
        <w:w w:val="100"/>
        <w:sz w:val="28"/>
        <w:szCs w:val="28"/>
        <w:lang w:val="bg-BG" w:eastAsia="en-US" w:bidi="ar-SA"/>
      </w:rPr>
    </w:lvl>
    <w:lvl w:ilvl="1" w:tplc="1F044A90">
      <w:numFmt w:val="bullet"/>
      <w:lvlText w:val="•"/>
      <w:lvlJc w:val="left"/>
      <w:pPr>
        <w:ind w:left="1474" w:hanging="361"/>
      </w:pPr>
      <w:rPr>
        <w:rFonts w:hint="default"/>
        <w:lang w:val="bg-BG" w:eastAsia="en-US" w:bidi="ar-SA"/>
      </w:rPr>
    </w:lvl>
    <w:lvl w:ilvl="2" w:tplc="E474BE12">
      <w:numFmt w:val="bullet"/>
      <w:lvlText w:val="•"/>
      <w:lvlJc w:val="left"/>
      <w:pPr>
        <w:ind w:left="2469" w:hanging="361"/>
      </w:pPr>
      <w:rPr>
        <w:rFonts w:hint="default"/>
        <w:lang w:val="bg-BG" w:eastAsia="en-US" w:bidi="ar-SA"/>
      </w:rPr>
    </w:lvl>
    <w:lvl w:ilvl="3" w:tplc="71A40DA6">
      <w:numFmt w:val="bullet"/>
      <w:lvlText w:val="•"/>
      <w:lvlJc w:val="left"/>
      <w:pPr>
        <w:ind w:left="3463" w:hanging="361"/>
      </w:pPr>
      <w:rPr>
        <w:rFonts w:hint="default"/>
        <w:lang w:val="bg-BG" w:eastAsia="en-US" w:bidi="ar-SA"/>
      </w:rPr>
    </w:lvl>
    <w:lvl w:ilvl="4" w:tplc="13701428">
      <w:numFmt w:val="bullet"/>
      <w:lvlText w:val="•"/>
      <w:lvlJc w:val="left"/>
      <w:pPr>
        <w:ind w:left="4458" w:hanging="361"/>
      </w:pPr>
      <w:rPr>
        <w:rFonts w:hint="default"/>
        <w:lang w:val="bg-BG" w:eastAsia="en-US" w:bidi="ar-SA"/>
      </w:rPr>
    </w:lvl>
    <w:lvl w:ilvl="5" w:tplc="93AEDE1E">
      <w:numFmt w:val="bullet"/>
      <w:lvlText w:val="•"/>
      <w:lvlJc w:val="left"/>
      <w:pPr>
        <w:ind w:left="5453" w:hanging="361"/>
      </w:pPr>
      <w:rPr>
        <w:rFonts w:hint="default"/>
        <w:lang w:val="bg-BG" w:eastAsia="en-US" w:bidi="ar-SA"/>
      </w:rPr>
    </w:lvl>
    <w:lvl w:ilvl="6" w:tplc="DC6236B8">
      <w:numFmt w:val="bullet"/>
      <w:lvlText w:val="•"/>
      <w:lvlJc w:val="left"/>
      <w:pPr>
        <w:ind w:left="6447" w:hanging="361"/>
      </w:pPr>
      <w:rPr>
        <w:rFonts w:hint="default"/>
        <w:lang w:val="bg-BG" w:eastAsia="en-US" w:bidi="ar-SA"/>
      </w:rPr>
    </w:lvl>
    <w:lvl w:ilvl="7" w:tplc="8446D452">
      <w:numFmt w:val="bullet"/>
      <w:lvlText w:val="•"/>
      <w:lvlJc w:val="left"/>
      <w:pPr>
        <w:ind w:left="7442" w:hanging="361"/>
      </w:pPr>
      <w:rPr>
        <w:rFonts w:hint="default"/>
        <w:lang w:val="bg-BG" w:eastAsia="en-US" w:bidi="ar-SA"/>
      </w:rPr>
    </w:lvl>
    <w:lvl w:ilvl="8" w:tplc="F490FA30">
      <w:numFmt w:val="bullet"/>
      <w:lvlText w:val="•"/>
      <w:lvlJc w:val="left"/>
      <w:pPr>
        <w:ind w:left="8437" w:hanging="361"/>
      </w:pPr>
      <w:rPr>
        <w:rFonts w:hint="default"/>
        <w:lang w:val="bg-BG" w:eastAsia="en-US" w:bidi="ar-SA"/>
      </w:rPr>
    </w:lvl>
  </w:abstractNum>
  <w:abstractNum w:abstractNumId="1" w15:restartNumberingAfterBreak="0">
    <w:nsid w:val="73387D3B"/>
    <w:multiLevelType w:val="hybridMultilevel"/>
    <w:tmpl w:val="879AA8E4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1AD4B6DE">
      <w:start w:val="1"/>
      <w:numFmt w:val="bullet"/>
      <w:lvlText w:val="•"/>
      <w:lvlJc w:val="left"/>
      <w:pPr>
        <w:ind w:left="1560" w:hanging="360"/>
      </w:pPr>
      <w:rPr>
        <w:rFonts w:ascii="Courier New" w:eastAsia="Times New Roman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070"/>
    <w:rsid w:val="00007FD3"/>
    <w:rsid w:val="00473DF8"/>
    <w:rsid w:val="00482A19"/>
    <w:rsid w:val="006A7FC8"/>
    <w:rsid w:val="006B6070"/>
    <w:rsid w:val="007913C9"/>
    <w:rsid w:val="00B3608B"/>
    <w:rsid w:val="00BF187D"/>
    <w:rsid w:val="00C01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0C2904F2-F9AF-4E6E-9499-DA77395DB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473"/>
    </w:pPr>
    <w:rPr>
      <w:sz w:val="28"/>
      <w:szCs w:val="28"/>
    </w:rPr>
  </w:style>
  <w:style w:type="paragraph" w:styleId="Title">
    <w:name w:val="Title"/>
    <w:basedOn w:val="Normal"/>
    <w:uiPriority w:val="1"/>
    <w:qFormat/>
    <w:pPr>
      <w:spacing w:before="157"/>
      <w:ind w:left="2047" w:right="2046"/>
      <w:jc w:val="center"/>
    </w:pPr>
    <w:rPr>
      <w:b/>
      <w:bCs/>
      <w:sz w:val="44"/>
      <w:szCs w:val="44"/>
    </w:rPr>
  </w:style>
  <w:style w:type="paragraph" w:styleId="ListParagraph">
    <w:name w:val="List Paragraph"/>
    <w:basedOn w:val="Normal"/>
    <w:uiPriority w:val="1"/>
    <w:qFormat/>
    <w:pPr>
      <w:spacing w:before="247"/>
      <w:ind w:left="473" w:hanging="431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A7FC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A7FC8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6A7FC8"/>
  </w:style>
  <w:style w:type="paragraph" w:styleId="Header">
    <w:name w:val="header"/>
    <w:basedOn w:val="Normal"/>
    <w:link w:val="HeaderChar"/>
    <w:uiPriority w:val="99"/>
    <w:unhideWhenUsed/>
    <w:rsid w:val="006A7FC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7FC8"/>
    <w:rPr>
      <w:rFonts w:ascii="Calibri" w:eastAsia="Calibri" w:hAnsi="Calibri" w:cs="Calibri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6A7FC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7FC8"/>
    <w:rPr>
      <w:rFonts w:ascii="Calibri" w:eastAsia="Calibri" w:hAnsi="Calibri" w:cs="Calibri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967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13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90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40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6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9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8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79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61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19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2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62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69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00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93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72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35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50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5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7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PC-User</cp:lastModifiedBy>
  <cp:revision>4</cp:revision>
  <dcterms:created xsi:type="dcterms:W3CDTF">2023-02-22T08:52:00Z</dcterms:created>
  <dcterms:modified xsi:type="dcterms:W3CDTF">2023-02-22T10:01:00Z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2023-02-22T00:00:00Z</vt:filetime>
  </property>
  <property fmtid="{D5CDD505-2E9C-101B-9397-08002B2CF9AE}" pid="3" name="Creator">
    <vt:lpwstr>Microsoft® Word за Microsoft 365</vt:lpwstr>
  </property>
  <property fmtid="{D5CDD505-2E9C-101B-9397-08002B2CF9AE}" pid="4" name="LastSaved">
    <vt:filetime>2023-02-22T00:00:00Z</vt:filetime>
  </property>
</Properties>
</file>