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B99" w:rsidRPr="007B74FA" w:rsidRDefault="00CB7B99" w:rsidP="00CB7B99">
      <w:pPr>
        <w:spacing w:after="0" w:line="240" w:lineRule="auto"/>
        <w:rPr>
          <w:rFonts w:cs="Times New Roman"/>
          <w:sz w:val="28"/>
          <w:szCs w:val="28"/>
        </w:rPr>
      </w:pPr>
      <w:r w:rsidRPr="007B74FA">
        <w:rPr>
          <w:rFonts w:cs="Times New Roman"/>
          <w:sz w:val="28"/>
          <w:szCs w:val="28"/>
          <w:lang w:val="en-US"/>
        </w:rPr>
        <w:t>Hotel</w:t>
      </w:r>
      <w:r w:rsidR="00D23AB6" w:rsidRPr="007B74FA">
        <w:rPr>
          <w:rFonts w:cs="Times New Roman"/>
          <w:sz w:val="28"/>
          <w:szCs w:val="28"/>
        </w:rPr>
        <w:t xml:space="preserve"> </w:t>
      </w:r>
      <w:r w:rsidRPr="007B74FA">
        <w:rPr>
          <w:rFonts w:cs="Times New Roman"/>
          <w:b/>
          <w:sz w:val="28"/>
          <w:szCs w:val="28"/>
          <w:lang w:val="en-US"/>
        </w:rPr>
        <w:t>ALEKSANDRA</w:t>
      </w:r>
      <w:r w:rsidR="00C67DAE" w:rsidRPr="007B74FA">
        <w:rPr>
          <w:rFonts w:cs="Times New Roman"/>
          <w:b/>
          <w:bCs/>
          <w:sz w:val="28"/>
          <w:szCs w:val="28"/>
        </w:rPr>
        <w:t xml:space="preserve"> ***, </w:t>
      </w:r>
      <w:r w:rsidRPr="007B74FA">
        <w:rPr>
          <w:rFonts w:cs="Times New Roman"/>
          <w:sz w:val="28"/>
          <w:szCs w:val="28"/>
        </w:rPr>
        <w:t>S</w:t>
      </w:r>
      <w:r w:rsidRPr="007B74FA">
        <w:rPr>
          <w:rFonts w:cs="Times New Roman"/>
          <w:sz w:val="28"/>
          <w:szCs w:val="28"/>
          <w:lang w:val="en-US"/>
        </w:rPr>
        <w:t xml:space="preserve">AINT VLAS </w:t>
      </w:r>
      <w:r w:rsidR="00D23AB6" w:rsidRPr="007B74FA">
        <w:rPr>
          <w:rFonts w:cs="Times New Roman"/>
          <w:sz w:val="28"/>
          <w:szCs w:val="28"/>
        </w:rPr>
        <w:br/>
      </w:r>
      <w:r w:rsidR="00D23AB6" w:rsidRPr="007B74FA">
        <w:rPr>
          <w:rFonts w:cs="Times New Roman"/>
          <w:sz w:val="28"/>
          <w:szCs w:val="28"/>
        </w:rPr>
        <w:br/>
      </w:r>
      <w:r w:rsidRPr="007B74FA">
        <w:rPr>
          <w:rFonts w:cs="Times New Roman"/>
          <w:b/>
          <w:sz w:val="28"/>
          <w:szCs w:val="28"/>
        </w:rPr>
        <w:t>Resort:</w:t>
      </w:r>
      <w:r w:rsidRPr="007B74FA">
        <w:rPr>
          <w:rFonts w:cs="Times New Roman"/>
          <w:sz w:val="28"/>
          <w:szCs w:val="28"/>
        </w:rPr>
        <w:t xml:space="preserve"> Saint Vlas</w:t>
      </w:r>
    </w:p>
    <w:p w:rsidR="00CB7B99" w:rsidRPr="00CB7B99" w:rsidRDefault="00CB7B99" w:rsidP="00CB7B99">
      <w:pPr>
        <w:spacing w:after="0" w:line="240" w:lineRule="auto"/>
        <w:rPr>
          <w:rFonts w:cs="Times New Roman"/>
        </w:rPr>
      </w:pPr>
    </w:p>
    <w:p w:rsidR="00CB7B99" w:rsidRPr="00CB7B99" w:rsidRDefault="00CB7B99" w:rsidP="007B74FA">
      <w:pPr>
        <w:spacing w:after="0" w:line="240" w:lineRule="auto"/>
        <w:jc w:val="both"/>
        <w:rPr>
          <w:rFonts w:cs="Times New Roman"/>
        </w:rPr>
      </w:pPr>
      <w:r w:rsidRPr="00CB7B99">
        <w:rPr>
          <w:rFonts w:cs="Times New Roman"/>
          <w:b/>
        </w:rPr>
        <w:t>Beach:</w:t>
      </w:r>
      <w:r w:rsidRPr="00CB7B99">
        <w:rPr>
          <w:rFonts w:cs="Times New Roman"/>
        </w:rPr>
        <w:t xml:space="preserve"> The hotel is located 400 m from the beach.</w:t>
      </w:r>
    </w:p>
    <w:p w:rsidR="00CB7B99" w:rsidRDefault="00CB7B99" w:rsidP="007B74FA">
      <w:pPr>
        <w:spacing w:after="0" w:line="240" w:lineRule="auto"/>
        <w:jc w:val="both"/>
        <w:rPr>
          <w:rFonts w:cs="Times New Roman"/>
        </w:rPr>
      </w:pPr>
      <w:r w:rsidRPr="00CB7B99">
        <w:rPr>
          <w:rFonts w:cs="Times New Roman"/>
        </w:rPr>
        <w:t>Location: The hotel is located 400 m from the beach a</w:t>
      </w:r>
      <w:r>
        <w:rPr>
          <w:rFonts w:cs="Times New Roman"/>
        </w:rPr>
        <w:t xml:space="preserve">nd from the Marina Dinevi </w:t>
      </w:r>
      <w:r>
        <w:rPr>
          <w:rFonts w:cs="Times New Roman"/>
          <w:lang w:val="en-US"/>
        </w:rPr>
        <w:t xml:space="preserve">yacht </w:t>
      </w:r>
      <w:r w:rsidR="00CE3F66">
        <w:rPr>
          <w:rFonts w:cs="Times New Roman"/>
          <w:lang w:val="en-US"/>
        </w:rPr>
        <w:t>harbor</w:t>
      </w:r>
      <w:r w:rsidRPr="00CB7B99">
        <w:rPr>
          <w:rFonts w:cs="Times New Roman"/>
        </w:rPr>
        <w:t>. Near the hotel there are shops, a courier office, a bus stop. The beach of the resort village is 1.5 km long and has an average width of 16 m. There are three beaches which, according to the European Commission, are some of the cleanest for bathing in Bulgaria. If you are in the mood for a party, Sunny Beach is only 5 km away. If sightseeing is your thing, Nessebar is 10 km away</w:t>
      </w:r>
      <w:r w:rsidR="00D23AB6" w:rsidRPr="00C67DAE">
        <w:rPr>
          <w:rFonts w:cs="Times New Roman"/>
        </w:rPr>
        <w:t xml:space="preserve">. </w:t>
      </w:r>
    </w:p>
    <w:p w:rsidR="00CB7B99" w:rsidRDefault="00D23AB6" w:rsidP="007B74FA">
      <w:pPr>
        <w:spacing w:after="0" w:line="240" w:lineRule="auto"/>
        <w:jc w:val="both"/>
        <w:rPr>
          <w:rFonts w:ascii="Calibri" w:hAnsi="Calibri"/>
          <w:b/>
        </w:rPr>
      </w:pPr>
      <w:r w:rsidRPr="00C67DAE">
        <w:rPr>
          <w:rFonts w:cs="Times New Roman"/>
        </w:rPr>
        <w:br/>
      </w:r>
      <w:r w:rsidR="00CB7B99" w:rsidRPr="00CB7B99">
        <w:rPr>
          <w:rFonts w:cs="Times New Roman"/>
          <w:b/>
        </w:rPr>
        <w:t xml:space="preserve">Accommodation: </w:t>
      </w:r>
      <w:r w:rsidR="00CB7B99" w:rsidRPr="00CB7B99">
        <w:rPr>
          <w:rFonts w:cs="Times New Roman"/>
        </w:rPr>
        <w:t xml:space="preserve">Hotel Alexandra has 36 double rooms and 12 apartments. Each room has cable TV, </w:t>
      </w:r>
      <w:proofErr w:type="spellStart"/>
      <w:r w:rsidR="00CB7B99" w:rsidRPr="00CB7B99">
        <w:rPr>
          <w:rFonts w:cs="Times New Roman"/>
        </w:rPr>
        <w:t>air</w:t>
      </w:r>
      <w:proofErr w:type="spellEnd"/>
      <w:r w:rsidR="00CB7B99" w:rsidRPr="00CB7B99">
        <w:rPr>
          <w:rFonts w:cs="Times New Roman"/>
        </w:rPr>
        <w:t xml:space="preserve"> </w:t>
      </w:r>
      <w:proofErr w:type="spellStart"/>
      <w:r w:rsidR="00CB7B99" w:rsidRPr="00CB7B99">
        <w:rPr>
          <w:rFonts w:cs="Times New Roman"/>
        </w:rPr>
        <w:t>conditioning</w:t>
      </w:r>
      <w:proofErr w:type="spellEnd"/>
      <w:r w:rsidR="00CB7B99" w:rsidRPr="00CB7B99">
        <w:rPr>
          <w:rFonts w:cs="Times New Roman"/>
        </w:rPr>
        <w:t xml:space="preserve">, </w:t>
      </w:r>
      <w:proofErr w:type="spellStart"/>
      <w:r w:rsidR="00CB7B99" w:rsidRPr="00CB7B99">
        <w:rPr>
          <w:rFonts w:cs="Times New Roman"/>
        </w:rPr>
        <w:t>refrigerator</w:t>
      </w:r>
      <w:proofErr w:type="spellEnd"/>
      <w:r w:rsidR="00CB7B99" w:rsidRPr="00CB7B99">
        <w:rPr>
          <w:rFonts w:cs="Times New Roman"/>
        </w:rPr>
        <w:t xml:space="preserve">, </w:t>
      </w:r>
      <w:proofErr w:type="spellStart"/>
      <w:r w:rsidR="00CB7B99" w:rsidRPr="00CB7B99">
        <w:rPr>
          <w:rFonts w:cs="Times New Roman"/>
        </w:rPr>
        <w:t>private</w:t>
      </w:r>
      <w:proofErr w:type="spellEnd"/>
      <w:r w:rsidR="00CB7B99" w:rsidRPr="00CB7B99">
        <w:rPr>
          <w:rFonts w:cs="Times New Roman"/>
        </w:rPr>
        <w:t xml:space="preserve"> </w:t>
      </w:r>
      <w:proofErr w:type="spellStart"/>
      <w:r w:rsidR="00CB7B99" w:rsidRPr="00CB7B99">
        <w:rPr>
          <w:rFonts w:cs="Times New Roman"/>
        </w:rPr>
        <w:t>bathroom</w:t>
      </w:r>
      <w:proofErr w:type="spellEnd"/>
      <w:r w:rsidR="00CB7B99" w:rsidRPr="00CB7B99">
        <w:rPr>
          <w:rFonts w:cs="Times New Roman"/>
        </w:rPr>
        <w:t xml:space="preserve"> </w:t>
      </w:r>
      <w:proofErr w:type="spellStart"/>
      <w:r w:rsidR="00CB7B99" w:rsidRPr="00CB7B99">
        <w:rPr>
          <w:rFonts w:cs="Times New Roman"/>
        </w:rPr>
        <w:t>and</w:t>
      </w:r>
      <w:proofErr w:type="spellEnd"/>
      <w:r w:rsidR="00CB7B99" w:rsidRPr="00CB7B99">
        <w:rPr>
          <w:rFonts w:cs="Times New Roman"/>
        </w:rPr>
        <w:t xml:space="preserve"> </w:t>
      </w:r>
      <w:proofErr w:type="spellStart"/>
      <w:r w:rsidR="00CB7B99" w:rsidRPr="00CB7B99">
        <w:rPr>
          <w:rFonts w:cs="Times New Roman"/>
        </w:rPr>
        <w:t>terrace</w:t>
      </w:r>
      <w:proofErr w:type="spellEnd"/>
      <w:r w:rsidR="00CB7B99" w:rsidRPr="00CB7B99">
        <w:rPr>
          <w:rFonts w:cs="Times New Roman"/>
        </w:rPr>
        <w:t xml:space="preserve">. </w:t>
      </w:r>
      <w:proofErr w:type="spellStart"/>
      <w:r w:rsidR="00CB7B99" w:rsidRPr="00CB7B99">
        <w:rPr>
          <w:rFonts w:cs="Times New Roman"/>
        </w:rPr>
        <w:t>Most</w:t>
      </w:r>
      <w:proofErr w:type="spellEnd"/>
      <w:r w:rsidR="00CB7B99" w:rsidRPr="00CB7B99">
        <w:rPr>
          <w:rFonts w:cs="Times New Roman"/>
        </w:rPr>
        <w:t xml:space="preserve"> </w:t>
      </w:r>
      <w:proofErr w:type="spellStart"/>
      <w:r w:rsidR="00CB7B99" w:rsidRPr="00CB7B99">
        <w:rPr>
          <w:rFonts w:cs="Times New Roman"/>
        </w:rPr>
        <w:t>rooms</w:t>
      </w:r>
      <w:proofErr w:type="spellEnd"/>
      <w:r w:rsidR="00CB7B99" w:rsidRPr="00CB7B99">
        <w:rPr>
          <w:rFonts w:cs="Times New Roman"/>
        </w:rPr>
        <w:t xml:space="preserve"> </w:t>
      </w:r>
      <w:proofErr w:type="spellStart"/>
      <w:r w:rsidR="00CB7B99" w:rsidRPr="00CB7B99">
        <w:rPr>
          <w:rFonts w:cs="Times New Roman"/>
        </w:rPr>
        <w:t>have</w:t>
      </w:r>
      <w:proofErr w:type="spellEnd"/>
      <w:r w:rsidR="00CB7B99" w:rsidRPr="00CB7B99">
        <w:rPr>
          <w:rFonts w:cs="Times New Roman"/>
        </w:rPr>
        <w:t xml:space="preserve"> a </w:t>
      </w:r>
      <w:proofErr w:type="spellStart"/>
      <w:r w:rsidR="00CB7B99" w:rsidRPr="00CB7B99">
        <w:rPr>
          <w:rFonts w:cs="Times New Roman"/>
        </w:rPr>
        <w:t>sea</w:t>
      </w:r>
      <w:proofErr w:type="spellEnd"/>
      <w:r w:rsidR="00CB7B99" w:rsidRPr="00CB7B99">
        <w:rPr>
          <w:rFonts w:cs="Times New Roman"/>
        </w:rPr>
        <w:t xml:space="preserve"> </w:t>
      </w:r>
      <w:proofErr w:type="spellStart"/>
      <w:r w:rsidR="00CB7B99" w:rsidRPr="00CB7B99">
        <w:rPr>
          <w:rFonts w:cs="Times New Roman"/>
        </w:rPr>
        <w:t>view</w:t>
      </w:r>
      <w:proofErr w:type="spellEnd"/>
      <w:r w:rsidR="00CB7B99" w:rsidRPr="00CB7B99">
        <w:rPr>
          <w:rFonts w:cs="Times New Roman"/>
        </w:rPr>
        <w:t xml:space="preserve">. </w:t>
      </w:r>
      <w:proofErr w:type="spellStart"/>
      <w:r w:rsidR="00CB7B99" w:rsidRPr="00CB7B99">
        <w:rPr>
          <w:rFonts w:cs="Times New Roman"/>
        </w:rPr>
        <w:t>Elevator</w:t>
      </w:r>
      <w:proofErr w:type="spellEnd"/>
      <w:r w:rsidR="00CB7B99" w:rsidRPr="00CB7B99">
        <w:rPr>
          <w:rFonts w:cs="Times New Roman"/>
        </w:rPr>
        <w:t xml:space="preserve"> - 2 </w:t>
      </w:r>
      <w:proofErr w:type="spellStart"/>
      <w:r w:rsidR="00CB7B99" w:rsidRPr="00CB7B99">
        <w:rPr>
          <w:rFonts w:cs="Times New Roman"/>
        </w:rPr>
        <w:t>pieces</w:t>
      </w:r>
      <w:proofErr w:type="spellEnd"/>
      <w:r w:rsidR="00CB7B99" w:rsidRPr="00CB7B99">
        <w:rPr>
          <w:rFonts w:cs="Times New Roman"/>
        </w:rPr>
        <w:t xml:space="preserve">. Internet </w:t>
      </w:r>
      <w:proofErr w:type="spellStart"/>
      <w:r w:rsidR="00CB7B99" w:rsidRPr="00CB7B99">
        <w:rPr>
          <w:rFonts w:cs="Times New Roman"/>
        </w:rPr>
        <w:t>in</w:t>
      </w:r>
      <w:proofErr w:type="spellEnd"/>
      <w:r w:rsidR="00CB7B99" w:rsidRPr="00CB7B99">
        <w:rPr>
          <w:rFonts w:cs="Times New Roman"/>
        </w:rPr>
        <w:t xml:space="preserve"> </w:t>
      </w:r>
      <w:proofErr w:type="spellStart"/>
      <w:r w:rsidR="00CB7B99" w:rsidRPr="00CB7B99">
        <w:rPr>
          <w:rFonts w:cs="Times New Roman"/>
        </w:rPr>
        <w:t>common</w:t>
      </w:r>
      <w:proofErr w:type="spellEnd"/>
      <w:r w:rsidR="00CB7B99" w:rsidRPr="00CB7B99">
        <w:rPr>
          <w:rFonts w:cs="Times New Roman"/>
        </w:rPr>
        <w:t xml:space="preserve"> </w:t>
      </w:r>
      <w:proofErr w:type="spellStart"/>
      <w:r w:rsidR="00CB7B99" w:rsidRPr="00CB7B99">
        <w:rPr>
          <w:rFonts w:cs="Times New Roman"/>
        </w:rPr>
        <w:t>areas</w:t>
      </w:r>
      <w:proofErr w:type="spellEnd"/>
      <w:r w:rsidR="00CB7B99" w:rsidRPr="00CB7B99">
        <w:rPr>
          <w:rFonts w:cs="Times New Roman"/>
        </w:rPr>
        <w:t>.</w:t>
      </w:r>
    </w:p>
    <w:p w:rsidR="00CB7B99" w:rsidRDefault="00CB7B99" w:rsidP="007B74FA">
      <w:pPr>
        <w:spacing w:after="0" w:line="240" w:lineRule="auto"/>
        <w:jc w:val="both"/>
        <w:rPr>
          <w:rFonts w:ascii="Calibri" w:hAnsi="Calibri"/>
          <w:b/>
        </w:rPr>
      </w:pPr>
    </w:p>
    <w:p w:rsidR="00BA1E99" w:rsidRDefault="00CB7B99" w:rsidP="007B74FA">
      <w:pPr>
        <w:spacing w:after="0" w:line="240" w:lineRule="auto"/>
        <w:jc w:val="both"/>
        <w:rPr>
          <w:rFonts w:ascii="Calibri" w:hAnsi="Calibri"/>
        </w:rPr>
      </w:pPr>
      <w:r w:rsidRPr="00CB7B99">
        <w:rPr>
          <w:rFonts w:ascii="Calibri" w:hAnsi="Calibri"/>
          <w:b/>
        </w:rPr>
        <w:t xml:space="preserve">DOUBLE ROOM /2/; /1+1/ : </w:t>
      </w:r>
      <w:proofErr w:type="spellStart"/>
      <w:r w:rsidRPr="00BA1E99">
        <w:rPr>
          <w:rFonts w:ascii="Calibri" w:hAnsi="Calibri"/>
        </w:rPr>
        <w:t>Approximate</w:t>
      </w:r>
      <w:proofErr w:type="spellEnd"/>
      <w:r w:rsidRPr="00BA1E99">
        <w:rPr>
          <w:rFonts w:ascii="Calibri" w:hAnsi="Calibri"/>
        </w:rPr>
        <w:t xml:space="preserve"> </w:t>
      </w:r>
      <w:proofErr w:type="spellStart"/>
      <w:r w:rsidRPr="00BA1E99">
        <w:rPr>
          <w:rFonts w:ascii="Calibri" w:hAnsi="Calibri"/>
        </w:rPr>
        <w:t>area</w:t>
      </w:r>
      <w:proofErr w:type="spellEnd"/>
      <w:r w:rsidRPr="00BA1E99">
        <w:rPr>
          <w:rFonts w:ascii="Calibri" w:hAnsi="Calibri"/>
        </w:rPr>
        <w:t xml:space="preserve"> 24 </w:t>
      </w:r>
      <w:proofErr w:type="spellStart"/>
      <w:r w:rsidRPr="00BA1E99">
        <w:rPr>
          <w:rFonts w:ascii="Calibri" w:hAnsi="Calibri"/>
        </w:rPr>
        <w:t>sq.m</w:t>
      </w:r>
      <w:proofErr w:type="spellEnd"/>
      <w:r w:rsidRPr="00BA1E99">
        <w:rPr>
          <w:rFonts w:ascii="Calibri" w:hAnsi="Calibri"/>
        </w:rPr>
        <w:t>. - equipped with a double bed (two separate beds, placed next to each other), flat-screen TV, air conditioning, bathroom with shower /bathroom curtain/, balcony, wardrobe, dressing table with mirror, bedside tables. Maximum occupancy 2 adults or one adult and one child.</w:t>
      </w:r>
    </w:p>
    <w:p w:rsidR="00BA1E99" w:rsidRDefault="00BA1E99" w:rsidP="007B74FA">
      <w:pPr>
        <w:spacing w:after="0" w:line="240" w:lineRule="auto"/>
        <w:jc w:val="both"/>
        <w:rPr>
          <w:rFonts w:ascii="Calibri" w:hAnsi="Calibri"/>
        </w:rPr>
      </w:pPr>
    </w:p>
    <w:p w:rsidR="00BA1E99" w:rsidRPr="00BA1E99" w:rsidRDefault="00BA1E99" w:rsidP="007B74FA">
      <w:pPr>
        <w:spacing w:after="0" w:line="240" w:lineRule="auto"/>
        <w:jc w:val="both"/>
        <w:rPr>
          <w:rFonts w:ascii="Calibri" w:hAnsi="Calibri"/>
          <w:lang w:val="en-US"/>
        </w:rPr>
      </w:pPr>
      <w:r w:rsidRPr="00CB7B99">
        <w:rPr>
          <w:rFonts w:ascii="Calibri" w:hAnsi="Calibri"/>
          <w:b/>
        </w:rPr>
        <w:t>DOUBLE ROOM</w:t>
      </w:r>
      <w:r>
        <w:rPr>
          <w:rFonts w:ascii="Calibri" w:hAnsi="Calibri"/>
          <w:b/>
          <w:lang w:val="en-US"/>
        </w:rPr>
        <w:t xml:space="preserve"> LARGE</w:t>
      </w:r>
      <w:r>
        <w:rPr>
          <w:rFonts w:ascii="Calibri" w:hAnsi="Calibri"/>
          <w:b/>
        </w:rPr>
        <w:t xml:space="preserve"> /2/; /2</w:t>
      </w:r>
      <w:r w:rsidRPr="00CB7B99">
        <w:rPr>
          <w:rFonts w:ascii="Calibri" w:hAnsi="Calibri"/>
          <w:b/>
        </w:rPr>
        <w:t>+1/</w:t>
      </w:r>
      <w:r>
        <w:rPr>
          <w:rFonts w:ascii="Calibri" w:hAnsi="Calibri"/>
          <w:b/>
          <w:lang w:val="en-US"/>
        </w:rPr>
        <w:t>; /3+1/; /2+2/</w:t>
      </w:r>
      <w:r w:rsidRPr="00CB7B99">
        <w:rPr>
          <w:rFonts w:ascii="Calibri" w:hAnsi="Calibri"/>
          <w:b/>
        </w:rPr>
        <w:t xml:space="preserve"> : </w:t>
      </w:r>
      <w:proofErr w:type="spellStart"/>
      <w:r w:rsidRPr="00BA1E99">
        <w:rPr>
          <w:rFonts w:ascii="Calibri" w:hAnsi="Calibri"/>
        </w:rPr>
        <w:t>Approximate</w:t>
      </w:r>
      <w:proofErr w:type="spellEnd"/>
      <w:r w:rsidRPr="00BA1E99">
        <w:rPr>
          <w:rFonts w:ascii="Calibri" w:hAnsi="Calibri"/>
        </w:rPr>
        <w:t xml:space="preserve"> </w:t>
      </w:r>
      <w:proofErr w:type="spellStart"/>
      <w:r w:rsidRPr="00BA1E99">
        <w:rPr>
          <w:rFonts w:ascii="Calibri" w:hAnsi="Calibri"/>
        </w:rPr>
        <w:t>area</w:t>
      </w:r>
      <w:proofErr w:type="spellEnd"/>
      <w:r w:rsidRPr="00BA1E99">
        <w:rPr>
          <w:rFonts w:ascii="Calibri" w:hAnsi="Calibri"/>
        </w:rPr>
        <w:t xml:space="preserve"> </w:t>
      </w:r>
      <w:r>
        <w:rPr>
          <w:rFonts w:ascii="Calibri" w:hAnsi="Calibri"/>
          <w:lang w:val="en-US"/>
        </w:rPr>
        <w:t>33</w:t>
      </w:r>
      <w:r w:rsidRPr="00BA1E99">
        <w:rPr>
          <w:rFonts w:ascii="Calibri" w:hAnsi="Calibri"/>
        </w:rPr>
        <w:t xml:space="preserve"> </w:t>
      </w:r>
      <w:proofErr w:type="spellStart"/>
      <w:r w:rsidRPr="00BA1E99">
        <w:rPr>
          <w:rFonts w:ascii="Calibri" w:hAnsi="Calibri"/>
        </w:rPr>
        <w:t>sq.m</w:t>
      </w:r>
      <w:proofErr w:type="spellEnd"/>
      <w:r w:rsidRPr="00BA1E99">
        <w:rPr>
          <w:rFonts w:ascii="Calibri" w:hAnsi="Calibri"/>
        </w:rPr>
        <w:t>. - equipped with a double bed (two separate beds, placed next to each other</w:t>
      </w:r>
      <w:r w:rsidR="00312A7A" w:rsidRPr="00312A7A">
        <w:rPr>
          <w:rFonts w:ascii="Calibri" w:hAnsi="Calibri"/>
          <w:color w:val="000000" w:themeColor="text1"/>
          <w:lang w:val="en-GB"/>
        </w:rPr>
        <w:t xml:space="preserve"> </w:t>
      </w:r>
      <w:r w:rsidR="00312A7A">
        <w:rPr>
          <w:rFonts w:ascii="Calibri" w:hAnsi="Calibri"/>
          <w:color w:val="000000" w:themeColor="text1"/>
          <w:lang w:val="en-GB"/>
        </w:rPr>
        <w:t>or one bed king size</w:t>
      </w:r>
      <w:r>
        <w:rPr>
          <w:rFonts w:ascii="Calibri" w:hAnsi="Calibri"/>
          <w:lang w:val="en-US"/>
        </w:rPr>
        <w:t xml:space="preserve"> and </w:t>
      </w:r>
      <w:r w:rsidR="00312A7A">
        <w:rPr>
          <w:rFonts w:ascii="Calibri" w:hAnsi="Calibri"/>
          <w:lang w:val="en-US"/>
        </w:rPr>
        <w:t xml:space="preserve">additionally </w:t>
      </w:r>
      <w:r>
        <w:rPr>
          <w:rFonts w:ascii="Calibri" w:hAnsi="Calibri"/>
          <w:lang w:val="en-US"/>
        </w:rPr>
        <w:t>other one normal bed</w:t>
      </w:r>
      <w:r w:rsidRPr="00BA1E99">
        <w:rPr>
          <w:rFonts w:ascii="Calibri" w:hAnsi="Calibri"/>
        </w:rPr>
        <w:t xml:space="preserve">), flat-screen TV, air conditioning, bathroom with shower /bathroom curtain/, balcony, wardrobe, dressing table </w:t>
      </w:r>
      <w:r w:rsidR="00312A7A">
        <w:rPr>
          <w:rFonts w:ascii="Calibri" w:hAnsi="Calibri"/>
        </w:rPr>
        <w:t xml:space="preserve">with mirror, bedside tables. </w:t>
      </w:r>
      <w:r w:rsidRPr="00BA1E99">
        <w:t xml:space="preserve"> </w:t>
      </w:r>
      <w:r w:rsidRPr="00BA1E99">
        <w:rPr>
          <w:rFonts w:ascii="Calibri" w:hAnsi="Calibri"/>
        </w:rPr>
        <w:t>A baby cot can be provided for a fee</w:t>
      </w:r>
      <w:r>
        <w:rPr>
          <w:rFonts w:ascii="Calibri" w:hAnsi="Calibri"/>
          <w:lang w:val="en-US"/>
        </w:rPr>
        <w:t>.</w:t>
      </w:r>
    </w:p>
    <w:p w:rsidR="00BA1E99" w:rsidRDefault="00BA1E99" w:rsidP="007B74FA">
      <w:pPr>
        <w:spacing w:after="0" w:line="240" w:lineRule="auto"/>
        <w:jc w:val="both"/>
        <w:rPr>
          <w:rFonts w:ascii="Calibri" w:hAnsi="Calibri"/>
        </w:rPr>
      </w:pPr>
    </w:p>
    <w:p w:rsidR="00BA1E99" w:rsidRPr="00312A7A" w:rsidRDefault="00BA1E99" w:rsidP="007B74FA">
      <w:pPr>
        <w:spacing w:after="0" w:line="240" w:lineRule="auto"/>
        <w:jc w:val="both"/>
        <w:rPr>
          <w:rFonts w:ascii="Calibri" w:hAnsi="Calibri"/>
          <w:color w:val="000000" w:themeColor="text1"/>
          <w:lang w:val="en-GB"/>
        </w:rPr>
      </w:pPr>
      <w:r>
        <w:rPr>
          <w:rFonts w:ascii="Calibri" w:hAnsi="Calibri"/>
          <w:b/>
          <w:color w:val="000000" w:themeColor="text1"/>
        </w:rPr>
        <w:t xml:space="preserve">ONE-BEDROOM APARTMENT </w:t>
      </w:r>
      <w:r>
        <w:rPr>
          <w:rFonts w:ascii="Calibri" w:hAnsi="Calibri"/>
          <w:b/>
        </w:rPr>
        <w:t>/2/; /2</w:t>
      </w:r>
      <w:r w:rsidRPr="00CB7B99">
        <w:rPr>
          <w:rFonts w:ascii="Calibri" w:hAnsi="Calibri"/>
          <w:b/>
        </w:rPr>
        <w:t>+1/</w:t>
      </w:r>
      <w:r>
        <w:rPr>
          <w:rFonts w:ascii="Calibri" w:hAnsi="Calibri"/>
          <w:b/>
          <w:lang w:val="en-US"/>
        </w:rPr>
        <w:t>; /3+1/; /2+2/</w:t>
      </w:r>
      <w:r w:rsidRPr="00CB7B99">
        <w:rPr>
          <w:rFonts w:ascii="Calibri" w:hAnsi="Calibri"/>
          <w:b/>
        </w:rPr>
        <w:t xml:space="preserve"> </w:t>
      </w:r>
      <w:r>
        <w:rPr>
          <w:rFonts w:ascii="Calibri" w:hAnsi="Calibri"/>
          <w:b/>
          <w:color w:val="000000" w:themeColor="text1"/>
        </w:rPr>
        <w:t>/4/</w:t>
      </w:r>
      <w:r w:rsidRPr="00BA1E99">
        <w:rPr>
          <w:rFonts w:ascii="Calibri" w:hAnsi="Calibri"/>
          <w:b/>
          <w:color w:val="000000" w:themeColor="text1"/>
        </w:rPr>
        <w:t xml:space="preserve">: </w:t>
      </w:r>
      <w:proofErr w:type="spellStart"/>
      <w:r w:rsidRPr="00BA1E99">
        <w:rPr>
          <w:rFonts w:ascii="Calibri" w:hAnsi="Calibri"/>
          <w:color w:val="000000" w:themeColor="text1"/>
        </w:rPr>
        <w:t>Approximate</w:t>
      </w:r>
      <w:proofErr w:type="spellEnd"/>
      <w:r w:rsidRPr="00BA1E99">
        <w:rPr>
          <w:rFonts w:ascii="Calibri" w:hAnsi="Calibri"/>
          <w:color w:val="000000" w:themeColor="text1"/>
        </w:rPr>
        <w:t xml:space="preserve"> </w:t>
      </w:r>
      <w:proofErr w:type="spellStart"/>
      <w:r w:rsidRPr="00BA1E99">
        <w:rPr>
          <w:rFonts w:ascii="Calibri" w:hAnsi="Calibri"/>
          <w:color w:val="000000" w:themeColor="text1"/>
        </w:rPr>
        <w:t>area</w:t>
      </w:r>
      <w:proofErr w:type="spellEnd"/>
      <w:r w:rsidRPr="00BA1E99">
        <w:rPr>
          <w:rFonts w:ascii="Calibri" w:hAnsi="Calibri"/>
          <w:color w:val="000000" w:themeColor="text1"/>
        </w:rPr>
        <w:t xml:space="preserve"> 60 </w:t>
      </w:r>
      <w:proofErr w:type="spellStart"/>
      <w:r w:rsidRPr="00BA1E99">
        <w:rPr>
          <w:rFonts w:ascii="Calibri" w:hAnsi="Calibri"/>
          <w:color w:val="000000" w:themeColor="text1"/>
        </w:rPr>
        <w:t>sq.m</w:t>
      </w:r>
      <w:proofErr w:type="spellEnd"/>
      <w:r w:rsidRPr="00BA1E99">
        <w:rPr>
          <w:rFonts w:ascii="Calibri" w:hAnsi="Calibri"/>
          <w:color w:val="000000" w:themeColor="text1"/>
        </w:rPr>
        <w:t>. - two separate rooms with a door between them</w:t>
      </w:r>
      <w:r>
        <w:rPr>
          <w:rFonts w:ascii="Calibri" w:hAnsi="Calibri"/>
          <w:color w:val="000000" w:themeColor="text1"/>
        </w:rPr>
        <w:t xml:space="preserve"> and a sofa bed, sizes 160 - 200</w:t>
      </w:r>
      <w:r w:rsidRPr="00BA1E99">
        <w:rPr>
          <w:rFonts w:ascii="Calibri" w:hAnsi="Calibri"/>
          <w:color w:val="000000" w:themeColor="text1"/>
        </w:rPr>
        <w:t>, flat-screen TV, air conditioning, bathroom with shower, balcony. The bedroom has two separate beds placed next to each other</w:t>
      </w:r>
      <w:r w:rsidR="00312A7A">
        <w:rPr>
          <w:rFonts w:ascii="Calibri" w:hAnsi="Calibri"/>
          <w:color w:val="000000" w:themeColor="text1"/>
        </w:rPr>
        <w:t xml:space="preserve"> </w:t>
      </w:r>
      <w:r w:rsidR="00312A7A">
        <w:rPr>
          <w:rFonts w:ascii="Calibri" w:hAnsi="Calibri"/>
          <w:color w:val="000000" w:themeColor="text1"/>
          <w:lang w:val="en-GB"/>
        </w:rPr>
        <w:t>or one bed king size</w:t>
      </w:r>
      <w:r w:rsidR="00312A7A">
        <w:rPr>
          <w:rFonts w:ascii="Calibri" w:hAnsi="Calibri"/>
          <w:color w:val="000000" w:themeColor="text1"/>
        </w:rPr>
        <w:t xml:space="preserve">. </w:t>
      </w:r>
    </w:p>
    <w:p w:rsidR="00BA1E99" w:rsidRPr="00BA1E99" w:rsidRDefault="00D23AB6" w:rsidP="007B74FA">
      <w:pPr>
        <w:spacing w:after="0" w:line="240" w:lineRule="auto"/>
        <w:jc w:val="both"/>
        <w:rPr>
          <w:rFonts w:ascii="Calibri" w:hAnsi="Calibri"/>
          <w:b/>
          <w:color w:val="000000" w:themeColor="text1"/>
        </w:rPr>
      </w:pPr>
      <w:r w:rsidRPr="00BA1E99">
        <w:rPr>
          <w:rFonts w:ascii="Calibri" w:hAnsi="Calibri"/>
          <w:color w:val="000000" w:themeColor="text1"/>
        </w:rPr>
        <w:br/>
      </w:r>
      <w:r w:rsidR="00BA1E99" w:rsidRPr="00BA1E99">
        <w:rPr>
          <w:rFonts w:ascii="Calibri" w:hAnsi="Calibri"/>
          <w:b/>
          <w:color w:val="000000" w:themeColor="text1"/>
        </w:rPr>
        <w:t>Pets are not allowed.</w:t>
      </w:r>
    </w:p>
    <w:p w:rsidR="00BA1E99" w:rsidRDefault="00BA1E99" w:rsidP="007B74FA">
      <w:pPr>
        <w:spacing w:after="0" w:line="240" w:lineRule="auto"/>
        <w:jc w:val="both"/>
        <w:rPr>
          <w:rFonts w:cs="Times New Roman"/>
          <w:color w:val="000000" w:themeColor="text1"/>
        </w:rPr>
      </w:pPr>
      <w:r w:rsidRPr="00BA1E99">
        <w:rPr>
          <w:rFonts w:ascii="Calibri" w:hAnsi="Calibri"/>
          <w:color w:val="000000" w:themeColor="text1"/>
        </w:rPr>
        <w:t>A baby cot is available upon prior request for a fee.</w:t>
      </w:r>
      <w:r w:rsidR="00D23AB6" w:rsidRPr="001C0FDB">
        <w:rPr>
          <w:rFonts w:ascii="Calibri" w:hAnsi="Calibri"/>
          <w:color w:val="000000" w:themeColor="text1"/>
        </w:rPr>
        <w:br/>
      </w:r>
      <w:r w:rsidR="00D23AB6" w:rsidRPr="001C0FDB">
        <w:rPr>
          <w:rFonts w:ascii="Calibri" w:hAnsi="Calibri"/>
          <w:color w:val="000000" w:themeColor="text1"/>
        </w:rPr>
        <w:br/>
      </w:r>
      <w:r w:rsidRPr="00BA1E99">
        <w:rPr>
          <w:rFonts w:cs="Times New Roman"/>
          <w:b/>
          <w:color w:val="000000" w:themeColor="text1"/>
        </w:rPr>
        <w:t xml:space="preserve">About the hotel: </w:t>
      </w:r>
      <w:r w:rsidR="00312A7A">
        <w:rPr>
          <w:rFonts w:cs="Times New Roman"/>
          <w:color w:val="000000" w:themeColor="text1"/>
        </w:rPr>
        <w:t>Restaurant Alexandra offers the</w:t>
      </w:r>
      <w:r w:rsidRPr="00BA1E99">
        <w:rPr>
          <w:rFonts w:cs="Times New Roman"/>
          <w:color w:val="000000" w:themeColor="text1"/>
        </w:rPr>
        <w:t xml:space="preserve"> guests the opportunity to try a variety of dishes from the Bulgarian national cuisine, as well as various and refined specialties. The restaurant has 30 seats indoors and a garden with </w:t>
      </w:r>
      <w:r w:rsidR="007B74FA">
        <w:rPr>
          <w:rFonts w:cs="Times New Roman"/>
          <w:color w:val="000000" w:themeColor="text1"/>
          <w:lang w:val="en-US"/>
        </w:rPr>
        <w:t>7</w:t>
      </w:r>
      <w:r w:rsidRPr="00BA1E99">
        <w:rPr>
          <w:rFonts w:cs="Times New Roman"/>
          <w:color w:val="000000" w:themeColor="text1"/>
        </w:rPr>
        <w:t>0 seats</w:t>
      </w:r>
      <w:r w:rsidR="00312A7A">
        <w:rPr>
          <w:rFonts w:cs="Times New Roman"/>
          <w:color w:val="000000" w:themeColor="text1"/>
          <w:lang w:val="en-GB"/>
        </w:rPr>
        <w:t xml:space="preserve"> more</w:t>
      </w:r>
      <w:r w:rsidRPr="00BA1E99">
        <w:rPr>
          <w:rFonts w:cs="Times New Roman"/>
          <w:color w:val="000000" w:themeColor="text1"/>
        </w:rPr>
        <w:t xml:space="preserve">. The </w:t>
      </w:r>
      <w:proofErr w:type="spellStart"/>
      <w:r w:rsidRPr="00BA1E99">
        <w:rPr>
          <w:rFonts w:cs="Times New Roman"/>
          <w:color w:val="000000" w:themeColor="text1"/>
        </w:rPr>
        <w:t>restaurant</w:t>
      </w:r>
      <w:proofErr w:type="spellEnd"/>
      <w:r w:rsidRPr="00BA1E99">
        <w:rPr>
          <w:rFonts w:cs="Times New Roman"/>
          <w:color w:val="000000" w:themeColor="text1"/>
        </w:rPr>
        <w:t xml:space="preserve"> </w:t>
      </w:r>
      <w:proofErr w:type="spellStart"/>
      <w:r w:rsidRPr="00BA1E99">
        <w:rPr>
          <w:rFonts w:cs="Times New Roman"/>
          <w:color w:val="000000" w:themeColor="text1"/>
        </w:rPr>
        <w:t>is</w:t>
      </w:r>
      <w:proofErr w:type="spellEnd"/>
      <w:r w:rsidRPr="00BA1E99">
        <w:rPr>
          <w:rFonts w:cs="Times New Roman"/>
          <w:color w:val="000000" w:themeColor="text1"/>
        </w:rPr>
        <w:t xml:space="preserve"> </w:t>
      </w:r>
      <w:proofErr w:type="spellStart"/>
      <w:r w:rsidRPr="00BA1E99">
        <w:rPr>
          <w:rFonts w:cs="Times New Roman"/>
          <w:color w:val="000000" w:themeColor="text1"/>
        </w:rPr>
        <w:t>suitable</w:t>
      </w:r>
      <w:proofErr w:type="spellEnd"/>
      <w:r w:rsidRPr="00BA1E99">
        <w:rPr>
          <w:rFonts w:cs="Times New Roman"/>
          <w:color w:val="000000" w:themeColor="text1"/>
        </w:rPr>
        <w:t xml:space="preserve"> for organizing company and family celebrations for up to 50 people, including weddings. The Alexandra Hotel's spa center has a jacuzzi, a sauna and a relaxation area with aromatherapy. There is an outdoor pool with umbrellas and sunbeds at guests' disposal. For those wishing to hold their seminar, business meeting or conference, we offer the "Alexandra" hall with 100 seats - located on 100 square meters with air conditioning and natural light. The layout and furnishings of the hall allow the arrangement of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seats</w:t>
      </w:r>
      <w:proofErr w:type="spellEnd"/>
      <w:r w:rsidRPr="00BA1E99">
        <w:rPr>
          <w:rFonts w:cs="Times New Roman"/>
          <w:color w:val="000000" w:themeColor="text1"/>
        </w:rPr>
        <w:t xml:space="preserve"> </w:t>
      </w:r>
      <w:proofErr w:type="spellStart"/>
      <w:r w:rsidRPr="00BA1E99">
        <w:rPr>
          <w:rFonts w:cs="Times New Roman"/>
          <w:color w:val="000000" w:themeColor="text1"/>
        </w:rPr>
        <w:t>in</w:t>
      </w:r>
      <w:proofErr w:type="spellEnd"/>
      <w:r w:rsidRPr="00BA1E99">
        <w:rPr>
          <w:rFonts w:cs="Times New Roman"/>
          <w:color w:val="000000" w:themeColor="text1"/>
        </w:rPr>
        <w:t xml:space="preserve"> </w:t>
      </w:r>
      <w:proofErr w:type="spellStart"/>
      <w:r w:rsidRPr="00BA1E99">
        <w:rPr>
          <w:rFonts w:cs="Times New Roman"/>
          <w:color w:val="000000" w:themeColor="text1"/>
        </w:rPr>
        <w:t>it</w:t>
      </w:r>
      <w:proofErr w:type="spellEnd"/>
      <w:r w:rsidRPr="00BA1E99">
        <w:rPr>
          <w:rFonts w:cs="Times New Roman"/>
          <w:color w:val="000000" w:themeColor="text1"/>
        </w:rPr>
        <w:t xml:space="preserve"> </w:t>
      </w:r>
      <w:proofErr w:type="spellStart"/>
      <w:r w:rsidRPr="00BA1E99">
        <w:rPr>
          <w:rFonts w:cs="Times New Roman"/>
          <w:color w:val="000000" w:themeColor="text1"/>
        </w:rPr>
        <w:t>to</w:t>
      </w:r>
      <w:proofErr w:type="spellEnd"/>
      <w:r w:rsidRPr="00BA1E99">
        <w:rPr>
          <w:rFonts w:cs="Times New Roman"/>
          <w:color w:val="000000" w:themeColor="text1"/>
        </w:rPr>
        <w:t xml:space="preserve"> </w:t>
      </w:r>
      <w:proofErr w:type="spellStart"/>
      <w:r w:rsidRPr="00BA1E99">
        <w:rPr>
          <w:rFonts w:cs="Times New Roman"/>
          <w:color w:val="000000" w:themeColor="text1"/>
        </w:rPr>
        <w:t>be</w:t>
      </w:r>
      <w:proofErr w:type="spellEnd"/>
      <w:r w:rsidRPr="00BA1E99">
        <w:rPr>
          <w:rFonts w:cs="Times New Roman"/>
          <w:color w:val="000000" w:themeColor="text1"/>
        </w:rPr>
        <w:t xml:space="preserve"> </w:t>
      </w:r>
      <w:proofErr w:type="spellStart"/>
      <w:r w:rsidRPr="00BA1E99">
        <w:rPr>
          <w:rFonts w:cs="Times New Roman"/>
          <w:color w:val="000000" w:themeColor="text1"/>
        </w:rPr>
        <w:t>changed</w:t>
      </w:r>
      <w:proofErr w:type="spellEnd"/>
      <w:r w:rsidRPr="00BA1E99">
        <w:rPr>
          <w:rFonts w:cs="Times New Roman"/>
          <w:color w:val="000000" w:themeColor="text1"/>
        </w:rPr>
        <w:t xml:space="preserve"> </w:t>
      </w:r>
      <w:proofErr w:type="spellStart"/>
      <w:r w:rsidRPr="00BA1E99">
        <w:rPr>
          <w:rFonts w:cs="Times New Roman"/>
          <w:color w:val="000000" w:themeColor="text1"/>
        </w:rPr>
        <w:t>at</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will</w:t>
      </w:r>
      <w:proofErr w:type="spellEnd"/>
      <w:r w:rsidRPr="00BA1E99">
        <w:rPr>
          <w:rFonts w:cs="Times New Roman"/>
          <w:color w:val="000000" w:themeColor="text1"/>
        </w:rPr>
        <w:t xml:space="preserve"> </w:t>
      </w:r>
      <w:proofErr w:type="spellStart"/>
      <w:r w:rsidRPr="00BA1E99">
        <w:rPr>
          <w:rFonts w:cs="Times New Roman"/>
          <w:color w:val="000000" w:themeColor="text1"/>
        </w:rPr>
        <w:t>of</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organizer</w:t>
      </w:r>
      <w:proofErr w:type="spellEnd"/>
      <w:r w:rsidRPr="00BA1E99">
        <w:rPr>
          <w:rFonts w:cs="Times New Roman"/>
          <w:color w:val="000000" w:themeColor="text1"/>
        </w:rPr>
        <w:t xml:space="preserve"> and depending on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event</w:t>
      </w:r>
      <w:proofErr w:type="spellEnd"/>
      <w:r w:rsidRPr="00BA1E99">
        <w:rPr>
          <w:rFonts w:cs="Times New Roman"/>
          <w:color w:val="000000" w:themeColor="text1"/>
        </w:rPr>
        <w:t xml:space="preserve"> </w:t>
      </w:r>
      <w:proofErr w:type="spellStart"/>
      <w:r w:rsidRPr="00BA1E99">
        <w:rPr>
          <w:rFonts w:cs="Times New Roman"/>
          <w:color w:val="000000" w:themeColor="text1"/>
        </w:rPr>
        <w:t>being</w:t>
      </w:r>
      <w:proofErr w:type="spellEnd"/>
      <w:r w:rsidRPr="00BA1E99">
        <w:rPr>
          <w:rFonts w:cs="Times New Roman"/>
          <w:color w:val="000000" w:themeColor="text1"/>
        </w:rPr>
        <w:t xml:space="preserve"> </w:t>
      </w:r>
      <w:proofErr w:type="spellStart"/>
      <w:r w:rsidRPr="00BA1E99">
        <w:rPr>
          <w:rFonts w:cs="Times New Roman"/>
          <w:color w:val="000000" w:themeColor="text1"/>
        </w:rPr>
        <w:t>held</w:t>
      </w:r>
      <w:proofErr w:type="spellEnd"/>
      <w:r w:rsidRPr="00BA1E99">
        <w:rPr>
          <w:rFonts w:cs="Times New Roman"/>
          <w:color w:val="000000" w:themeColor="text1"/>
        </w:rPr>
        <w:t xml:space="preserve">. Close to the conference </w:t>
      </w:r>
      <w:proofErr w:type="spellStart"/>
      <w:r w:rsidRPr="00BA1E99">
        <w:rPr>
          <w:rFonts w:cs="Times New Roman"/>
          <w:color w:val="000000" w:themeColor="text1"/>
        </w:rPr>
        <w:t>hall</w:t>
      </w:r>
      <w:proofErr w:type="spellEnd"/>
      <w:r w:rsidRPr="00BA1E99">
        <w:rPr>
          <w:rFonts w:cs="Times New Roman"/>
          <w:color w:val="000000" w:themeColor="text1"/>
        </w:rPr>
        <w:t xml:space="preserve"> </w:t>
      </w:r>
      <w:proofErr w:type="spellStart"/>
      <w:r w:rsidRPr="00BA1E99">
        <w:rPr>
          <w:rFonts w:cs="Times New Roman"/>
          <w:color w:val="000000" w:themeColor="text1"/>
        </w:rPr>
        <w:t>is</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hotel's</w:t>
      </w:r>
      <w:proofErr w:type="spellEnd"/>
      <w:r w:rsidRPr="00BA1E99">
        <w:rPr>
          <w:rFonts w:cs="Times New Roman"/>
          <w:color w:val="000000" w:themeColor="text1"/>
        </w:rPr>
        <w:t xml:space="preserve"> </w:t>
      </w:r>
      <w:proofErr w:type="spellStart"/>
      <w:r w:rsidRPr="00BA1E99">
        <w:rPr>
          <w:rFonts w:cs="Times New Roman"/>
          <w:color w:val="000000" w:themeColor="text1"/>
        </w:rPr>
        <w:t>restaurant</w:t>
      </w:r>
      <w:proofErr w:type="spellEnd"/>
      <w:r w:rsidRPr="00BA1E99">
        <w:rPr>
          <w:rFonts w:cs="Times New Roman"/>
          <w:color w:val="000000" w:themeColor="text1"/>
        </w:rPr>
        <w:t xml:space="preserve">, </w:t>
      </w:r>
      <w:proofErr w:type="spellStart"/>
      <w:r w:rsidRPr="00BA1E99">
        <w:rPr>
          <w:rFonts w:cs="Times New Roman"/>
          <w:color w:val="000000" w:themeColor="text1"/>
        </w:rPr>
        <w:t>where</w:t>
      </w:r>
      <w:proofErr w:type="spellEnd"/>
      <w:r w:rsidRPr="00BA1E99">
        <w:rPr>
          <w:rFonts w:cs="Times New Roman"/>
          <w:color w:val="000000" w:themeColor="text1"/>
        </w:rPr>
        <w:t xml:space="preserve"> </w:t>
      </w:r>
      <w:proofErr w:type="spellStart"/>
      <w:r w:rsidRPr="00BA1E99">
        <w:rPr>
          <w:rFonts w:cs="Times New Roman"/>
          <w:color w:val="000000" w:themeColor="text1"/>
        </w:rPr>
        <w:t>you</w:t>
      </w:r>
      <w:proofErr w:type="spellEnd"/>
      <w:r w:rsidRPr="00BA1E99">
        <w:rPr>
          <w:rFonts w:cs="Times New Roman"/>
          <w:color w:val="000000" w:themeColor="text1"/>
        </w:rPr>
        <w:t xml:space="preserve"> </w:t>
      </w:r>
      <w:proofErr w:type="spellStart"/>
      <w:r w:rsidRPr="00BA1E99">
        <w:rPr>
          <w:rFonts w:cs="Times New Roman"/>
          <w:color w:val="000000" w:themeColor="text1"/>
        </w:rPr>
        <w:t>can</w:t>
      </w:r>
      <w:proofErr w:type="spellEnd"/>
      <w:r w:rsidRPr="00BA1E99">
        <w:rPr>
          <w:rFonts w:cs="Times New Roman"/>
          <w:color w:val="000000" w:themeColor="text1"/>
        </w:rPr>
        <w:t xml:space="preserve"> </w:t>
      </w:r>
      <w:proofErr w:type="spellStart"/>
      <w:r w:rsidRPr="00BA1E99">
        <w:rPr>
          <w:rFonts w:cs="Times New Roman"/>
          <w:color w:val="000000" w:themeColor="text1"/>
        </w:rPr>
        <w:t>take</w:t>
      </w:r>
      <w:proofErr w:type="spellEnd"/>
      <w:r w:rsidRPr="00BA1E99">
        <w:rPr>
          <w:rFonts w:cs="Times New Roman"/>
          <w:color w:val="000000" w:themeColor="text1"/>
        </w:rPr>
        <w:t xml:space="preserve"> </w:t>
      </w:r>
      <w:proofErr w:type="spellStart"/>
      <w:r w:rsidRPr="00BA1E99">
        <w:rPr>
          <w:rFonts w:cs="Times New Roman"/>
          <w:color w:val="000000" w:themeColor="text1"/>
        </w:rPr>
        <w:t>your</w:t>
      </w:r>
      <w:proofErr w:type="spellEnd"/>
      <w:r w:rsidRPr="00BA1E99">
        <w:rPr>
          <w:rFonts w:cs="Times New Roman"/>
          <w:color w:val="000000" w:themeColor="text1"/>
        </w:rPr>
        <w:t xml:space="preserve"> </w:t>
      </w:r>
      <w:proofErr w:type="spellStart"/>
      <w:r w:rsidRPr="00BA1E99">
        <w:rPr>
          <w:rFonts w:cs="Times New Roman"/>
          <w:color w:val="000000" w:themeColor="text1"/>
        </w:rPr>
        <w:t>coffee</w:t>
      </w:r>
      <w:proofErr w:type="spellEnd"/>
      <w:r w:rsidRPr="00BA1E99">
        <w:rPr>
          <w:rFonts w:cs="Times New Roman"/>
          <w:color w:val="000000" w:themeColor="text1"/>
        </w:rPr>
        <w:t xml:space="preserve"> </w:t>
      </w:r>
      <w:proofErr w:type="spellStart"/>
      <w:r w:rsidRPr="00BA1E99">
        <w:rPr>
          <w:rFonts w:cs="Times New Roman"/>
          <w:color w:val="000000" w:themeColor="text1"/>
        </w:rPr>
        <w:t>breaks</w:t>
      </w:r>
      <w:proofErr w:type="spellEnd"/>
      <w:r w:rsidRPr="00BA1E99">
        <w:rPr>
          <w:rFonts w:cs="Times New Roman"/>
          <w:color w:val="000000" w:themeColor="text1"/>
        </w:rPr>
        <w:t xml:space="preserve"> </w:t>
      </w:r>
      <w:proofErr w:type="spellStart"/>
      <w:r w:rsidRPr="00BA1E99">
        <w:rPr>
          <w:rFonts w:cs="Times New Roman"/>
          <w:color w:val="000000" w:themeColor="text1"/>
        </w:rPr>
        <w:t>and</w:t>
      </w:r>
      <w:proofErr w:type="spellEnd"/>
      <w:r w:rsidRPr="00BA1E99">
        <w:rPr>
          <w:rFonts w:cs="Times New Roman"/>
          <w:color w:val="000000" w:themeColor="text1"/>
        </w:rPr>
        <w:t xml:space="preserve"> </w:t>
      </w:r>
      <w:proofErr w:type="spellStart"/>
      <w:r w:rsidRPr="00BA1E99">
        <w:rPr>
          <w:rFonts w:cs="Times New Roman"/>
          <w:color w:val="000000" w:themeColor="text1"/>
        </w:rPr>
        <w:t>have</w:t>
      </w:r>
      <w:proofErr w:type="spellEnd"/>
      <w:r w:rsidRPr="00BA1E99">
        <w:rPr>
          <w:rFonts w:cs="Times New Roman"/>
          <w:color w:val="000000" w:themeColor="text1"/>
        </w:rPr>
        <w:t xml:space="preserve"> </w:t>
      </w:r>
      <w:proofErr w:type="spellStart"/>
      <w:r w:rsidRPr="00BA1E99">
        <w:rPr>
          <w:rFonts w:cs="Times New Roman"/>
          <w:color w:val="000000" w:themeColor="text1"/>
        </w:rPr>
        <w:t>business</w:t>
      </w:r>
      <w:proofErr w:type="spellEnd"/>
      <w:r w:rsidRPr="00BA1E99">
        <w:rPr>
          <w:rFonts w:cs="Times New Roman"/>
          <w:color w:val="000000" w:themeColor="text1"/>
        </w:rPr>
        <w:t xml:space="preserve"> </w:t>
      </w:r>
      <w:proofErr w:type="spellStart"/>
      <w:r w:rsidRPr="00BA1E99">
        <w:rPr>
          <w:rFonts w:cs="Times New Roman"/>
          <w:color w:val="000000" w:themeColor="text1"/>
        </w:rPr>
        <w:t>conversations</w:t>
      </w:r>
      <w:proofErr w:type="spellEnd"/>
      <w:r w:rsidRPr="00BA1E99">
        <w:rPr>
          <w:rFonts w:cs="Times New Roman"/>
          <w:color w:val="000000" w:themeColor="text1"/>
        </w:rPr>
        <w:t xml:space="preserve"> </w:t>
      </w:r>
      <w:proofErr w:type="spellStart"/>
      <w:r w:rsidRPr="00BA1E99">
        <w:rPr>
          <w:rFonts w:cs="Times New Roman"/>
          <w:color w:val="000000" w:themeColor="text1"/>
        </w:rPr>
        <w:t>during</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breaks</w:t>
      </w:r>
      <w:proofErr w:type="spellEnd"/>
      <w:r w:rsidRPr="00BA1E99">
        <w:rPr>
          <w:rFonts w:cs="Times New Roman"/>
          <w:color w:val="000000" w:themeColor="text1"/>
        </w:rPr>
        <w:t xml:space="preserve">. </w:t>
      </w:r>
      <w:proofErr w:type="spellStart"/>
      <w:r w:rsidRPr="00BA1E99">
        <w:rPr>
          <w:rFonts w:cs="Times New Roman"/>
          <w:color w:val="000000" w:themeColor="text1"/>
        </w:rPr>
        <w:t>Parking</w:t>
      </w:r>
      <w:proofErr w:type="spellEnd"/>
      <w:r w:rsidRPr="00BA1E99">
        <w:rPr>
          <w:rFonts w:cs="Times New Roman"/>
          <w:color w:val="000000" w:themeColor="text1"/>
        </w:rPr>
        <w:t xml:space="preserve"> </w:t>
      </w:r>
      <w:proofErr w:type="spellStart"/>
      <w:r w:rsidRPr="00BA1E99">
        <w:rPr>
          <w:rFonts w:cs="Times New Roman"/>
          <w:color w:val="000000" w:themeColor="text1"/>
        </w:rPr>
        <w:t>at</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hotel</w:t>
      </w:r>
      <w:proofErr w:type="spellEnd"/>
      <w:r w:rsidRPr="00BA1E99">
        <w:rPr>
          <w:rFonts w:cs="Times New Roman"/>
          <w:color w:val="000000" w:themeColor="text1"/>
        </w:rPr>
        <w:t xml:space="preserve"> </w:t>
      </w:r>
      <w:proofErr w:type="spellStart"/>
      <w:r w:rsidRPr="00BA1E99">
        <w:rPr>
          <w:rFonts w:cs="Times New Roman"/>
          <w:color w:val="000000" w:themeColor="text1"/>
        </w:rPr>
        <w:t>is</w:t>
      </w:r>
      <w:proofErr w:type="spellEnd"/>
      <w:r w:rsidRPr="00BA1E99">
        <w:rPr>
          <w:rFonts w:cs="Times New Roman"/>
          <w:color w:val="000000" w:themeColor="text1"/>
        </w:rPr>
        <w:t xml:space="preserve"> </w:t>
      </w:r>
      <w:proofErr w:type="spellStart"/>
      <w:r w:rsidRPr="00BA1E99">
        <w:rPr>
          <w:rFonts w:cs="Times New Roman"/>
          <w:color w:val="000000" w:themeColor="text1"/>
        </w:rPr>
        <w:t>limited</w:t>
      </w:r>
      <w:proofErr w:type="spellEnd"/>
      <w:r w:rsidRPr="00BA1E99">
        <w:rPr>
          <w:rFonts w:cs="Times New Roman"/>
          <w:color w:val="000000" w:themeColor="text1"/>
        </w:rPr>
        <w:t xml:space="preserve"> </w:t>
      </w:r>
      <w:proofErr w:type="spellStart"/>
      <w:r w:rsidRPr="00BA1E99">
        <w:rPr>
          <w:rFonts w:cs="Times New Roman"/>
          <w:color w:val="000000" w:themeColor="text1"/>
        </w:rPr>
        <w:t>and</w:t>
      </w:r>
      <w:proofErr w:type="spellEnd"/>
      <w:r w:rsidRPr="00BA1E99">
        <w:rPr>
          <w:rFonts w:cs="Times New Roman"/>
          <w:color w:val="000000" w:themeColor="text1"/>
        </w:rPr>
        <w:t xml:space="preserve"> </w:t>
      </w:r>
      <w:proofErr w:type="spellStart"/>
      <w:r w:rsidRPr="00BA1E99">
        <w:rPr>
          <w:rFonts w:cs="Times New Roman"/>
          <w:color w:val="000000" w:themeColor="text1"/>
        </w:rPr>
        <w:t>offers</w:t>
      </w:r>
      <w:proofErr w:type="spellEnd"/>
      <w:r w:rsidRPr="00BA1E99">
        <w:rPr>
          <w:rFonts w:cs="Times New Roman"/>
          <w:color w:val="000000" w:themeColor="text1"/>
        </w:rPr>
        <w:t xml:space="preserve"> </w:t>
      </w:r>
      <w:proofErr w:type="spellStart"/>
      <w:r w:rsidRPr="00BA1E99">
        <w:rPr>
          <w:rFonts w:cs="Times New Roman"/>
          <w:color w:val="000000" w:themeColor="text1"/>
        </w:rPr>
        <w:t>parking</w:t>
      </w:r>
      <w:proofErr w:type="spellEnd"/>
      <w:r w:rsidRPr="00BA1E99">
        <w:rPr>
          <w:rFonts w:cs="Times New Roman"/>
          <w:color w:val="000000" w:themeColor="text1"/>
        </w:rPr>
        <w:t xml:space="preserve"> </w:t>
      </w:r>
      <w:proofErr w:type="spellStart"/>
      <w:r w:rsidRPr="00BA1E99">
        <w:rPr>
          <w:rFonts w:cs="Times New Roman"/>
          <w:color w:val="000000" w:themeColor="text1"/>
        </w:rPr>
        <w:t>spaces</w:t>
      </w:r>
      <w:proofErr w:type="spellEnd"/>
      <w:r w:rsidRPr="00BA1E99">
        <w:rPr>
          <w:rFonts w:cs="Times New Roman"/>
          <w:color w:val="000000" w:themeColor="text1"/>
        </w:rPr>
        <w:t xml:space="preserve"> </w:t>
      </w:r>
      <w:proofErr w:type="spellStart"/>
      <w:r w:rsidRPr="00BA1E99">
        <w:rPr>
          <w:rFonts w:cs="Times New Roman"/>
          <w:color w:val="000000" w:themeColor="text1"/>
        </w:rPr>
        <w:t>until</w:t>
      </w:r>
      <w:proofErr w:type="spellEnd"/>
      <w:r w:rsidRPr="00BA1E99">
        <w:rPr>
          <w:rFonts w:cs="Times New Roman"/>
          <w:color w:val="000000" w:themeColor="text1"/>
        </w:rPr>
        <w:t xml:space="preserve"> </w:t>
      </w:r>
      <w:proofErr w:type="spellStart"/>
      <w:r w:rsidRPr="00BA1E99">
        <w:rPr>
          <w:rFonts w:cs="Times New Roman"/>
          <w:color w:val="000000" w:themeColor="text1"/>
        </w:rPr>
        <w:t>they</w:t>
      </w:r>
      <w:proofErr w:type="spellEnd"/>
      <w:r w:rsidRPr="00BA1E99">
        <w:rPr>
          <w:rFonts w:cs="Times New Roman"/>
          <w:color w:val="000000" w:themeColor="text1"/>
        </w:rPr>
        <w:t xml:space="preserve"> </w:t>
      </w:r>
      <w:proofErr w:type="spellStart"/>
      <w:r w:rsidRPr="00BA1E99">
        <w:rPr>
          <w:rFonts w:cs="Times New Roman"/>
          <w:color w:val="000000" w:themeColor="text1"/>
        </w:rPr>
        <w:t>run</w:t>
      </w:r>
      <w:proofErr w:type="spellEnd"/>
      <w:r w:rsidRPr="00BA1E99">
        <w:rPr>
          <w:rFonts w:cs="Times New Roman"/>
          <w:color w:val="000000" w:themeColor="text1"/>
        </w:rPr>
        <w:t xml:space="preserve"> </w:t>
      </w:r>
      <w:proofErr w:type="spellStart"/>
      <w:r w:rsidRPr="00BA1E99">
        <w:rPr>
          <w:rFonts w:cs="Times New Roman"/>
          <w:color w:val="000000" w:themeColor="text1"/>
        </w:rPr>
        <w:t>out</w:t>
      </w:r>
      <w:proofErr w:type="spellEnd"/>
      <w:r w:rsidRPr="00BA1E99">
        <w:rPr>
          <w:rFonts w:cs="Times New Roman"/>
          <w:color w:val="000000" w:themeColor="text1"/>
        </w:rPr>
        <w:t xml:space="preserve">. </w:t>
      </w:r>
      <w:proofErr w:type="spellStart"/>
      <w:r w:rsidRPr="00BA1E99">
        <w:rPr>
          <w:rFonts w:cs="Times New Roman"/>
          <w:color w:val="000000" w:themeColor="text1"/>
        </w:rPr>
        <w:t>In</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courtyard</w:t>
      </w:r>
      <w:proofErr w:type="spellEnd"/>
      <w:r w:rsidRPr="00BA1E99">
        <w:rPr>
          <w:rFonts w:cs="Times New Roman"/>
          <w:color w:val="000000" w:themeColor="text1"/>
        </w:rPr>
        <w:t xml:space="preserve"> </w:t>
      </w:r>
      <w:proofErr w:type="spellStart"/>
      <w:r w:rsidRPr="00BA1E99">
        <w:rPr>
          <w:rFonts w:cs="Times New Roman"/>
          <w:color w:val="000000" w:themeColor="text1"/>
        </w:rPr>
        <w:t>of</w:t>
      </w:r>
      <w:proofErr w:type="spellEnd"/>
      <w:r w:rsidRPr="00BA1E99">
        <w:rPr>
          <w:rFonts w:cs="Times New Roman"/>
          <w:color w:val="000000" w:themeColor="text1"/>
        </w:rPr>
        <w:t xml:space="preserve"> </w:t>
      </w:r>
      <w:proofErr w:type="spellStart"/>
      <w:r w:rsidRPr="00BA1E99">
        <w:rPr>
          <w:rFonts w:cs="Times New Roman"/>
          <w:color w:val="000000" w:themeColor="text1"/>
        </w:rPr>
        <w:t>the</w:t>
      </w:r>
      <w:proofErr w:type="spellEnd"/>
      <w:r w:rsidRPr="00BA1E99">
        <w:rPr>
          <w:rFonts w:cs="Times New Roman"/>
          <w:color w:val="000000" w:themeColor="text1"/>
        </w:rPr>
        <w:t xml:space="preserve"> </w:t>
      </w:r>
      <w:proofErr w:type="spellStart"/>
      <w:r w:rsidRPr="00BA1E99">
        <w:rPr>
          <w:rFonts w:cs="Times New Roman"/>
          <w:color w:val="000000" w:themeColor="text1"/>
        </w:rPr>
        <w:t>hotel</w:t>
      </w:r>
      <w:proofErr w:type="spellEnd"/>
      <w:r w:rsidRPr="00BA1E99">
        <w:rPr>
          <w:rFonts w:cs="Times New Roman"/>
          <w:color w:val="000000" w:themeColor="text1"/>
        </w:rPr>
        <w:t xml:space="preserve"> there is a children's playground and outdoor fitness equipment</w:t>
      </w:r>
    </w:p>
    <w:p w:rsidR="00BA1E99" w:rsidRDefault="00BA1E99" w:rsidP="00BA1E99">
      <w:pPr>
        <w:spacing w:after="0" w:line="240" w:lineRule="auto"/>
        <w:rPr>
          <w:rFonts w:cs="Times New Roman"/>
          <w:color w:val="000000" w:themeColor="text1"/>
        </w:rPr>
      </w:pPr>
    </w:p>
    <w:p w:rsidR="007B74FA" w:rsidRDefault="00BA1E99" w:rsidP="007B74FA">
      <w:pPr>
        <w:tabs>
          <w:tab w:val="left" w:pos="1170"/>
        </w:tabs>
        <w:jc w:val="both"/>
        <w:rPr>
          <w:rFonts w:ascii="Calibri" w:hAnsi="Calibri"/>
        </w:rPr>
      </w:pPr>
      <w:r w:rsidRPr="00BA1E99">
        <w:rPr>
          <w:rFonts w:ascii="Calibri" w:hAnsi="Calibri"/>
          <w:b/>
        </w:rPr>
        <w:t>Sports and entertainment:</w:t>
      </w:r>
      <w:r w:rsidRPr="00BA1E99">
        <w:rPr>
          <w:rFonts w:ascii="Calibri" w:hAnsi="Calibri"/>
        </w:rPr>
        <w:t xml:space="preserve"> Use of an outdoor pool with a separate children's section </w:t>
      </w:r>
      <w:proofErr w:type="spellStart"/>
      <w:r w:rsidRPr="00BA1E99">
        <w:rPr>
          <w:rFonts w:ascii="Calibri" w:hAnsi="Calibri"/>
        </w:rPr>
        <w:t>with</w:t>
      </w:r>
      <w:proofErr w:type="spellEnd"/>
      <w:r w:rsidRPr="00BA1E99">
        <w:rPr>
          <w:rFonts w:ascii="Calibri" w:hAnsi="Calibri"/>
        </w:rPr>
        <w:t xml:space="preserve"> </w:t>
      </w:r>
      <w:proofErr w:type="spellStart"/>
      <w:r w:rsidRPr="00BA1E99">
        <w:rPr>
          <w:rFonts w:ascii="Calibri" w:hAnsi="Calibri"/>
        </w:rPr>
        <w:t>umbrellas</w:t>
      </w:r>
      <w:proofErr w:type="spellEnd"/>
      <w:r w:rsidRPr="00BA1E99">
        <w:rPr>
          <w:rFonts w:ascii="Calibri" w:hAnsi="Calibri"/>
        </w:rPr>
        <w:t xml:space="preserve"> </w:t>
      </w:r>
      <w:proofErr w:type="spellStart"/>
      <w:r w:rsidRPr="00BA1E99">
        <w:rPr>
          <w:rFonts w:ascii="Calibri" w:hAnsi="Calibri"/>
        </w:rPr>
        <w:t>and</w:t>
      </w:r>
      <w:proofErr w:type="spellEnd"/>
      <w:r w:rsidRPr="00BA1E99">
        <w:rPr>
          <w:rFonts w:ascii="Calibri" w:hAnsi="Calibri"/>
        </w:rPr>
        <w:t xml:space="preserve"> </w:t>
      </w:r>
      <w:proofErr w:type="spellStart"/>
      <w:r w:rsidRPr="00BA1E99">
        <w:rPr>
          <w:rFonts w:ascii="Calibri" w:hAnsi="Calibri"/>
        </w:rPr>
        <w:t>sunbeds</w:t>
      </w:r>
      <w:proofErr w:type="spellEnd"/>
      <w:r w:rsidRPr="00BA1E99">
        <w:rPr>
          <w:rFonts w:ascii="Calibri" w:hAnsi="Calibri"/>
        </w:rPr>
        <w:t>.</w:t>
      </w:r>
      <w:r w:rsidR="00630682">
        <w:rPr>
          <w:rFonts w:ascii="Calibri" w:hAnsi="Calibri"/>
        </w:rPr>
        <w:t>.</w:t>
      </w:r>
    </w:p>
    <w:p w:rsidR="007B74FA" w:rsidRDefault="007B74FA" w:rsidP="007B74FA">
      <w:pPr>
        <w:tabs>
          <w:tab w:val="left" w:pos="1170"/>
        </w:tabs>
        <w:jc w:val="center"/>
        <w:rPr>
          <w:b/>
          <w:sz w:val="28"/>
          <w:szCs w:val="28"/>
          <w:lang w:val="en-GB"/>
        </w:rPr>
      </w:pPr>
    </w:p>
    <w:p w:rsidR="00942B0B" w:rsidRPr="007B74FA" w:rsidRDefault="00942B0B" w:rsidP="00942B0B">
      <w:pPr>
        <w:tabs>
          <w:tab w:val="left" w:pos="1170"/>
        </w:tabs>
        <w:jc w:val="center"/>
        <w:rPr>
          <w:rFonts w:cstheme="minorHAnsi"/>
          <w:b/>
          <w:sz w:val="28"/>
          <w:szCs w:val="28"/>
          <w:lang w:val="en-GB"/>
        </w:rPr>
      </w:pPr>
      <w:r w:rsidRPr="007B74FA">
        <w:rPr>
          <w:rFonts w:cstheme="minorHAnsi"/>
          <w:b/>
          <w:sz w:val="28"/>
          <w:szCs w:val="28"/>
          <w:lang w:val="en-GB"/>
        </w:rPr>
        <w:lastRenderedPageBreak/>
        <w:t xml:space="preserve">HOTEL </w:t>
      </w:r>
      <w:r w:rsidRPr="007B74FA">
        <w:rPr>
          <w:rFonts w:cstheme="minorHAnsi"/>
          <w:b/>
          <w:sz w:val="28"/>
          <w:szCs w:val="28"/>
        </w:rPr>
        <w:t>„</w:t>
      </w:r>
      <w:proofErr w:type="gramStart"/>
      <w:r w:rsidRPr="007B74FA">
        <w:rPr>
          <w:rFonts w:cstheme="minorHAnsi"/>
          <w:b/>
          <w:sz w:val="28"/>
          <w:szCs w:val="28"/>
          <w:lang w:val="en-GB"/>
        </w:rPr>
        <w:t>ALEKSANDRA</w:t>
      </w:r>
      <w:r w:rsidRPr="007B74FA">
        <w:rPr>
          <w:rFonts w:cstheme="minorHAnsi"/>
          <w:b/>
          <w:sz w:val="28"/>
          <w:szCs w:val="28"/>
        </w:rPr>
        <w:t>“</w:t>
      </w:r>
      <w:r w:rsidRPr="007B74FA">
        <w:rPr>
          <w:rFonts w:cstheme="minorHAnsi"/>
          <w:b/>
          <w:sz w:val="28"/>
          <w:szCs w:val="28"/>
          <w:lang w:val="en-GB"/>
        </w:rPr>
        <w:t xml:space="preserve"> –</w:t>
      </w:r>
      <w:proofErr w:type="gramEnd"/>
      <w:r w:rsidRPr="007B74FA">
        <w:rPr>
          <w:rFonts w:cstheme="minorHAnsi"/>
          <w:b/>
          <w:sz w:val="28"/>
          <w:szCs w:val="28"/>
          <w:lang w:val="en-GB"/>
        </w:rPr>
        <w:t xml:space="preserve"> St. </w:t>
      </w:r>
      <w:proofErr w:type="spellStart"/>
      <w:r w:rsidRPr="007B74FA">
        <w:rPr>
          <w:rFonts w:cstheme="minorHAnsi"/>
          <w:b/>
          <w:sz w:val="28"/>
          <w:szCs w:val="28"/>
          <w:lang w:val="en-GB"/>
        </w:rPr>
        <w:t>Vlas</w:t>
      </w:r>
      <w:proofErr w:type="spellEnd"/>
    </w:p>
    <w:p w:rsidR="00942B0B" w:rsidRPr="007B74FA" w:rsidRDefault="00942B0B" w:rsidP="00942B0B">
      <w:pPr>
        <w:tabs>
          <w:tab w:val="left" w:pos="1170"/>
        </w:tabs>
        <w:jc w:val="center"/>
        <w:rPr>
          <w:rFonts w:cstheme="minorHAnsi"/>
          <w:b/>
          <w:sz w:val="28"/>
          <w:szCs w:val="28"/>
          <w:lang w:val="en-US"/>
        </w:rPr>
      </w:pPr>
      <w:r w:rsidRPr="007B74FA">
        <w:rPr>
          <w:rFonts w:cstheme="minorHAnsi"/>
          <w:b/>
          <w:sz w:val="28"/>
          <w:szCs w:val="28"/>
          <w:lang w:val="en-US"/>
        </w:rPr>
        <w:t>FULL BOARD</w:t>
      </w:r>
      <w:r w:rsidRPr="007B74FA">
        <w:rPr>
          <w:rFonts w:cstheme="minorHAnsi"/>
          <w:b/>
          <w:sz w:val="28"/>
          <w:szCs w:val="28"/>
          <w:lang w:val="en-GB"/>
        </w:rPr>
        <w:t xml:space="preserve"> </w:t>
      </w:r>
      <w:r w:rsidRPr="007B74FA">
        <w:rPr>
          <w:rFonts w:cstheme="minorHAnsi"/>
          <w:b/>
          <w:sz w:val="28"/>
          <w:szCs w:val="28"/>
          <w:lang w:val="en-US"/>
        </w:rPr>
        <w:t>SUMMER SEASON 2025</w:t>
      </w:r>
    </w:p>
    <w:p w:rsidR="00942B0B" w:rsidRPr="007B74FA" w:rsidRDefault="00942B0B" w:rsidP="00942B0B">
      <w:pPr>
        <w:tabs>
          <w:tab w:val="left" w:pos="1170"/>
        </w:tabs>
        <w:spacing w:line="360" w:lineRule="auto"/>
        <w:jc w:val="center"/>
        <w:rPr>
          <w:rFonts w:cstheme="minorHAnsi"/>
          <w:sz w:val="24"/>
          <w:szCs w:val="24"/>
        </w:rPr>
      </w:pPr>
    </w:p>
    <w:p w:rsidR="00942B0B" w:rsidRPr="007B74FA" w:rsidRDefault="00942B0B" w:rsidP="00942B0B">
      <w:pPr>
        <w:tabs>
          <w:tab w:val="left" w:pos="480"/>
        </w:tabs>
        <w:spacing w:line="240" w:lineRule="atLeast"/>
        <w:ind w:right="-120"/>
        <w:jc w:val="both"/>
        <w:rPr>
          <w:rFonts w:cstheme="minorHAnsi"/>
          <w:b/>
          <w:color w:val="000000"/>
        </w:rPr>
      </w:pPr>
      <w:r w:rsidRPr="007B74FA">
        <w:rPr>
          <w:rFonts w:cstheme="minorHAnsi"/>
          <w:b/>
          <w:color w:val="000000"/>
          <w:lang w:val="en-US"/>
        </w:rPr>
        <w:t>Meals</w:t>
      </w:r>
      <w:r w:rsidRPr="007B74FA">
        <w:rPr>
          <w:rFonts w:cstheme="minorHAnsi"/>
          <w:b/>
          <w:color w:val="000000"/>
        </w:rPr>
        <w:t>:</w:t>
      </w:r>
    </w:p>
    <w:p w:rsidR="00942B0B" w:rsidRPr="007B74FA" w:rsidRDefault="00942B0B" w:rsidP="00942B0B">
      <w:pPr>
        <w:tabs>
          <w:tab w:val="left" w:pos="480"/>
        </w:tabs>
        <w:spacing w:line="240" w:lineRule="atLeast"/>
        <w:ind w:right="-120"/>
        <w:jc w:val="both"/>
        <w:rPr>
          <w:rFonts w:cstheme="minorHAnsi"/>
        </w:rPr>
      </w:pPr>
      <w:r w:rsidRPr="007B74FA">
        <w:rPr>
          <w:rFonts w:cstheme="minorHAnsi"/>
          <w:b/>
          <w:u w:val="single"/>
          <w:lang w:val="en-US"/>
        </w:rPr>
        <w:t>Breakfast</w:t>
      </w:r>
      <w:r w:rsidRPr="007B74FA">
        <w:rPr>
          <w:rFonts w:cstheme="minorHAnsi"/>
          <w:b/>
          <w:lang w:val="ru-RU"/>
        </w:rPr>
        <w:t xml:space="preserve"> (</w:t>
      </w:r>
      <w:r w:rsidRPr="007B74FA">
        <w:rPr>
          <w:rFonts w:cstheme="minorHAnsi"/>
          <w:b/>
        </w:rPr>
        <w:t>08.</w:t>
      </w:r>
      <w:r w:rsidRPr="007B74FA">
        <w:rPr>
          <w:rFonts w:cstheme="minorHAnsi"/>
          <w:b/>
          <w:lang w:val="en-US"/>
        </w:rPr>
        <w:t>0</w:t>
      </w:r>
      <w:r w:rsidRPr="007B74FA">
        <w:rPr>
          <w:rFonts w:cstheme="minorHAnsi"/>
          <w:b/>
        </w:rPr>
        <w:t>0</w:t>
      </w:r>
      <w:r w:rsidRPr="007B74FA">
        <w:rPr>
          <w:rFonts w:cstheme="minorHAnsi"/>
          <w:b/>
          <w:lang w:val="ru-RU"/>
        </w:rPr>
        <w:t xml:space="preserve"> </w:t>
      </w:r>
      <w:r w:rsidRPr="007B74FA">
        <w:rPr>
          <w:rFonts w:cstheme="minorHAnsi"/>
          <w:b/>
        </w:rPr>
        <w:t>-</w:t>
      </w:r>
      <w:r w:rsidRPr="007B74FA">
        <w:rPr>
          <w:rFonts w:cstheme="minorHAnsi"/>
          <w:b/>
          <w:lang w:val="ru-RU"/>
        </w:rPr>
        <w:t xml:space="preserve"> 1</w:t>
      </w:r>
      <w:r w:rsidRPr="007B74FA">
        <w:rPr>
          <w:rFonts w:cstheme="minorHAnsi"/>
          <w:b/>
        </w:rPr>
        <w:t>0.00)</w:t>
      </w:r>
      <w:r w:rsidRPr="007B74FA">
        <w:rPr>
          <w:rFonts w:cstheme="minorHAnsi"/>
        </w:rPr>
        <w:t xml:space="preserve"> – </w:t>
      </w:r>
      <w:r w:rsidRPr="007B74FA">
        <w:rPr>
          <w:rFonts w:cstheme="minorHAnsi"/>
          <w:lang w:val="en-US"/>
        </w:rPr>
        <w:t>on buffet</w:t>
      </w:r>
      <w:r w:rsidRPr="007B74FA">
        <w:rPr>
          <w:rFonts w:cstheme="minorHAnsi"/>
        </w:rPr>
        <w:t xml:space="preserve">: </w:t>
      </w:r>
      <w:r w:rsidRPr="007B74FA">
        <w:rPr>
          <w:rFonts w:cstheme="minorHAnsi"/>
          <w:lang w:val="en-US"/>
        </w:rPr>
        <w:t xml:space="preserve">milk </w:t>
      </w:r>
      <w:proofErr w:type="spellStart"/>
      <w:r w:rsidRPr="007B74FA">
        <w:rPr>
          <w:rFonts w:cstheme="minorHAnsi"/>
        </w:rPr>
        <w:t>products</w:t>
      </w:r>
      <w:proofErr w:type="spellEnd"/>
      <w:r w:rsidRPr="007B74FA">
        <w:rPr>
          <w:rFonts w:cstheme="minorHAnsi"/>
        </w:rPr>
        <w:t xml:space="preserve">, </w:t>
      </w:r>
      <w:proofErr w:type="spellStart"/>
      <w:r w:rsidRPr="007B74FA">
        <w:rPr>
          <w:rFonts w:cstheme="minorHAnsi"/>
        </w:rPr>
        <w:t>sausages</w:t>
      </w:r>
      <w:proofErr w:type="spellEnd"/>
      <w:r w:rsidRPr="007B74FA">
        <w:rPr>
          <w:rFonts w:cstheme="minorHAnsi"/>
        </w:rPr>
        <w:t xml:space="preserve">, </w:t>
      </w:r>
      <w:proofErr w:type="spellStart"/>
      <w:r w:rsidRPr="007B74FA">
        <w:rPr>
          <w:rFonts w:cstheme="minorHAnsi"/>
        </w:rPr>
        <w:t>eggs</w:t>
      </w:r>
      <w:proofErr w:type="spellEnd"/>
      <w:r w:rsidRPr="007B74FA">
        <w:rPr>
          <w:rFonts w:cstheme="minorHAnsi"/>
        </w:rPr>
        <w:t xml:space="preserve">, </w:t>
      </w:r>
      <w:r w:rsidRPr="007B74FA">
        <w:rPr>
          <w:rFonts w:cstheme="minorHAnsi"/>
          <w:lang w:val="en-US"/>
        </w:rPr>
        <w:t xml:space="preserve">pastry, </w:t>
      </w:r>
      <w:proofErr w:type="spellStart"/>
      <w:r w:rsidRPr="007B74FA">
        <w:rPr>
          <w:rFonts w:cstheme="minorHAnsi"/>
        </w:rPr>
        <w:t>cereals</w:t>
      </w:r>
      <w:proofErr w:type="spellEnd"/>
      <w:r w:rsidRPr="007B74FA">
        <w:rPr>
          <w:rFonts w:cstheme="minorHAnsi"/>
        </w:rPr>
        <w:t xml:space="preserve">, </w:t>
      </w:r>
      <w:proofErr w:type="spellStart"/>
      <w:r w:rsidRPr="007B74FA">
        <w:rPr>
          <w:rFonts w:cstheme="minorHAnsi"/>
        </w:rPr>
        <w:t>fruits</w:t>
      </w:r>
      <w:proofErr w:type="spellEnd"/>
      <w:r w:rsidRPr="007B74FA">
        <w:rPr>
          <w:rFonts w:cstheme="minorHAnsi"/>
        </w:rPr>
        <w:t xml:space="preserve">, </w:t>
      </w:r>
      <w:r w:rsidRPr="007B74FA">
        <w:rPr>
          <w:rFonts w:cstheme="minorHAnsi"/>
          <w:lang w:val="en-US"/>
        </w:rPr>
        <w:t>vegetables</w:t>
      </w:r>
      <w:r w:rsidRPr="007B74FA">
        <w:rPr>
          <w:rFonts w:cstheme="minorHAnsi"/>
        </w:rPr>
        <w:t xml:space="preserve">, </w:t>
      </w:r>
      <w:proofErr w:type="spellStart"/>
      <w:r w:rsidRPr="007B74FA">
        <w:rPr>
          <w:rFonts w:cstheme="minorHAnsi"/>
        </w:rPr>
        <w:t>jams</w:t>
      </w:r>
      <w:proofErr w:type="spellEnd"/>
      <w:r w:rsidRPr="007B74FA">
        <w:rPr>
          <w:rFonts w:cstheme="minorHAnsi"/>
        </w:rPr>
        <w:t xml:space="preserve">, </w:t>
      </w:r>
      <w:proofErr w:type="spellStart"/>
      <w:r w:rsidRPr="007B74FA">
        <w:rPr>
          <w:rFonts w:cstheme="minorHAnsi"/>
        </w:rPr>
        <w:t>beverages</w:t>
      </w:r>
      <w:proofErr w:type="spellEnd"/>
      <w:r w:rsidRPr="007B74FA">
        <w:rPr>
          <w:rFonts w:cstheme="minorHAnsi"/>
        </w:rPr>
        <w:t xml:space="preserve"> (</w:t>
      </w:r>
      <w:proofErr w:type="spellStart"/>
      <w:r w:rsidRPr="007B74FA">
        <w:rPr>
          <w:rFonts w:cstheme="minorHAnsi"/>
        </w:rPr>
        <w:t>coffee</w:t>
      </w:r>
      <w:proofErr w:type="spellEnd"/>
      <w:r w:rsidRPr="007B74FA">
        <w:rPr>
          <w:rFonts w:cstheme="minorHAnsi"/>
        </w:rPr>
        <w:t xml:space="preserve">, </w:t>
      </w:r>
      <w:proofErr w:type="spellStart"/>
      <w:r w:rsidRPr="007B74FA">
        <w:rPr>
          <w:rFonts w:cstheme="minorHAnsi"/>
        </w:rPr>
        <w:t>tea</w:t>
      </w:r>
      <w:proofErr w:type="spellEnd"/>
      <w:r w:rsidRPr="007B74FA">
        <w:rPr>
          <w:rFonts w:cstheme="minorHAnsi"/>
        </w:rPr>
        <w:t xml:space="preserve">, </w:t>
      </w:r>
      <w:proofErr w:type="spellStart"/>
      <w:r w:rsidRPr="007B74FA">
        <w:rPr>
          <w:rFonts w:cstheme="minorHAnsi"/>
        </w:rPr>
        <w:t>water</w:t>
      </w:r>
      <w:proofErr w:type="spellEnd"/>
      <w:r w:rsidRPr="007B74FA">
        <w:rPr>
          <w:rFonts w:cstheme="minorHAnsi"/>
        </w:rPr>
        <w:t xml:space="preserve">, </w:t>
      </w:r>
      <w:proofErr w:type="spellStart"/>
      <w:r w:rsidRPr="007B74FA">
        <w:rPr>
          <w:rFonts w:cstheme="minorHAnsi"/>
        </w:rPr>
        <w:t>non-alcoholic</w:t>
      </w:r>
      <w:proofErr w:type="spellEnd"/>
      <w:r w:rsidRPr="007B74FA">
        <w:rPr>
          <w:rFonts w:cstheme="minorHAnsi"/>
        </w:rPr>
        <w:t xml:space="preserve"> </w:t>
      </w:r>
      <w:proofErr w:type="spellStart"/>
      <w:r w:rsidRPr="007B74FA">
        <w:rPr>
          <w:rFonts w:cstheme="minorHAnsi"/>
        </w:rPr>
        <w:t>beverages</w:t>
      </w:r>
      <w:proofErr w:type="spellEnd"/>
      <w:r w:rsidRPr="007B74FA">
        <w:rPr>
          <w:rFonts w:cstheme="minorHAnsi"/>
        </w:rPr>
        <w:t xml:space="preserve"> </w:t>
      </w:r>
    </w:p>
    <w:p w:rsidR="00942B0B" w:rsidRPr="007B74FA" w:rsidRDefault="00942B0B" w:rsidP="00942B0B">
      <w:pPr>
        <w:tabs>
          <w:tab w:val="left" w:pos="480"/>
        </w:tabs>
        <w:spacing w:line="240" w:lineRule="atLeast"/>
        <w:ind w:right="-120"/>
        <w:jc w:val="both"/>
        <w:rPr>
          <w:rFonts w:cstheme="minorHAnsi"/>
          <w:lang w:val="en-US"/>
        </w:rPr>
      </w:pPr>
      <w:r w:rsidRPr="007B74FA">
        <w:rPr>
          <w:rFonts w:cstheme="minorHAnsi"/>
          <w:b/>
          <w:u w:val="single"/>
          <w:lang w:val="en-US"/>
        </w:rPr>
        <w:t>Lunch</w:t>
      </w:r>
      <w:r w:rsidRPr="007B74FA">
        <w:rPr>
          <w:rFonts w:cstheme="minorHAnsi"/>
          <w:b/>
          <w:lang w:val="en-US"/>
        </w:rPr>
        <w:t xml:space="preserve"> </w:t>
      </w:r>
      <w:r w:rsidRPr="007B74FA">
        <w:rPr>
          <w:rFonts w:cstheme="minorHAnsi"/>
          <w:b/>
        </w:rPr>
        <w:t>(12.30</w:t>
      </w:r>
      <w:r w:rsidRPr="007B74FA">
        <w:rPr>
          <w:rFonts w:cstheme="minorHAnsi"/>
          <w:b/>
          <w:lang w:val="ru-RU"/>
        </w:rPr>
        <w:t xml:space="preserve"> </w:t>
      </w:r>
      <w:r w:rsidRPr="007B74FA">
        <w:rPr>
          <w:rFonts w:cstheme="minorHAnsi"/>
          <w:b/>
        </w:rPr>
        <w:t>-</w:t>
      </w:r>
      <w:r w:rsidRPr="007B74FA">
        <w:rPr>
          <w:rFonts w:cstheme="minorHAnsi"/>
          <w:b/>
          <w:lang w:val="ru-RU"/>
        </w:rPr>
        <w:t xml:space="preserve"> </w:t>
      </w:r>
      <w:r w:rsidRPr="007B74FA">
        <w:rPr>
          <w:rFonts w:cstheme="minorHAnsi"/>
          <w:b/>
        </w:rPr>
        <w:t>14.00)</w:t>
      </w:r>
      <w:r w:rsidRPr="007B74FA">
        <w:rPr>
          <w:rFonts w:cstheme="minorHAnsi"/>
        </w:rPr>
        <w:t xml:space="preserve"> – </w:t>
      </w:r>
      <w:r w:rsidRPr="007B74FA">
        <w:rPr>
          <w:rFonts w:cstheme="minorHAnsi"/>
          <w:lang w:val="en-US"/>
        </w:rPr>
        <w:t>on buffet</w:t>
      </w:r>
      <w:r w:rsidRPr="007B74FA">
        <w:rPr>
          <w:rFonts w:cstheme="minorHAnsi"/>
        </w:rPr>
        <w:t xml:space="preserve">: </w:t>
      </w:r>
      <w:r w:rsidRPr="007B74FA">
        <w:rPr>
          <w:rFonts w:cstheme="minorHAnsi"/>
          <w:lang w:val="en-US"/>
        </w:rPr>
        <w:t>salads</w:t>
      </w:r>
      <w:r w:rsidRPr="007B74FA">
        <w:rPr>
          <w:rFonts w:cstheme="minorHAnsi"/>
        </w:rPr>
        <w:t xml:space="preserve">, </w:t>
      </w:r>
      <w:r w:rsidRPr="007B74FA">
        <w:rPr>
          <w:rFonts w:cstheme="minorHAnsi"/>
          <w:lang w:val="en-US"/>
        </w:rPr>
        <w:t>soup</w:t>
      </w:r>
      <w:r w:rsidRPr="007B74FA">
        <w:rPr>
          <w:rFonts w:cstheme="minorHAnsi"/>
        </w:rPr>
        <w:t xml:space="preserve">, </w:t>
      </w:r>
      <w:r w:rsidRPr="007B74FA">
        <w:rPr>
          <w:rFonts w:cstheme="minorHAnsi"/>
          <w:lang w:val="en-US"/>
        </w:rPr>
        <w:t>meat and meatless main dishes</w:t>
      </w:r>
      <w:r w:rsidRPr="007B74FA">
        <w:rPr>
          <w:rFonts w:cstheme="minorHAnsi"/>
        </w:rPr>
        <w:t xml:space="preserve">, </w:t>
      </w:r>
      <w:r w:rsidRPr="007B74FA">
        <w:rPr>
          <w:rFonts w:cstheme="minorHAnsi"/>
          <w:lang w:val="en-US"/>
        </w:rPr>
        <w:t>warm and cold side dishes</w:t>
      </w:r>
      <w:r w:rsidRPr="007B74FA">
        <w:rPr>
          <w:rFonts w:cstheme="minorHAnsi"/>
        </w:rPr>
        <w:t xml:space="preserve">, </w:t>
      </w:r>
      <w:r w:rsidRPr="007B74FA">
        <w:rPr>
          <w:rFonts w:cstheme="minorHAnsi"/>
          <w:lang w:val="en-US"/>
        </w:rPr>
        <w:t>seasonal fruits and vegetables</w:t>
      </w:r>
      <w:r w:rsidRPr="007B74FA">
        <w:rPr>
          <w:rFonts w:cstheme="minorHAnsi"/>
        </w:rPr>
        <w:t xml:space="preserve">, </w:t>
      </w:r>
      <w:r w:rsidRPr="007B74FA">
        <w:rPr>
          <w:rFonts w:cstheme="minorHAnsi"/>
          <w:lang w:val="en-US"/>
        </w:rPr>
        <w:t>dressing</w:t>
      </w:r>
      <w:r w:rsidRPr="007B74FA">
        <w:rPr>
          <w:rFonts w:cstheme="minorHAnsi"/>
        </w:rPr>
        <w:t xml:space="preserve">, </w:t>
      </w:r>
      <w:r w:rsidRPr="007B74FA">
        <w:rPr>
          <w:rFonts w:cstheme="minorHAnsi"/>
          <w:lang w:val="en-US"/>
        </w:rPr>
        <w:t>desserts and creams</w:t>
      </w:r>
      <w:r w:rsidRPr="007B74FA">
        <w:rPr>
          <w:rFonts w:cstheme="minorHAnsi"/>
        </w:rPr>
        <w:t xml:space="preserve">, </w:t>
      </w:r>
      <w:r w:rsidRPr="007B74FA">
        <w:rPr>
          <w:rFonts w:cstheme="minorHAnsi"/>
          <w:lang w:val="en-US"/>
        </w:rPr>
        <w:t>ice-cream,</w:t>
      </w:r>
      <w:r w:rsidRPr="007B74FA">
        <w:rPr>
          <w:rFonts w:cstheme="minorHAnsi"/>
        </w:rPr>
        <w:t xml:space="preserve"> </w:t>
      </w:r>
      <w:proofErr w:type="spellStart"/>
      <w:r w:rsidRPr="007B74FA">
        <w:rPr>
          <w:rFonts w:cstheme="minorHAnsi"/>
        </w:rPr>
        <w:t>beverages</w:t>
      </w:r>
      <w:proofErr w:type="spellEnd"/>
      <w:r w:rsidRPr="007B74FA">
        <w:rPr>
          <w:rFonts w:cstheme="minorHAnsi"/>
          <w:lang w:val="en-US"/>
        </w:rPr>
        <w:t>.</w:t>
      </w:r>
    </w:p>
    <w:p w:rsidR="00942B0B" w:rsidRPr="007B74FA" w:rsidRDefault="00942B0B" w:rsidP="007B74FA">
      <w:pPr>
        <w:tabs>
          <w:tab w:val="left" w:pos="480"/>
        </w:tabs>
        <w:spacing w:line="240" w:lineRule="atLeast"/>
        <w:ind w:right="-120"/>
        <w:jc w:val="both"/>
        <w:rPr>
          <w:rFonts w:cstheme="minorHAnsi"/>
          <w:lang w:val="en-US"/>
        </w:rPr>
      </w:pPr>
      <w:r w:rsidRPr="007B74FA">
        <w:rPr>
          <w:rFonts w:cstheme="minorHAnsi"/>
          <w:b/>
          <w:u w:val="single"/>
          <w:lang w:val="en-US"/>
        </w:rPr>
        <w:t>Dinner</w:t>
      </w:r>
      <w:r w:rsidRPr="007B74FA">
        <w:rPr>
          <w:rFonts w:cstheme="minorHAnsi"/>
          <w:b/>
          <w:lang w:val="en-US"/>
        </w:rPr>
        <w:t xml:space="preserve"> (18:30 – 20:30)</w:t>
      </w:r>
      <w:r w:rsidRPr="007B74FA">
        <w:rPr>
          <w:rFonts w:cstheme="minorHAnsi"/>
        </w:rPr>
        <w:t xml:space="preserve"> – </w:t>
      </w:r>
      <w:proofErr w:type="spellStart"/>
      <w:r w:rsidRPr="007B74FA">
        <w:rPr>
          <w:rFonts w:cstheme="minorHAnsi"/>
        </w:rPr>
        <w:t>on</w:t>
      </w:r>
      <w:proofErr w:type="spellEnd"/>
      <w:r w:rsidRPr="007B74FA">
        <w:rPr>
          <w:rFonts w:cstheme="minorHAnsi"/>
        </w:rPr>
        <w:t xml:space="preserve"> </w:t>
      </w:r>
      <w:proofErr w:type="spellStart"/>
      <w:r w:rsidRPr="007B74FA">
        <w:rPr>
          <w:rFonts w:cstheme="minorHAnsi"/>
        </w:rPr>
        <w:t>buffet</w:t>
      </w:r>
      <w:proofErr w:type="spellEnd"/>
      <w:r w:rsidRPr="007B74FA">
        <w:rPr>
          <w:rFonts w:cstheme="minorHAnsi"/>
        </w:rPr>
        <w:t xml:space="preserve">: </w:t>
      </w:r>
      <w:proofErr w:type="spellStart"/>
      <w:r w:rsidRPr="007B74FA">
        <w:rPr>
          <w:rFonts w:cstheme="minorHAnsi"/>
        </w:rPr>
        <w:t>salads</w:t>
      </w:r>
      <w:proofErr w:type="spellEnd"/>
      <w:r w:rsidRPr="007B74FA">
        <w:rPr>
          <w:rFonts w:cstheme="minorHAnsi"/>
        </w:rPr>
        <w:t xml:space="preserve">, </w:t>
      </w:r>
      <w:proofErr w:type="spellStart"/>
      <w:r w:rsidRPr="007B74FA">
        <w:rPr>
          <w:rFonts w:cstheme="minorHAnsi"/>
        </w:rPr>
        <w:t>soup</w:t>
      </w:r>
      <w:proofErr w:type="spellEnd"/>
      <w:r w:rsidRPr="007B74FA">
        <w:rPr>
          <w:rFonts w:cstheme="minorHAnsi"/>
        </w:rPr>
        <w:t xml:space="preserve">, </w:t>
      </w:r>
      <w:proofErr w:type="spellStart"/>
      <w:r w:rsidRPr="007B74FA">
        <w:rPr>
          <w:rFonts w:cstheme="minorHAnsi"/>
        </w:rPr>
        <w:t>meat</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meatless</w:t>
      </w:r>
      <w:proofErr w:type="spellEnd"/>
      <w:r w:rsidRPr="007B74FA">
        <w:rPr>
          <w:rFonts w:cstheme="minorHAnsi"/>
        </w:rPr>
        <w:t xml:space="preserve"> </w:t>
      </w:r>
      <w:proofErr w:type="spellStart"/>
      <w:r w:rsidRPr="007B74FA">
        <w:rPr>
          <w:rFonts w:cstheme="minorHAnsi"/>
        </w:rPr>
        <w:t>main</w:t>
      </w:r>
      <w:proofErr w:type="spellEnd"/>
      <w:r w:rsidRPr="007B74FA">
        <w:rPr>
          <w:rFonts w:cstheme="minorHAnsi"/>
        </w:rPr>
        <w:t xml:space="preserve"> </w:t>
      </w:r>
      <w:proofErr w:type="spellStart"/>
      <w:r w:rsidRPr="007B74FA">
        <w:rPr>
          <w:rFonts w:cstheme="minorHAnsi"/>
        </w:rPr>
        <w:t>dishes</w:t>
      </w:r>
      <w:proofErr w:type="spellEnd"/>
      <w:r w:rsidRPr="007B74FA">
        <w:rPr>
          <w:rFonts w:cstheme="minorHAnsi"/>
        </w:rPr>
        <w:t xml:space="preserve">, </w:t>
      </w:r>
      <w:proofErr w:type="spellStart"/>
      <w:r w:rsidRPr="007B74FA">
        <w:rPr>
          <w:rFonts w:cstheme="minorHAnsi"/>
        </w:rPr>
        <w:t>warm</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cold</w:t>
      </w:r>
      <w:proofErr w:type="spellEnd"/>
      <w:r w:rsidRPr="007B74FA">
        <w:rPr>
          <w:rFonts w:cstheme="minorHAnsi"/>
        </w:rPr>
        <w:t xml:space="preserve"> </w:t>
      </w:r>
      <w:proofErr w:type="spellStart"/>
      <w:r w:rsidRPr="007B74FA">
        <w:rPr>
          <w:rFonts w:cstheme="minorHAnsi"/>
        </w:rPr>
        <w:t>side</w:t>
      </w:r>
      <w:proofErr w:type="spellEnd"/>
      <w:r w:rsidRPr="007B74FA">
        <w:rPr>
          <w:rFonts w:cstheme="minorHAnsi"/>
        </w:rPr>
        <w:t xml:space="preserve"> </w:t>
      </w:r>
      <w:proofErr w:type="spellStart"/>
      <w:r w:rsidRPr="007B74FA">
        <w:rPr>
          <w:rFonts w:cstheme="minorHAnsi"/>
        </w:rPr>
        <w:t>dishes</w:t>
      </w:r>
      <w:proofErr w:type="spellEnd"/>
      <w:r w:rsidRPr="007B74FA">
        <w:rPr>
          <w:rFonts w:cstheme="minorHAnsi"/>
        </w:rPr>
        <w:t xml:space="preserve">, </w:t>
      </w:r>
      <w:proofErr w:type="spellStart"/>
      <w:r w:rsidRPr="007B74FA">
        <w:rPr>
          <w:rFonts w:cstheme="minorHAnsi"/>
        </w:rPr>
        <w:t>seasonal</w:t>
      </w:r>
      <w:proofErr w:type="spellEnd"/>
      <w:r w:rsidRPr="007B74FA">
        <w:rPr>
          <w:rFonts w:cstheme="minorHAnsi"/>
        </w:rPr>
        <w:t xml:space="preserve"> </w:t>
      </w:r>
      <w:proofErr w:type="spellStart"/>
      <w:r w:rsidRPr="007B74FA">
        <w:rPr>
          <w:rFonts w:cstheme="minorHAnsi"/>
        </w:rPr>
        <w:t>fruits</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vegetables</w:t>
      </w:r>
      <w:proofErr w:type="spellEnd"/>
      <w:r w:rsidRPr="007B74FA">
        <w:rPr>
          <w:rFonts w:cstheme="minorHAnsi"/>
        </w:rPr>
        <w:t xml:space="preserve">, </w:t>
      </w:r>
      <w:proofErr w:type="spellStart"/>
      <w:r w:rsidRPr="007B74FA">
        <w:rPr>
          <w:rFonts w:cstheme="minorHAnsi"/>
        </w:rPr>
        <w:t>dressing</w:t>
      </w:r>
      <w:proofErr w:type="spellEnd"/>
      <w:r w:rsidRPr="007B74FA">
        <w:rPr>
          <w:rFonts w:cstheme="minorHAnsi"/>
        </w:rPr>
        <w:t xml:space="preserve">, </w:t>
      </w:r>
      <w:proofErr w:type="spellStart"/>
      <w:r w:rsidRPr="007B74FA">
        <w:rPr>
          <w:rFonts w:cstheme="minorHAnsi"/>
        </w:rPr>
        <w:t>spaghetti</w:t>
      </w:r>
      <w:proofErr w:type="spellEnd"/>
      <w:r w:rsidRPr="007B74FA">
        <w:rPr>
          <w:rFonts w:cstheme="minorHAnsi"/>
        </w:rPr>
        <w:t xml:space="preserve"> </w:t>
      </w:r>
      <w:proofErr w:type="spellStart"/>
      <w:r w:rsidRPr="007B74FA">
        <w:rPr>
          <w:rFonts w:cstheme="minorHAnsi"/>
        </w:rPr>
        <w:t>or</w:t>
      </w:r>
      <w:proofErr w:type="spellEnd"/>
      <w:r w:rsidRPr="007B74FA">
        <w:rPr>
          <w:rFonts w:cstheme="minorHAnsi"/>
        </w:rPr>
        <w:t xml:space="preserve"> </w:t>
      </w:r>
      <w:proofErr w:type="spellStart"/>
      <w:r w:rsidRPr="007B74FA">
        <w:rPr>
          <w:rFonts w:cstheme="minorHAnsi"/>
        </w:rPr>
        <w:t>other</w:t>
      </w:r>
      <w:proofErr w:type="spellEnd"/>
      <w:r w:rsidRPr="007B74FA">
        <w:rPr>
          <w:rFonts w:cstheme="minorHAnsi"/>
        </w:rPr>
        <w:t xml:space="preserve"> </w:t>
      </w:r>
      <w:proofErr w:type="spellStart"/>
      <w:r w:rsidRPr="007B74FA">
        <w:rPr>
          <w:rFonts w:cstheme="minorHAnsi"/>
        </w:rPr>
        <w:t>pasta</w:t>
      </w:r>
      <w:proofErr w:type="spellEnd"/>
      <w:r w:rsidRPr="007B74FA">
        <w:rPr>
          <w:rFonts w:cstheme="minorHAnsi"/>
        </w:rPr>
        <w:t xml:space="preserve">, </w:t>
      </w:r>
      <w:proofErr w:type="spellStart"/>
      <w:r w:rsidRPr="007B74FA">
        <w:rPr>
          <w:rFonts w:cstheme="minorHAnsi"/>
        </w:rPr>
        <w:t>desserts</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creams</w:t>
      </w:r>
      <w:proofErr w:type="spellEnd"/>
      <w:r w:rsidRPr="007B74FA">
        <w:rPr>
          <w:rFonts w:cstheme="minorHAnsi"/>
        </w:rPr>
        <w:t xml:space="preserve">, </w:t>
      </w:r>
      <w:proofErr w:type="spellStart"/>
      <w:r w:rsidRPr="007B74FA">
        <w:rPr>
          <w:rFonts w:cstheme="minorHAnsi"/>
        </w:rPr>
        <w:t>beverages</w:t>
      </w:r>
      <w:proofErr w:type="spellEnd"/>
      <w:r w:rsidR="007B74FA">
        <w:rPr>
          <w:rFonts w:cstheme="minorHAnsi"/>
          <w:lang w:val="en-US"/>
        </w:rPr>
        <w:t>.</w:t>
      </w:r>
    </w:p>
    <w:p w:rsidR="00942B0B" w:rsidRPr="007B74FA" w:rsidRDefault="00942B0B" w:rsidP="00942B0B">
      <w:pPr>
        <w:rPr>
          <w:rFonts w:cstheme="minorHAnsi"/>
          <w:bCs/>
          <w:lang w:val="en-GB"/>
        </w:rPr>
      </w:pPr>
      <w:r w:rsidRPr="007B74FA">
        <w:rPr>
          <w:rFonts w:cstheme="minorHAnsi"/>
          <w:bCs/>
          <w:lang w:val="en-GB"/>
        </w:rPr>
        <w:t>• The hotel is not responsible for money and valuables not transferred for safekeeping at the reception!!!</w:t>
      </w:r>
      <w:r w:rsidR="007B74FA">
        <w:rPr>
          <w:rFonts w:cstheme="minorHAnsi"/>
          <w:bCs/>
          <w:lang w:val="en-GB"/>
        </w:rPr>
        <w:t xml:space="preserve"> </w:t>
      </w:r>
    </w:p>
    <w:p w:rsidR="00942B0B" w:rsidRPr="007B74FA" w:rsidRDefault="00942B0B" w:rsidP="00942B0B">
      <w:pPr>
        <w:rPr>
          <w:rFonts w:cstheme="minorHAnsi"/>
          <w:bCs/>
          <w:lang w:val="en-GB"/>
        </w:rPr>
      </w:pPr>
      <w:r w:rsidRPr="007B74FA">
        <w:rPr>
          <w:rFonts w:cstheme="minorHAnsi"/>
          <w:bCs/>
          <w:lang w:val="en-GB"/>
        </w:rPr>
        <w:t>• Guests in bathing suits are not allowed in the main restaurant. Entering the restaurant with bags / except women's / is not tolerated.</w:t>
      </w:r>
    </w:p>
    <w:p w:rsidR="00942B0B" w:rsidRPr="007B74FA" w:rsidRDefault="00942B0B" w:rsidP="00942B0B">
      <w:pPr>
        <w:rPr>
          <w:rFonts w:cstheme="minorHAnsi"/>
        </w:rPr>
      </w:pPr>
      <w:proofErr w:type="spellStart"/>
      <w:r w:rsidRPr="007B74FA">
        <w:rPr>
          <w:rFonts w:cstheme="minorHAnsi"/>
          <w:b/>
        </w:rPr>
        <w:t>Paid</w:t>
      </w:r>
      <w:proofErr w:type="spellEnd"/>
      <w:r w:rsidRPr="007B74FA">
        <w:rPr>
          <w:rFonts w:cstheme="minorHAnsi"/>
          <w:b/>
        </w:rPr>
        <w:t xml:space="preserve"> </w:t>
      </w:r>
      <w:proofErr w:type="spellStart"/>
      <w:r w:rsidRPr="007B74FA">
        <w:rPr>
          <w:rFonts w:cstheme="minorHAnsi"/>
          <w:b/>
        </w:rPr>
        <w:t>additional</w:t>
      </w:r>
      <w:proofErr w:type="spellEnd"/>
      <w:r w:rsidRPr="007B74FA">
        <w:rPr>
          <w:rFonts w:cstheme="minorHAnsi"/>
          <w:b/>
        </w:rPr>
        <w:t xml:space="preserve"> </w:t>
      </w:r>
      <w:proofErr w:type="spellStart"/>
      <w:r w:rsidRPr="007B74FA">
        <w:rPr>
          <w:rFonts w:cstheme="minorHAnsi"/>
          <w:b/>
        </w:rPr>
        <w:t>services</w:t>
      </w:r>
      <w:proofErr w:type="spellEnd"/>
      <w:r w:rsidRPr="007B74FA">
        <w:rPr>
          <w:rFonts w:cstheme="minorHAnsi"/>
          <w:b/>
        </w:rPr>
        <w:t>:</w:t>
      </w:r>
      <w:r w:rsidRPr="007B74FA">
        <w:rPr>
          <w:rFonts w:cstheme="minorHAnsi"/>
        </w:rPr>
        <w:t xml:space="preserve"> </w:t>
      </w:r>
      <w:proofErr w:type="spellStart"/>
      <w:r w:rsidRPr="007B74FA">
        <w:rPr>
          <w:rFonts w:cstheme="minorHAnsi"/>
        </w:rPr>
        <w:t>safe</w:t>
      </w:r>
      <w:proofErr w:type="spellEnd"/>
      <w:r w:rsidRPr="007B74FA">
        <w:rPr>
          <w:rFonts w:cstheme="minorHAnsi"/>
        </w:rPr>
        <w:t xml:space="preserve"> </w:t>
      </w:r>
      <w:proofErr w:type="spellStart"/>
      <w:r w:rsidRPr="007B74FA">
        <w:rPr>
          <w:rFonts w:cstheme="minorHAnsi"/>
        </w:rPr>
        <w:t>at</w:t>
      </w:r>
      <w:proofErr w:type="spellEnd"/>
      <w:r w:rsidRPr="007B74FA">
        <w:rPr>
          <w:rFonts w:cstheme="minorHAnsi"/>
        </w:rPr>
        <w:t xml:space="preserve"> </w:t>
      </w:r>
      <w:proofErr w:type="spellStart"/>
      <w:r w:rsidRPr="007B74FA">
        <w:rPr>
          <w:rFonts w:cstheme="minorHAnsi"/>
        </w:rPr>
        <w:t>the</w:t>
      </w:r>
      <w:proofErr w:type="spellEnd"/>
      <w:r w:rsidRPr="007B74FA">
        <w:rPr>
          <w:rFonts w:cstheme="minorHAnsi"/>
        </w:rPr>
        <w:t xml:space="preserve"> </w:t>
      </w:r>
      <w:proofErr w:type="spellStart"/>
      <w:r w:rsidRPr="007B74FA">
        <w:rPr>
          <w:rFonts w:cstheme="minorHAnsi"/>
        </w:rPr>
        <w:t>reception</w:t>
      </w:r>
      <w:proofErr w:type="spellEnd"/>
      <w:r w:rsidRPr="007B74FA">
        <w:rPr>
          <w:rFonts w:cstheme="minorHAnsi"/>
        </w:rPr>
        <w:t xml:space="preserve">, </w:t>
      </w:r>
      <w:proofErr w:type="spellStart"/>
      <w:r w:rsidRPr="007B74FA">
        <w:rPr>
          <w:rFonts w:cstheme="minorHAnsi"/>
        </w:rPr>
        <w:t>car</w:t>
      </w:r>
      <w:proofErr w:type="spellEnd"/>
      <w:r w:rsidRPr="007B74FA">
        <w:rPr>
          <w:rFonts w:cstheme="minorHAnsi"/>
        </w:rPr>
        <w:t xml:space="preserve"> </w:t>
      </w:r>
      <w:proofErr w:type="spellStart"/>
      <w:r w:rsidRPr="007B74FA">
        <w:rPr>
          <w:rFonts w:cstheme="minorHAnsi"/>
        </w:rPr>
        <w:t>rental</w:t>
      </w:r>
      <w:proofErr w:type="spellEnd"/>
      <w:r w:rsidRPr="007B74FA">
        <w:rPr>
          <w:rFonts w:cstheme="minorHAnsi"/>
        </w:rPr>
        <w:t xml:space="preserve">, </w:t>
      </w:r>
      <w:proofErr w:type="spellStart"/>
      <w:r w:rsidRPr="007B74FA">
        <w:rPr>
          <w:rFonts w:cstheme="minorHAnsi"/>
        </w:rPr>
        <w:t>laundry</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ironing</w:t>
      </w:r>
      <w:proofErr w:type="spellEnd"/>
      <w:r w:rsidRPr="007B74FA">
        <w:rPr>
          <w:rFonts w:cstheme="minorHAnsi"/>
        </w:rPr>
        <w:t xml:space="preserve">, </w:t>
      </w:r>
      <w:proofErr w:type="spellStart"/>
      <w:r w:rsidRPr="007B74FA">
        <w:rPr>
          <w:rFonts w:cstheme="minorHAnsi"/>
        </w:rPr>
        <w:t>all</w:t>
      </w:r>
      <w:proofErr w:type="spellEnd"/>
      <w:r w:rsidRPr="007B74FA">
        <w:rPr>
          <w:rFonts w:cstheme="minorHAnsi"/>
        </w:rPr>
        <w:t xml:space="preserve"> </w:t>
      </w:r>
      <w:proofErr w:type="spellStart"/>
      <w:r w:rsidRPr="007B74FA">
        <w:rPr>
          <w:rFonts w:cstheme="minorHAnsi"/>
        </w:rPr>
        <w:t>imported</w:t>
      </w:r>
      <w:proofErr w:type="spellEnd"/>
      <w:r w:rsidRPr="007B74FA">
        <w:rPr>
          <w:rFonts w:cstheme="minorHAnsi"/>
        </w:rPr>
        <w:t xml:space="preserve"> </w:t>
      </w:r>
      <w:proofErr w:type="spellStart"/>
      <w:r w:rsidRPr="007B74FA">
        <w:rPr>
          <w:rFonts w:cstheme="minorHAnsi"/>
        </w:rPr>
        <w:t>drinks</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cocktails</w:t>
      </w:r>
      <w:proofErr w:type="spellEnd"/>
      <w:r w:rsidRPr="007B74FA">
        <w:rPr>
          <w:rFonts w:cstheme="minorHAnsi"/>
        </w:rPr>
        <w:t xml:space="preserve">, </w:t>
      </w:r>
      <w:proofErr w:type="spellStart"/>
      <w:r w:rsidRPr="007B74FA">
        <w:rPr>
          <w:rFonts w:cstheme="minorHAnsi"/>
        </w:rPr>
        <w:t>massage</w:t>
      </w:r>
      <w:proofErr w:type="spellEnd"/>
      <w:r w:rsidRPr="007B74FA">
        <w:rPr>
          <w:rFonts w:cstheme="minorHAnsi"/>
        </w:rPr>
        <w:t xml:space="preserve">, </w:t>
      </w:r>
      <w:proofErr w:type="spellStart"/>
      <w:r w:rsidRPr="007B74FA">
        <w:rPr>
          <w:rFonts w:cstheme="minorHAnsi"/>
        </w:rPr>
        <w:t>transfers</w:t>
      </w:r>
      <w:proofErr w:type="spellEnd"/>
      <w:r w:rsidRPr="007B74FA">
        <w:rPr>
          <w:rFonts w:cstheme="minorHAnsi"/>
        </w:rPr>
        <w:t xml:space="preserve"> </w:t>
      </w:r>
      <w:proofErr w:type="spellStart"/>
      <w:r w:rsidRPr="007B74FA">
        <w:rPr>
          <w:rFonts w:cstheme="minorHAnsi"/>
        </w:rPr>
        <w:t>to</w:t>
      </w:r>
      <w:proofErr w:type="spellEnd"/>
      <w:r w:rsidRPr="007B74FA">
        <w:rPr>
          <w:rFonts w:cstheme="minorHAnsi"/>
        </w:rPr>
        <w:t xml:space="preserve"> </w:t>
      </w:r>
      <w:proofErr w:type="spellStart"/>
      <w:r w:rsidRPr="007B74FA">
        <w:rPr>
          <w:rFonts w:cstheme="minorHAnsi"/>
        </w:rPr>
        <w:t>the</w:t>
      </w:r>
      <w:proofErr w:type="spellEnd"/>
      <w:r w:rsidRPr="007B74FA">
        <w:rPr>
          <w:rFonts w:cstheme="minorHAnsi"/>
        </w:rPr>
        <w:t xml:space="preserve"> </w:t>
      </w:r>
      <w:proofErr w:type="spellStart"/>
      <w:r w:rsidRPr="007B74FA">
        <w:rPr>
          <w:rFonts w:cstheme="minorHAnsi"/>
        </w:rPr>
        <w:t>airport</w:t>
      </w:r>
      <w:proofErr w:type="spellEnd"/>
      <w:r w:rsidRPr="007B74FA">
        <w:rPr>
          <w:rFonts w:cstheme="minorHAnsi"/>
        </w:rPr>
        <w:t xml:space="preserve"> </w:t>
      </w:r>
      <w:proofErr w:type="spellStart"/>
      <w:r w:rsidRPr="007B74FA">
        <w:rPr>
          <w:rFonts w:cstheme="minorHAnsi"/>
        </w:rPr>
        <w:t>and</w:t>
      </w:r>
      <w:proofErr w:type="spellEnd"/>
      <w:r w:rsidRPr="007B74FA">
        <w:rPr>
          <w:rFonts w:cstheme="minorHAnsi"/>
        </w:rPr>
        <w:t xml:space="preserve"> </w:t>
      </w:r>
      <w:proofErr w:type="spellStart"/>
      <w:r w:rsidRPr="007B74FA">
        <w:rPr>
          <w:rFonts w:cstheme="minorHAnsi"/>
        </w:rPr>
        <w:t>nearby</w:t>
      </w:r>
      <w:proofErr w:type="spellEnd"/>
      <w:r w:rsidRPr="007B74FA">
        <w:rPr>
          <w:rFonts w:cstheme="minorHAnsi"/>
        </w:rPr>
        <w:t xml:space="preserve"> </w:t>
      </w:r>
      <w:proofErr w:type="spellStart"/>
      <w:r w:rsidRPr="007B74FA">
        <w:rPr>
          <w:rFonts w:cstheme="minorHAnsi"/>
        </w:rPr>
        <w:t>tourist</w:t>
      </w:r>
      <w:proofErr w:type="spellEnd"/>
      <w:r w:rsidRPr="007B74FA">
        <w:rPr>
          <w:rFonts w:cstheme="minorHAnsi"/>
        </w:rPr>
        <w:t xml:space="preserve"> </w:t>
      </w:r>
      <w:proofErr w:type="spellStart"/>
      <w:r w:rsidRPr="007B74FA">
        <w:rPr>
          <w:rFonts w:cstheme="minorHAnsi"/>
        </w:rPr>
        <w:t>destinations</w:t>
      </w:r>
      <w:proofErr w:type="spellEnd"/>
    </w:p>
    <w:p w:rsidR="00942B0B" w:rsidRPr="007B74FA" w:rsidRDefault="007B74FA" w:rsidP="00942B0B">
      <w:pPr>
        <w:rPr>
          <w:rFonts w:cstheme="minorHAnsi"/>
        </w:rPr>
      </w:pPr>
      <w:r>
        <w:rPr>
          <w:rFonts w:cstheme="minorHAnsi"/>
          <w:b/>
          <w:lang w:val="en-US"/>
        </w:rPr>
        <w:t>Free</w:t>
      </w:r>
      <w:bookmarkStart w:id="0" w:name="_GoBack"/>
      <w:bookmarkEnd w:id="0"/>
      <w:r w:rsidRPr="007B74FA">
        <w:rPr>
          <w:rFonts w:cstheme="minorHAnsi"/>
          <w:b/>
        </w:rPr>
        <w:t xml:space="preserve"> </w:t>
      </w:r>
      <w:proofErr w:type="spellStart"/>
      <w:r w:rsidRPr="007B74FA">
        <w:rPr>
          <w:rFonts w:cstheme="minorHAnsi"/>
          <w:b/>
        </w:rPr>
        <w:t>additional</w:t>
      </w:r>
      <w:proofErr w:type="spellEnd"/>
      <w:r w:rsidRPr="007B74FA">
        <w:rPr>
          <w:rFonts w:cstheme="minorHAnsi"/>
          <w:b/>
        </w:rPr>
        <w:t xml:space="preserve"> </w:t>
      </w:r>
      <w:proofErr w:type="spellStart"/>
      <w:r w:rsidRPr="007B74FA">
        <w:rPr>
          <w:rFonts w:cstheme="minorHAnsi"/>
          <w:b/>
        </w:rPr>
        <w:t>services</w:t>
      </w:r>
      <w:proofErr w:type="spellEnd"/>
      <w:r w:rsidRPr="007B74FA">
        <w:rPr>
          <w:rFonts w:cstheme="minorHAnsi"/>
          <w:b/>
        </w:rPr>
        <w:t>:</w:t>
      </w:r>
      <w:r w:rsidRPr="007B74FA">
        <w:rPr>
          <w:rFonts w:cstheme="minorHAnsi"/>
        </w:rPr>
        <w:t xml:space="preserve"> </w:t>
      </w:r>
      <w:r w:rsidR="00942B0B" w:rsidRPr="007B74FA">
        <w:rPr>
          <w:rFonts w:cstheme="minorHAnsi"/>
        </w:rPr>
        <w:t xml:space="preserve">The </w:t>
      </w:r>
      <w:proofErr w:type="spellStart"/>
      <w:r w:rsidR="00942B0B" w:rsidRPr="007B74FA">
        <w:rPr>
          <w:rFonts w:cstheme="minorHAnsi"/>
        </w:rPr>
        <w:t>hotel</w:t>
      </w:r>
      <w:proofErr w:type="spellEnd"/>
      <w:r w:rsidR="00942B0B" w:rsidRPr="007B74FA">
        <w:rPr>
          <w:rFonts w:cstheme="minorHAnsi"/>
        </w:rPr>
        <w:t xml:space="preserve"> </w:t>
      </w:r>
      <w:proofErr w:type="spellStart"/>
      <w:r w:rsidR="00942B0B" w:rsidRPr="007B74FA">
        <w:rPr>
          <w:rFonts w:cstheme="minorHAnsi"/>
        </w:rPr>
        <w:t>has</w:t>
      </w:r>
      <w:proofErr w:type="spellEnd"/>
      <w:r w:rsidR="00942B0B" w:rsidRPr="007B74FA">
        <w:rPr>
          <w:rFonts w:cstheme="minorHAnsi"/>
        </w:rPr>
        <w:t xml:space="preserve"> </w:t>
      </w:r>
      <w:proofErr w:type="spellStart"/>
      <w:r w:rsidR="00942B0B" w:rsidRPr="007B74FA">
        <w:rPr>
          <w:rFonts w:cstheme="minorHAnsi"/>
        </w:rPr>
        <w:t>an</w:t>
      </w:r>
      <w:proofErr w:type="spellEnd"/>
      <w:r w:rsidR="00942B0B" w:rsidRPr="007B74FA">
        <w:rPr>
          <w:rFonts w:cstheme="minorHAnsi"/>
        </w:rPr>
        <w:t xml:space="preserve"> </w:t>
      </w:r>
      <w:proofErr w:type="spellStart"/>
      <w:r w:rsidR="00942B0B" w:rsidRPr="007B74FA">
        <w:rPr>
          <w:rFonts w:cstheme="minorHAnsi"/>
        </w:rPr>
        <w:t>outdoor</w:t>
      </w:r>
      <w:proofErr w:type="spellEnd"/>
      <w:r w:rsidR="00942B0B" w:rsidRPr="007B74FA">
        <w:rPr>
          <w:rFonts w:cstheme="minorHAnsi"/>
        </w:rPr>
        <w:t xml:space="preserve"> </w:t>
      </w:r>
      <w:proofErr w:type="spellStart"/>
      <w:r w:rsidR="00942B0B" w:rsidRPr="007B74FA">
        <w:rPr>
          <w:rFonts w:cstheme="minorHAnsi"/>
        </w:rPr>
        <w:t>pool</w:t>
      </w:r>
      <w:proofErr w:type="spellEnd"/>
      <w:r w:rsidR="00942B0B" w:rsidRPr="007B74FA">
        <w:rPr>
          <w:rFonts w:cstheme="minorHAnsi"/>
        </w:rPr>
        <w:t xml:space="preserve"> </w:t>
      </w:r>
      <w:proofErr w:type="spellStart"/>
      <w:r w:rsidR="00942B0B" w:rsidRPr="007B74FA">
        <w:rPr>
          <w:rFonts w:cstheme="minorHAnsi"/>
        </w:rPr>
        <w:t>with</w:t>
      </w:r>
      <w:proofErr w:type="spellEnd"/>
      <w:r w:rsidR="00942B0B" w:rsidRPr="007B74FA">
        <w:rPr>
          <w:rFonts w:cstheme="minorHAnsi"/>
        </w:rPr>
        <w:t xml:space="preserve"> </w:t>
      </w:r>
      <w:proofErr w:type="spellStart"/>
      <w:r w:rsidR="00942B0B" w:rsidRPr="007B74FA">
        <w:rPr>
          <w:rFonts w:cstheme="minorHAnsi"/>
        </w:rPr>
        <w:t>children's</w:t>
      </w:r>
      <w:proofErr w:type="spellEnd"/>
      <w:r w:rsidR="00942B0B" w:rsidRPr="007B74FA">
        <w:rPr>
          <w:rFonts w:cstheme="minorHAnsi"/>
        </w:rPr>
        <w:t xml:space="preserve"> </w:t>
      </w:r>
      <w:proofErr w:type="spellStart"/>
      <w:r w:rsidR="00942B0B" w:rsidRPr="007B74FA">
        <w:rPr>
          <w:rFonts w:cstheme="minorHAnsi"/>
        </w:rPr>
        <w:t>section</w:t>
      </w:r>
      <w:proofErr w:type="spellEnd"/>
      <w:r w:rsidR="00942B0B" w:rsidRPr="007B74FA">
        <w:rPr>
          <w:rFonts w:cstheme="minorHAnsi"/>
        </w:rPr>
        <w:t xml:space="preserve"> </w:t>
      </w:r>
      <w:proofErr w:type="spellStart"/>
      <w:r w:rsidR="00942B0B" w:rsidRPr="007B74FA">
        <w:rPr>
          <w:rFonts w:cstheme="minorHAnsi"/>
        </w:rPr>
        <w:t>with</w:t>
      </w:r>
      <w:proofErr w:type="spellEnd"/>
      <w:r w:rsidR="00942B0B" w:rsidRPr="007B74FA">
        <w:rPr>
          <w:rFonts w:cstheme="minorHAnsi"/>
        </w:rPr>
        <w:t xml:space="preserve"> </w:t>
      </w:r>
      <w:proofErr w:type="spellStart"/>
      <w:r w:rsidR="00942B0B" w:rsidRPr="007B74FA">
        <w:rPr>
          <w:rFonts w:cstheme="minorHAnsi"/>
        </w:rPr>
        <w:t>umbrellas</w:t>
      </w:r>
      <w:proofErr w:type="spellEnd"/>
      <w:r w:rsidR="00942B0B" w:rsidRPr="007B74FA">
        <w:rPr>
          <w:rFonts w:cstheme="minorHAnsi"/>
        </w:rPr>
        <w:t xml:space="preserve"> </w:t>
      </w:r>
      <w:proofErr w:type="spellStart"/>
      <w:r w:rsidR="00942B0B" w:rsidRPr="007B74FA">
        <w:rPr>
          <w:rFonts w:cstheme="minorHAnsi"/>
        </w:rPr>
        <w:t>and</w:t>
      </w:r>
      <w:proofErr w:type="spellEnd"/>
      <w:r w:rsidR="00942B0B" w:rsidRPr="007B74FA">
        <w:rPr>
          <w:rFonts w:cstheme="minorHAnsi"/>
        </w:rPr>
        <w:t xml:space="preserve"> </w:t>
      </w:r>
      <w:proofErr w:type="spellStart"/>
      <w:r w:rsidR="00942B0B" w:rsidRPr="007B74FA">
        <w:rPr>
          <w:rFonts w:cstheme="minorHAnsi"/>
        </w:rPr>
        <w:t>sunbeds</w:t>
      </w:r>
      <w:proofErr w:type="spellEnd"/>
      <w:r w:rsidR="00942B0B" w:rsidRPr="007B74FA">
        <w:rPr>
          <w:rFonts w:cstheme="minorHAnsi"/>
        </w:rPr>
        <w:t xml:space="preserve">, </w:t>
      </w:r>
      <w:proofErr w:type="spellStart"/>
      <w:r w:rsidR="00942B0B" w:rsidRPr="007B74FA">
        <w:rPr>
          <w:rFonts w:cstheme="minorHAnsi"/>
        </w:rPr>
        <w:t>elevator</w:t>
      </w:r>
      <w:proofErr w:type="spellEnd"/>
      <w:r w:rsidR="00942B0B" w:rsidRPr="007B74FA">
        <w:rPr>
          <w:rFonts w:cstheme="minorHAnsi"/>
        </w:rPr>
        <w:t xml:space="preserve">, </w:t>
      </w:r>
      <w:proofErr w:type="spellStart"/>
      <w:r w:rsidR="00942B0B" w:rsidRPr="007B74FA">
        <w:rPr>
          <w:rFonts w:cstheme="minorHAnsi"/>
        </w:rPr>
        <w:t>playground</w:t>
      </w:r>
      <w:proofErr w:type="spellEnd"/>
      <w:r w:rsidR="00942B0B" w:rsidRPr="007B74FA">
        <w:rPr>
          <w:rFonts w:cstheme="minorHAnsi"/>
        </w:rPr>
        <w:t xml:space="preserve">, </w:t>
      </w:r>
      <w:proofErr w:type="spellStart"/>
      <w:r w:rsidR="00942B0B" w:rsidRPr="007B74FA">
        <w:rPr>
          <w:rFonts w:cstheme="minorHAnsi"/>
        </w:rPr>
        <w:t>free</w:t>
      </w:r>
      <w:proofErr w:type="spellEnd"/>
      <w:r w:rsidR="00942B0B" w:rsidRPr="007B74FA">
        <w:rPr>
          <w:rFonts w:cstheme="minorHAnsi"/>
        </w:rPr>
        <w:t xml:space="preserve"> </w:t>
      </w:r>
      <w:proofErr w:type="spellStart"/>
      <w:r w:rsidR="00942B0B" w:rsidRPr="007B74FA">
        <w:rPr>
          <w:rFonts w:cstheme="minorHAnsi"/>
        </w:rPr>
        <w:t>internet</w:t>
      </w:r>
      <w:proofErr w:type="spellEnd"/>
      <w:r w:rsidR="00942B0B" w:rsidRPr="007B74FA">
        <w:rPr>
          <w:rFonts w:cstheme="minorHAnsi"/>
        </w:rPr>
        <w:t>.</w:t>
      </w:r>
    </w:p>
    <w:p w:rsidR="00942B0B" w:rsidRPr="007B74FA" w:rsidRDefault="00942B0B" w:rsidP="00942B0B"/>
    <w:p w:rsidR="004F6A54" w:rsidRDefault="004F6A54" w:rsidP="00BA1E99">
      <w:pPr>
        <w:spacing w:after="0" w:line="240" w:lineRule="auto"/>
      </w:pPr>
    </w:p>
    <w:sectPr w:rsidR="004F6A54" w:rsidSect="00D23A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6CC"/>
    <w:rsid w:val="00044E6C"/>
    <w:rsid w:val="001C0FDB"/>
    <w:rsid w:val="002B0C42"/>
    <w:rsid w:val="002C4616"/>
    <w:rsid w:val="00312A7A"/>
    <w:rsid w:val="003B27F2"/>
    <w:rsid w:val="00453810"/>
    <w:rsid w:val="004F6A54"/>
    <w:rsid w:val="00630682"/>
    <w:rsid w:val="007B74FA"/>
    <w:rsid w:val="007C50F9"/>
    <w:rsid w:val="00813DCD"/>
    <w:rsid w:val="00891564"/>
    <w:rsid w:val="00942B0B"/>
    <w:rsid w:val="00BA1E99"/>
    <w:rsid w:val="00BE3679"/>
    <w:rsid w:val="00C67DAE"/>
    <w:rsid w:val="00CB7B99"/>
    <w:rsid w:val="00CE3F66"/>
    <w:rsid w:val="00D1421C"/>
    <w:rsid w:val="00D23AB6"/>
    <w:rsid w:val="00E346CC"/>
    <w:rsid w:val="00E56982"/>
    <w:rsid w:val="00F37B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1F39"/>
  <w15:docId w15:val="{397B65DC-71D9-4E66-ADCB-C70A051A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6C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346CC"/>
    <w:pPr>
      <w:autoSpaceDE w:val="0"/>
      <w:autoSpaceDN w:val="0"/>
      <w:adjustRightInd w:val="0"/>
      <w:spacing w:after="0" w:line="240" w:lineRule="auto"/>
    </w:pPr>
    <w:rPr>
      <w:rFonts w:ascii="Verdana" w:eastAsia="Times New Roman" w:hAnsi="Verdana" w:cs="Verdana"/>
      <w:color w:val="000000"/>
      <w:sz w:val="24"/>
      <w:szCs w:val="24"/>
      <w:lang w:eastAsia="bg-BG"/>
    </w:rPr>
  </w:style>
  <w:style w:type="paragraph" w:styleId="a3">
    <w:name w:val="Normal (Web)"/>
    <w:basedOn w:val="a"/>
    <w:uiPriority w:val="99"/>
    <w:unhideWhenUsed/>
    <w:rsid w:val="00D23AB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uiPriority w:val="22"/>
    <w:qFormat/>
    <w:rsid w:val="00D23A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661</Words>
  <Characters>3773</Characters>
  <Application>Microsoft Office Word</Application>
  <DocSecurity>0</DocSecurity>
  <Lines>31</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Tours</dc:creator>
  <cp:keywords/>
  <dc:description/>
  <cp:lastModifiedBy>Dorry</cp:lastModifiedBy>
  <cp:revision>3</cp:revision>
  <dcterms:created xsi:type="dcterms:W3CDTF">2024-11-07T11:16:00Z</dcterms:created>
  <dcterms:modified xsi:type="dcterms:W3CDTF">2024-11-07T11:20:00Z</dcterms:modified>
</cp:coreProperties>
</file>