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814" w:rsidRPr="00C74814" w:rsidRDefault="00C74814" w:rsidP="00C74814">
      <w:pPr>
        <w:spacing w:after="0" w:line="240" w:lineRule="auto"/>
        <w:rPr>
          <w:rFonts w:ascii="Times New Roman" w:eastAsia="Times New Roman" w:hAnsi="Times New Roman" w:cs="Times New Roman"/>
          <w:sz w:val="24"/>
          <w:szCs w:val="24"/>
        </w:rPr>
      </w:pPr>
      <w:bookmarkStart w:id="0" w:name="_GoBack"/>
      <w:bookmarkEnd w:id="0"/>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 xml:space="preserve">SPA Resort St. Ivan </w:t>
      </w:r>
      <w:proofErr w:type="spellStart"/>
      <w:r w:rsidRPr="00C74814">
        <w:rPr>
          <w:rFonts w:ascii="Cambria" w:eastAsia="Times New Roman" w:hAnsi="Cambria" w:cs="Times New Roman"/>
          <w:b/>
          <w:bCs/>
          <w:color w:val="000000"/>
        </w:rPr>
        <w:t>Rilski</w:t>
      </w:r>
      <w:proofErr w:type="spellEnd"/>
      <w:r w:rsidRPr="00C74814">
        <w:rPr>
          <w:rFonts w:ascii="Cambria" w:eastAsia="Times New Roman" w:hAnsi="Cambria" w:cs="Times New Roman"/>
          <w:color w:val="000000"/>
        </w:rPr>
        <w:t xml:space="preserve"> is located in the most famous Bulgarian ski resort - Bansko, only 160 km from Sofia. Embraced by the surrounding mountains and only 10 minutes from the ski lift, the resort consists of a hotel with 109 rooms, SPA Center with an area of over 1,000 m² and 4 villas with 162 apartments (hotel accommodation is offered in 40 of them). The architecture is in the typical alpine style, combined with modern interiors of wood, stone and lots of light.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Completely renovated in 2021, the hotel offers a year-round All-Inclusive program, modern facilities and a wide variety of services - SPA Center on two levels with an exclusive adults only area, heated </w:t>
      </w:r>
      <w:proofErr w:type="spellStart"/>
      <w:r w:rsidRPr="00C74814">
        <w:rPr>
          <w:rFonts w:ascii="Cambria" w:eastAsia="Times New Roman" w:hAnsi="Cambria" w:cs="Times New Roman"/>
          <w:color w:val="000000"/>
        </w:rPr>
        <w:t>aquatonic</w:t>
      </w:r>
      <w:proofErr w:type="spellEnd"/>
      <w:r w:rsidRPr="00C74814">
        <w:rPr>
          <w:rFonts w:ascii="Cambria" w:eastAsia="Times New Roman" w:hAnsi="Cambria" w:cs="Times New Roman"/>
          <w:color w:val="000000"/>
        </w:rPr>
        <w:t xml:space="preserve"> pool and </w:t>
      </w:r>
      <w:proofErr w:type="spellStart"/>
      <w:r w:rsidRPr="00C74814">
        <w:rPr>
          <w:rFonts w:ascii="Cambria" w:eastAsia="Times New Roman" w:hAnsi="Cambria" w:cs="Times New Roman"/>
          <w:color w:val="000000"/>
        </w:rPr>
        <w:t>jacuzzi</w:t>
      </w:r>
      <w:proofErr w:type="spellEnd"/>
      <w:r w:rsidRPr="00C74814">
        <w:rPr>
          <w:rFonts w:ascii="Cambria" w:eastAsia="Times New Roman" w:hAnsi="Cambria" w:cs="Times New Roman"/>
          <w:color w:val="000000"/>
        </w:rPr>
        <w:t xml:space="preserve">, outdoor heated </w:t>
      </w:r>
      <w:proofErr w:type="spellStart"/>
      <w:r w:rsidRPr="00C74814">
        <w:rPr>
          <w:rFonts w:ascii="Cambria" w:eastAsia="Times New Roman" w:hAnsi="Cambria" w:cs="Times New Roman"/>
          <w:color w:val="000000"/>
        </w:rPr>
        <w:t>aquatonic</w:t>
      </w:r>
      <w:proofErr w:type="spellEnd"/>
      <w:r w:rsidRPr="00C74814">
        <w:rPr>
          <w:rFonts w:ascii="Cambria" w:eastAsia="Times New Roman" w:hAnsi="Cambria" w:cs="Times New Roman"/>
          <w:color w:val="000000"/>
        </w:rPr>
        <w:t xml:space="preserve"> pool and </w:t>
      </w:r>
      <w:proofErr w:type="spellStart"/>
      <w:r w:rsidRPr="00C74814">
        <w:rPr>
          <w:rFonts w:ascii="Cambria" w:eastAsia="Times New Roman" w:hAnsi="Cambria" w:cs="Times New Roman"/>
          <w:color w:val="000000"/>
        </w:rPr>
        <w:t>jacuzzi</w:t>
      </w:r>
      <w:proofErr w:type="spellEnd"/>
      <w:r w:rsidRPr="00C74814">
        <w:rPr>
          <w:rFonts w:ascii="Cambria" w:eastAsia="Times New Roman" w:hAnsi="Cambria" w:cs="Times New Roman"/>
          <w:color w:val="000000"/>
        </w:rPr>
        <w:t>, modern gym, restaurant with panoramic terrace, lobby bar, lounge area, Kid’s club, conference halls, shop, ski rent, etc.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Spread over an area of 16,000 m², the year-round St. Ivan </w:t>
      </w:r>
      <w:proofErr w:type="spellStart"/>
      <w:r w:rsidRPr="00C74814">
        <w:rPr>
          <w:rFonts w:ascii="Cambria" w:eastAsia="Times New Roman" w:hAnsi="Cambria" w:cs="Times New Roman"/>
          <w:color w:val="000000"/>
        </w:rPr>
        <w:t>Rilski</w:t>
      </w:r>
      <w:proofErr w:type="spellEnd"/>
      <w:r w:rsidRPr="00C74814">
        <w:rPr>
          <w:rFonts w:ascii="Cambria" w:eastAsia="Times New Roman" w:hAnsi="Cambria" w:cs="Times New Roman"/>
          <w:color w:val="000000"/>
        </w:rPr>
        <w:t xml:space="preserve"> SPA Resort is a gated complex which includes a beautiful garden, a playground, indoor parking and free Wi-Fi throughout.</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Our mission is to provide the best experience in a mountain SPA resort to our guests by delivering excellent service, healthy products of high quality and a variety of activities.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Our team of experienced professionals pays great attention to every detail and makes sure that we are the preferred place for rest, relaxation and entertainment. Our individual approach, friendly atmosphere and high quality services are the basis of our success.</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40" w:after="0" w:line="240" w:lineRule="auto"/>
        <w:outlineLvl w:val="3"/>
        <w:rPr>
          <w:rFonts w:ascii="Times New Roman" w:eastAsia="Times New Roman" w:hAnsi="Times New Roman" w:cs="Times New Roman"/>
          <w:b/>
          <w:bCs/>
          <w:sz w:val="24"/>
          <w:szCs w:val="24"/>
        </w:rPr>
      </w:pPr>
      <w:r w:rsidRPr="00C74814">
        <w:rPr>
          <w:rFonts w:ascii="Cambria" w:eastAsia="Times New Roman" w:hAnsi="Cambria" w:cs="Times New Roman"/>
          <w:b/>
          <w:bCs/>
          <w:i/>
          <w:iCs/>
          <w:color w:val="366091"/>
          <w:sz w:val="28"/>
          <w:szCs w:val="28"/>
        </w:rPr>
        <w:t>Rooms and apartments</w:t>
      </w:r>
      <w:r w:rsidRPr="00C74814">
        <w:rPr>
          <w:rFonts w:ascii="Cambria" w:eastAsia="Times New Roman" w:hAnsi="Cambria" w:cs="Times New Roman"/>
          <w:b/>
          <w:bCs/>
          <w:i/>
          <w:iCs/>
          <w:color w:val="366091"/>
          <w:sz w:val="26"/>
          <w:szCs w:val="26"/>
        </w:rPr>
        <w:t>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All rooms in the hotel were completely renovated in the beginning of 2021. They are bright and spacious, comfortably furnished and reveal wonderful views of the surrounding mountains. The rooms and apartments in the resort offer an exceptional atmosphere, premium accommodation, fresh interior and all the necessary amenities for a perfect holiday in the mountains.</w:t>
      </w:r>
    </w:p>
    <w:p w:rsidR="00C74814" w:rsidRPr="00C74814" w:rsidRDefault="00C74814" w:rsidP="00C74814">
      <w:pPr>
        <w:spacing w:before="40" w:after="0" w:line="240" w:lineRule="auto"/>
        <w:outlineLvl w:val="3"/>
        <w:rPr>
          <w:rFonts w:ascii="Times New Roman" w:eastAsia="Times New Roman" w:hAnsi="Times New Roman" w:cs="Times New Roman"/>
          <w:b/>
          <w:bCs/>
          <w:sz w:val="24"/>
          <w:szCs w:val="24"/>
        </w:rPr>
      </w:pPr>
      <w:r w:rsidRPr="00C74814">
        <w:rPr>
          <w:rFonts w:ascii="Cambria" w:eastAsia="Times New Roman" w:hAnsi="Cambria" w:cs="Times New Roman"/>
          <w:b/>
          <w:bCs/>
          <w:i/>
          <w:iCs/>
          <w:color w:val="366091"/>
        </w:rPr>
        <w:t>A mattress, especially designed for FPI Hotels &amp; Resorts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beds in our hotel are equipped with the FPI Special Edition Mattresses, especially designed and developed by the leading Bulgarian bed producer Happy Dreams, who use American technology. The model has a hybrid type of construction, premium height and offers excellent orthopedic support in the area of the shoulders and back, combined with a comfortable feeling in the surface layer of foam.</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P.S. Imagine yourself heading back to the hotel, tired from a long day of sight-seeing or adventure. All you want to do is drop down to the bed. Before that it would be a good idea to turn to our PILLOW MENU – spend the most important time of the day completely relaxed!</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lastRenderedPageBreak/>
        <w:t>DOUBLE OR TWIN ROOM, 1 DOUBLE BED OR TWIN BEDS, 1 SOFA BED (МAIN BUILDING)</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34 - 37 sq. m</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Capacity: 2 + 1</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Enjoy the fresh air and the exceptional view of the mountain or the city from the balcony. This spacious and bright room has a large double bed or twin beds and a sofa bed.</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*All double rooms in the main hotel building were completely renovated in the beginning of April 2021.</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Double bed with a 180x210 cm mattress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FPI Special Edition Mattress by Happy Dreams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Bedside reading spotlights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Sofa bed with a 100x190 cm mattress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50' TV</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Wardrobe</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Chest of drawers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mineral water, coffee and tea</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water kettle</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Minibar (on request)</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Mirror</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Bathroom with bathtub</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Wall-mounted hair dryer</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Toiletries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Balcony</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Openable windows</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Carpet</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High speed Wi-Fi</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Daily cleaning</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Wake up service</w:t>
      </w:r>
    </w:p>
    <w:p w:rsidR="00C74814" w:rsidRPr="00C74814" w:rsidRDefault="00C74814" w:rsidP="00C74814">
      <w:pPr>
        <w:numPr>
          <w:ilvl w:val="0"/>
          <w:numId w:val="1"/>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Baby cot (no extra charge)</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t>DELUXE ROOM, 1 DOUBLE BED, 1 SOFA BED (МAIN BUILDING)</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46 sq. m</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Capacity: 2 + 2</w:t>
      </w:r>
    </w:p>
    <w:p w:rsidR="00C74814" w:rsidRPr="00C74814" w:rsidRDefault="00C74814" w:rsidP="00C74814">
      <w:pPr>
        <w:spacing w:before="200"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comfortable deluxe room offers wonderful city or mountain views. Relax in the spacious bathroom with bathtub. Enjoy the comfortable bed while watching your favorite channel on the 50' flat-screen TV. Complimentary coffee and tea. This room is also suitable for guests with special needs.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lastRenderedPageBreak/>
        <w:t>*All deluxe rooms in the main hotel building were completely renovated in the beginning of April 2021.</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Double bed with a 180x210 cm mattress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FPI Special Edition Mattress by Happy Dreams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Bedside reading spotlights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Sofa bed with a 100x190 cm mattress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50' TV</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Wardrobe</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Chest of drawers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mineral water, coffee and tea</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water kettle</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Minibar (on request)</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Mirror</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Bathroom with bathtub</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Wall-mounted hair dryer</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Toiletries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Balcony</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Carpet</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Openable windows</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High speed Wi-Fi</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Daily cleaning</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Wake up service</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Baby cot (no extra charge)</w:t>
      </w:r>
    </w:p>
    <w:p w:rsidR="00C74814" w:rsidRPr="00C74814" w:rsidRDefault="00C74814" w:rsidP="00C74814">
      <w:pPr>
        <w:numPr>
          <w:ilvl w:val="0"/>
          <w:numId w:val="2"/>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Extra bed (extra charges may apply)</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t>1-BEDROOM APARTMENT, 1 DOUBLE BED, 1 SOFA BED (МAIN BUILDING)</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68 sq. m</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Capacity: 2 + 2</w:t>
      </w:r>
    </w:p>
    <w:p w:rsidR="00C74814" w:rsidRPr="00C74814" w:rsidRDefault="00C74814" w:rsidP="00C74814">
      <w:pPr>
        <w:spacing w:before="200"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Comfortable apartment, furnished in a modern style, bright and cozy. It offers accommodation in a bedroom and a separate living room. For extra comfort, the living room has a sofa and a terrace with wonderful views.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*If you would like to book this apartment type please call us at phone +359 889 760 663 or send us an e-mail to: reservations@saintivanrilski.com</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*All apartments in the main hotel building were completely renovated in the beginning of April 2021.</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lastRenderedPageBreak/>
        <w:t>Double bed with a 180x210 cm mattress</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FPI Special Edition Mattress by Happy Dreams</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Bedside reading spotlights</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50' TV</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Wardrobe</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Chest of drawers</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Minibar (on request)</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Bathroom with bathtub, shower cabin and bidet</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Mirror</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Wall-mounted hair dryer</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Toiletries</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Balcony</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Carpet</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High speed Wi-Fi</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mineral water, coffee and tea</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water kettle</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Daily cleaning</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Wake up service</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Baby cot (no extra charge)</w:t>
      </w:r>
    </w:p>
    <w:p w:rsidR="00C74814" w:rsidRPr="00C74814" w:rsidRDefault="00C74814" w:rsidP="00C74814">
      <w:pPr>
        <w:numPr>
          <w:ilvl w:val="0"/>
          <w:numId w:val="3"/>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Extra bed (extra charges may apply)</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t>MAISONETTE, 1 DOUBLE BED, 1 SOFA BED (МAIN BUILDING)</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50 sq. m</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Capacity: 2 + 1</w:t>
      </w:r>
    </w:p>
    <w:p w:rsidR="00C74814" w:rsidRPr="00C74814" w:rsidRDefault="00C74814" w:rsidP="00C74814">
      <w:pPr>
        <w:spacing w:before="200"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Spread oved two levels, the </w:t>
      </w:r>
      <w:proofErr w:type="spellStart"/>
      <w:r w:rsidRPr="00C74814">
        <w:rPr>
          <w:rFonts w:ascii="Cambria" w:eastAsia="Times New Roman" w:hAnsi="Cambria" w:cs="Times New Roman"/>
          <w:color w:val="000000"/>
        </w:rPr>
        <w:t>maisonettes</w:t>
      </w:r>
      <w:proofErr w:type="spellEnd"/>
      <w:r w:rsidRPr="00C74814">
        <w:rPr>
          <w:rFonts w:ascii="Cambria" w:eastAsia="Times New Roman" w:hAnsi="Cambria" w:cs="Times New Roman"/>
          <w:color w:val="000000"/>
        </w:rPr>
        <w:t xml:space="preserve"> offer a cozy living room with a sofa bed and a bathroom with a bathtub on the lower level. A beautiful staircase leads to the upper level, which has a bedroom and a large bathroom with shower.</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*All </w:t>
      </w:r>
      <w:proofErr w:type="spellStart"/>
      <w:r w:rsidRPr="00C74814">
        <w:rPr>
          <w:rFonts w:ascii="Cambria" w:eastAsia="Times New Roman" w:hAnsi="Cambria" w:cs="Times New Roman"/>
          <w:color w:val="000000"/>
        </w:rPr>
        <w:t>maisonettes</w:t>
      </w:r>
      <w:proofErr w:type="spellEnd"/>
      <w:r w:rsidRPr="00C74814">
        <w:rPr>
          <w:rFonts w:ascii="Cambria" w:eastAsia="Times New Roman" w:hAnsi="Cambria" w:cs="Times New Roman"/>
          <w:color w:val="000000"/>
        </w:rPr>
        <w:t xml:space="preserve"> in the main hotel building were completely renovated in the beginning of April 2021.</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Double bed with a 180x210 cm mattress</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FPI Special Edition Mattress by Happy Dreams</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Bedside reading spotlights</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Sofa bed for two people</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50' TV</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Wardrobe</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Chest of drawers</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Minibar (on request)</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Mirror</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lastRenderedPageBreak/>
        <w:t>Bathroom with bathtub</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Second bathroom with shower</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Wall-mounted hair dryer</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Toiletries</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Carpet</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High speed Wi-Fi</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mineral water, coffee and tea</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water kettle</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Daily cleaning</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Wake up service</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Baby cot (no extra charge)</w:t>
      </w:r>
    </w:p>
    <w:p w:rsidR="00C74814" w:rsidRPr="00C74814" w:rsidRDefault="00C74814" w:rsidP="00C74814">
      <w:pPr>
        <w:numPr>
          <w:ilvl w:val="0"/>
          <w:numId w:val="4"/>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Extra bed (extra charges may apply)</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t>PROMO ROOM, 1 DOUBLE BED (МAIN BUILDING)</w:t>
      </w:r>
    </w:p>
    <w:p w:rsidR="00C74814" w:rsidRPr="00C74814" w:rsidRDefault="00C74814" w:rsidP="00C74814">
      <w:pPr>
        <w:spacing w:after="0" w:line="240" w:lineRule="auto"/>
        <w:jc w:val="both"/>
        <w:rPr>
          <w:rFonts w:ascii="Times New Roman" w:eastAsia="Times New Roman" w:hAnsi="Times New Roman" w:cs="Times New Roman"/>
          <w:sz w:val="24"/>
          <w:szCs w:val="24"/>
        </w:rPr>
      </w:pPr>
      <w:r w:rsidRPr="00C74814">
        <w:rPr>
          <w:rFonts w:ascii="Cambria" w:eastAsia="Times New Roman" w:hAnsi="Cambria" w:cs="Times New Roman"/>
          <w:color w:val="000000"/>
        </w:rPr>
        <w:t>Area: 24 sq. m</w:t>
      </w:r>
    </w:p>
    <w:p w:rsidR="00C74814" w:rsidRPr="00C74814" w:rsidRDefault="00C74814" w:rsidP="00C74814">
      <w:pPr>
        <w:spacing w:after="0" w:line="240" w:lineRule="auto"/>
        <w:jc w:val="both"/>
        <w:rPr>
          <w:rFonts w:ascii="Times New Roman" w:eastAsia="Times New Roman" w:hAnsi="Times New Roman" w:cs="Times New Roman"/>
          <w:sz w:val="24"/>
          <w:szCs w:val="24"/>
        </w:rPr>
      </w:pPr>
      <w:r w:rsidRPr="00C74814">
        <w:rPr>
          <w:rFonts w:ascii="Cambria" w:eastAsia="Times New Roman" w:hAnsi="Cambria" w:cs="Times New Roman"/>
          <w:color w:val="000000"/>
        </w:rPr>
        <w:t>Capacity: 2 + 0</w:t>
      </w:r>
    </w:p>
    <w:p w:rsidR="00C74814" w:rsidRPr="00C74814" w:rsidRDefault="00C74814" w:rsidP="00C74814">
      <w:pPr>
        <w:spacing w:before="200"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room is bright, spacious, modernly furnished and has all the necessary amenities for a cozy holiday in the mountains.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*All promo rooms in the main hotel </w:t>
      </w:r>
      <w:proofErr w:type="spellStart"/>
      <w:r w:rsidRPr="00C74814">
        <w:rPr>
          <w:rFonts w:ascii="Cambria" w:eastAsia="Times New Roman" w:hAnsi="Cambria" w:cs="Times New Roman"/>
          <w:color w:val="000000"/>
        </w:rPr>
        <w:t>buidiling</w:t>
      </w:r>
      <w:proofErr w:type="spellEnd"/>
      <w:r w:rsidRPr="00C74814">
        <w:rPr>
          <w:rFonts w:ascii="Cambria" w:eastAsia="Times New Roman" w:hAnsi="Cambria" w:cs="Times New Roman"/>
          <w:color w:val="000000"/>
        </w:rPr>
        <w:t xml:space="preserve"> were completely renovated in the beginning of April 2021.</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Double bed with a 160x200 cm mattress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FPI Special Edition Mattress by Happy Dreams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Bedside reading spotlights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50' TV</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Wardrobe</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Chest of drawers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mineral water, coffee and tea</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water kettle</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Minibar (on request)</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Mirror</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Bathroom with shower</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Wall-mounted hair dryer</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Toiletries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Openable windows</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Carpet</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High speed Wi-Fi</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Daily cleaning</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lastRenderedPageBreak/>
        <w:t>Wake up service</w:t>
      </w:r>
    </w:p>
    <w:p w:rsidR="00C74814" w:rsidRPr="00C74814" w:rsidRDefault="00C74814" w:rsidP="00C74814">
      <w:pPr>
        <w:numPr>
          <w:ilvl w:val="0"/>
          <w:numId w:val="5"/>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Baby cot (no extra charge)</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t>STUDIO - VILLA, 1 DOUBLE BED, 1 SOFA BED (VILLA)</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30 sq. m</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Capacity: 2 + 1</w:t>
      </w:r>
    </w:p>
    <w:p w:rsidR="00C74814" w:rsidRPr="00C74814" w:rsidRDefault="00C74814" w:rsidP="00C74814">
      <w:pPr>
        <w:spacing w:before="200"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The studios are located in the apartment villas behind the hotel building. The studio offers a combination of comfort and practicality, with a fully equipped kitchenette and a bathroom with shower. The apartment villas have their own SPA areas (with steam bath, sauna, </w:t>
      </w:r>
      <w:proofErr w:type="gramStart"/>
      <w:r w:rsidRPr="00C74814">
        <w:rPr>
          <w:rFonts w:ascii="Cambria" w:eastAsia="Times New Roman" w:hAnsi="Cambria" w:cs="Times New Roman"/>
          <w:color w:val="000000"/>
        </w:rPr>
        <w:t>relaxation</w:t>
      </w:r>
      <w:proofErr w:type="gramEnd"/>
      <w:r w:rsidRPr="00C74814">
        <w:rPr>
          <w:rFonts w:ascii="Cambria" w:eastAsia="Times New Roman" w:hAnsi="Cambria" w:cs="Times New Roman"/>
          <w:color w:val="000000"/>
        </w:rPr>
        <w:t xml:space="preserve"> area) and entertainment rooms with fireplace and pool table.</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Balcony</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Operable windows</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Daily housekeeping</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Hairdryer</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Satellite TV</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Sitting area</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Dining area</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Kitchenette</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Kitchenware</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Refrigerator</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Stove</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Microwave</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Kettle</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Toaster</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Iron and ironing facilities (on request)</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proofErr w:type="spellStart"/>
      <w:r w:rsidRPr="00C74814">
        <w:rPr>
          <w:rFonts w:ascii="Cambria" w:eastAsia="Times New Roman" w:hAnsi="Cambria" w:cs="Times New Roman"/>
          <w:color w:val="000000"/>
        </w:rPr>
        <w:t>Ensuite</w:t>
      </w:r>
      <w:proofErr w:type="spellEnd"/>
      <w:r w:rsidRPr="00C74814">
        <w:rPr>
          <w:rFonts w:ascii="Cambria" w:eastAsia="Times New Roman" w:hAnsi="Cambria" w:cs="Times New Roman"/>
          <w:color w:val="000000"/>
        </w:rPr>
        <w:t xml:space="preserve"> bathroom with Shower</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toiletries</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Makeup/shaving mirror</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Working desk</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Wake-up calls</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Heating</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Carpeted/ Tiled floor</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Cribs/infant beds (complimentary)</w:t>
      </w:r>
    </w:p>
    <w:p w:rsidR="00C74814" w:rsidRPr="00C74814" w:rsidRDefault="00C74814" w:rsidP="00C74814">
      <w:pPr>
        <w:numPr>
          <w:ilvl w:val="0"/>
          <w:numId w:val="6"/>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Rollaway/extra beds available (extra charges may apply)</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before="120" w:after="0" w:line="240" w:lineRule="auto"/>
        <w:jc w:val="both"/>
        <w:outlineLvl w:val="2"/>
        <w:rPr>
          <w:rFonts w:ascii="Times New Roman" w:eastAsia="Times New Roman" w:hAnsi="Times New Roman" w:cs="Times New Roman"/>
          <w:b/>
          <w:bCs/>
          <w:sz w:val="27"/>
          <w:szCs w:val="27"/>
        </w:rPr>
      </w:pPr>
      <w:r w:rsidRPr="00C74814">
        <w:rPr>
          <w:rFonts w:ascii="Cambria" w:eastAsia="Times New Roman" w:hAnsi="Cambria" w:cs="Times New Roman"/>
          <w:b/>
          <w:bCs/>
          <w:color w:val="366091"/>
        </w:rPr>
        <w:t>FAMILY APARTMENT - VILLA, 1 DOUBLE BED, 1 LARGE SOFA BED (VILLA)</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50 sq. m</w:t>
      </w:r>
    </w:p>
    <w:p w:rsidR="00C74814" w:rsidRPr="00C74814" w:rsidRDefault="00C74814" w:rsidP="00C74814">
      <w:pPr>
        <w:spacing w:after="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Capacity: 2 + 2</w:t>
      </w:r>
    </w:p>
    <w:p w:rsidR="00C74814" w:rsidRPr="00C74814" w:rsidRDefault="00C74814" w:rsidP="00C74814">
      <w:pPr>
        <w:spacing w:before="200"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lastRenderedPageBreak/>
        <w:t>The family apartments are located in the apartment villas behind the hotel building. This apartment has a spacious living room with an equipped kitchenette and an elegantly furnished bedroom. The apartment villas have their own SPA areas (with steam bath, sauna, and relaxation area) and entertainment rooms with fireplace and pool table.</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color w:val="000000"/>
        </w:rPr>
        <w:t>Room amenities</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Balcony</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Operable windows</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Daily housekeeping</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Hairdryer</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Satellite TV</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Sitting area</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Dining area</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Kitchenette</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Kitchenware</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Refrigerator</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Stove</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Microwave</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Electric Kettle</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Toaster</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Iron and ironing facilities (on request)</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proofErr w:type="spellStart"/>
      <w:r w:rsidRPr="00C74814">
        <w:rPr>
          <w:rFonts w:ascii="Cambria" w:eastAsia="Times New Roman" w:hAnsi="Cambria" w:cs="Times New Roman"/>
          <w:color w:val="000000"/>
        </w:rPr>
        <w:t>Ensuite</w:t>
      </w:r>
      <w:proofErr w:type="spellEnd"/>
      <w:r w:rsidRPr="00C74814">
        <w:rPr>
          <w:rFonts w:ascii="Cambria" w:eastAsia="Times New Roman" w:hAnsi="Cambria" w:cs="Times New Roman"/>
          <w:color w:val="000000"/>
        </w:rPr>
        <w:t xml:space="preserve"> bathroom with Shower</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Complimentary toiletries</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Direct telephone line</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Makeup/shaving mirror</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Working desk</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Wake-up calls</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Heating</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Carpeted/ Tiled floor</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Cribs/infant beds (complimentary)</w:t>
      </w:r>
    </w:p>
    <w:p w:rsidR="00C74814" w:rsidRPr="00C74814" w:rsidRDefault="00C74814" w:rsidP="00C74814">
      <w:pPr>
        <w:numPr>
          <w:ilvl w:val="0"/>
          <w:numId w:val="7"/>
        </w:numPr>
        <w:spacing w:after="0" w:line="240" w:lineRule="auto"/>
        <w:jc w:val="both"/>
        <w:textAlignment w:val="baseline"/>
        <w:rPr>
          <w:rFonts w:ascii="Cambria" w:eastAsia="Times New Roman" w:hAnsi="Cambria" w:cs="Times New Roman"/>
          <w:color w:val="000000"/>
        </w:rPr>
      </w:pPr>
      <w:r w:rsidRPr="00C74814">
        <w:rPr>
          <w:rFonts w:ascii="Cambria" w:eastAsia="Times New Roman" w:hAnsi="Cambria" w:cs="Times New Roman"/>
          <w:color w:val="000000"/>
        </w:rPr>
        <w:t>Rollaway/extra beds available (extra charges may apply)</w:t>
      </w:r>
    </w:p>
    <w:p w:rsidR="00C74814" w:rsidRPr="00C74814" w:rsidRDefault="00C74814" w:rsidP="00C74814">
      <w:pPr>
        <w:spacing w:after="240" w:line="240" w:lineRule="auto"/>
        <w:rPr>
          <w:rFonts w:ascii="Times New Roman" w:eastAsia="Times New Roman" w:hAnsi="Times New Roman" w:cs="Times New Roman"/>
          <w:sz w:val="24"/>
          <w:szCs w:val="24"/>
        </w:rPr>
      </w:pPr>
      <w:r w:rsidRPr="00C74814">
        <w:rPr>
          <w:rFonts w:ascii="Times New Roman" w:eastAsia="Times New Roman" w:hAnsi="Times New Roman" w:cs="Times New Roman"/>
          <w:sz w:val="24"/>
          <w:szCs w:val="24"/>
        </w:rPr>
        <w:br/>
      </w:r>
      <w:r w:rsidRPr="00C74814">
        <w:rPr>
          <w:rFonts w:ascii="Times New Roman" w:eastAsia="Times New Roman" w:hAnsi="Times New Roman" w:cs="Times New Roman"/>
          <w:sz w:val="24"/>
          <w:szCs w:val="24"/>
        </w:rPr>
        <w:br/>
      </w:r>
      <w:r w:rsidRPr="00C74814">
        <w:rPr>
          <w:rFonts w:ascii="Times New Roman" w:eastAsia="Times New Roman" w:hAnsi="Times New Roman" w:cs="Times New Roman"/>
          <w:sz w:val="24"/>
          <w:szCs w:val="24"/>
        </w:rPr>
        <w:br/>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b/>
          <w:bCs/>
          <w:i/>
          <w:iCs/>
          <w:color w:val="366091"/>
          <w:sz w:val="28"/>
          <w:szCs w:val="28"/>
        </w:rPr>
        <w:t>Restaurants </w:t>
      </w:r>
    </w:p>
    <w:p w:rsidR="00C74814" w:rsidRPr="00C74814" w:rsidRDefault="00C74814" w:rsidP="00C74814">
      <w:pPr>
        <w:spacing w:after="200" w:line="240" w:lineRule="auto"/>
        <w:outlineLvl w:val="1"/>
        <w:rPr>
          <w:rFonts w:ascii="Times New Roman" w:eastAsia="Times New Roman" w:hAnsi="Times New Roman" w:cs="Times New Roman"/>
          <w:b/>
          <w:bCs/>
          <w:sz w:val="36"/>
          <w:szCs w:val="36"/>
        </w:rPr>
      </w:pPr>
      <w:r w:rsidRPr="00C74814">
        <w:rPr>
          <w:rFonts w:ascii="Cambria" w:eastAsia="Times New Roman" w:hAnsi="Cambria" w:cs="Times New Roman"/>
          <w:b/>
          <w:bCs/>
          <w:color w:val="366091"/>
        </w:rPr>
        <w:t>CHEF'S KITCHEN</w:t>
      </w:r>
    </w:p>
    <w:p w:rsidR="00C74814" w:rsidRPr="00C74814" w:rsidRDefault="00C74814" w:rsidP="00C74814">
      <w:pPr>
        <w:spacing w:after="200" w:line="240" w:lineRule="auto"/>
        <w:outlineLvl w:val="1"/>
        <w:rPr>
          <w:rFonts w:ascii="Times New Roman" w:eastAsia="Times New Roman" w:hAnsi="Times New Roman" w:cs="Times New Roman"/>
          <w:b/>
          <w:bCs/>
          <w:sz w:val="36"/>
          <w:szCs w:val="36"/>
        </w:rPr>
      </w:pPr>
      <w:r w:rsidRPr="00C74814">
        <w:rPr>
          <w:rFonts w:ascii="Cambria" w:eastAsia="Times New Roman" w:hAnsi="Cambria" w:cs="Times New Roman"/>
          <w:color w:val="000000"/>
        </w:rPr>
        <w:t xml:space="preserve">The main restaurant in the St. Ivan </w:t>
      </w:r>
      <w:proofErr w:type="spellStart"/>
      <w:r w:rsidRPr="00C74814">
        <w:rPr>
          <w:rFonts w:ascii="Cambria" w:eastAsia="Times New Roman" w:hAnsi="Cambria" w:cs="Times New Roman"/>
          <w:color w:val="000000"/>
        </w:rPr>
        <w:t>Rilski</w:t>
      </w:r>
      <w:proofErr w:type="spellEnd"/>
      <w:r w:rsidRPr="00C74814">
        <w:rPr>
          <w:rFonts w:ascii="Cambria" w:eastAsia="Times New Roman" w:hAnsi="Cambria" w:cs="Times New Roman"/>
          <w:color w:val="000000"/>
        </w:rPr>
        <w:t xml:space="preserve"> SPA Resort offers a gastronomic concept which includes freshly prepared food, show cooking and a buffet with various culinary specialties from the </w:t>
      </w:r>
      <w:r w:rsidRPr="00C74814">
        <w:rPr>
          <w:rFonts w:ascii="Cambria" w:eastAsia="Times New Roman" w:hAnsi="Cambria" w:cs="Times New Roman"/>
          <w:color w:val="000000"/>
        </w:rPr>
        <w:lastRenderedPageBreak/>
        <w:t>Bulgarian and International cuisine. The variety of delicious masterpieces in Chef’s Kitchen satisfies every taste, and the pleasant atmosphere in the restaurant captivates all the senses.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Bright and spacious, the restaurant has 180 seats and a cozy interior, as well as a terrace revealing panoramic views of the </w:t>
      </w:r>
      <w:proofErr w:type="spellStart"/>
      <w:r w:rsidRPr="00C74814">
        <w:rPr>
          <w:rFonts w:ascii="Cambria" w:eastAsia="Times New Roman" w:hAnsi="Cambria" w:cs="Times New Roman"/>
          <w:color w:val="000000"/>
        </w:rPr>
        <w:t>Rila</w:t>
      </w:r>
      <w:proofErr w:type="spellEnd"/>
      <w:r w:rsidRPr="00C74814">
        <w:rPr>
          <w:rFonts w:ascii="Cambria" w:eastAsia="Times New Roman" w:hAnsi="Cambria" w:cs="Times New Roman"/>
          <w:color w:val="000000"/>
        </w:rPr>
        <w:t xml:space="preserve"> and </w:t>
      </w:r>
      <w:proofErr w:type="spellStart"/>
      <w:r w:rsidRPr="00C74814">
        <w:rPr>
          <w:rFonts w:ascii="Cambria" w:eastAsia="Times New Roman" w:hAnsi="Cambria" w:cs="Times New Roman"/>
          <w:color w:val="000000"/>
        </w:rPr>
        <w:t>Pirin</w:t>
      </w:r>
      <w:proofErr w:type="spellEnd"/>
      <w:r w:rsidRPr="00C74814">
        <w:rPr>
          <w:rFonts w:ascii="Cambria" w:eastAsia="Times New Roman" w:hAnsi="Cambria" w:cs="Times New Roman"/>
          <w:color w:val="000000"/>
        </w:rPr>
        <w:t xml:space="preserve"> mountains and the surrounding landscapes.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Many of the products used in the chefs’ specialties are selected from farms with free-range animals; vegetables are selected from organic farms; the fish is freshly caught from the sea and alpine fishponds; the sausages are of proven and guaranteed origin; eggs and milk are from local producers; the drinks are from trusted partners.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restaurant offers breakfast, lunch and dinner under the All Inclusive program</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Work time: 07:30 - 22:30</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after="200" w:line="240" w:lineRule="auto"/>
        <w:outlineLvl w:val="1"/>
        <w:rPr>
          <w:rFonts w:ascii="Times New Roman" w:eastAsia="Times New Roman" w:hAnsi="Times New Roman" w:cs="Times New Roman"/>
          <w:b/>
          <w:bCs/>
          <w:sz w:val="36"/>
          <w:szCs w:val="36"/>
        </w:rPr>
      </w:pPr>
      <w:r w:rsidRPr="00C74814">
        <w:rPr>
          <w:rFonts w:ascii="Cambria" w:eastAsia="Times New Roman" w:hAnsi="Cambria" w:cs="Times New Roman"/>
          <w:b/>
          <w:bCs/>
          <w:color w:val="366091"/>
        </w:rPr>
        <w:t>PANORAMA LOBBY BAR</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atmosphere in Panorama Lobby Bar perfectly complements the feeling of relaxation in the resort. The warmth of the fireplaces and mountain landscapes predispose to serenity and enjoyment. The à-la-carte menu offers an assortment of carefully selected foods and beverages - coffee specialties, energizing drinks, tapas, desserts, healthy smoothies and classy wines as well as a rich collection of alcoholic beverages.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tranquil Panorama Lobby Bar is also the ideal place to work remotely, offering high-speed Wi-Fi, conveniently located electrical sockets and views of the outdoor pool and the lush mountains.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Work time: 12:00 – 00:00</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after="200" w:line="240" w:lineRule="auto"/>
        <w:outlineLvl w:val="1"/>
        <w:rPr>
          <w:rFonts w:ascii="Times New Roman" w:eastAsia="Times New Roman" w:hAnsi="Times New Roman" w:cs="Times New Roman"/>
          <w:b/>
          <w:bCs/>
          <w:sz w:val="36"/>
          <w:szCs w:val="36"/>
        </w:rPr>
      </w:pPr>
      <w:r w:rsidRPr="00C74814">
        <w:rPr>
          <w:rFonts w:ascii="Cambria" w:eastAsia="Times New Roman" w:hAnsi="Cambria" w:cs="Times New Roman"/>
          <w:b/>
          <w:bCs/>
          <w:color w:val="366091"/>
        </w:rPr>
        <w:t>RUSTIC LOUNGE BAR</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perfect place to start or end the day, Rustic Lounge Bar offers comfortable furniture, a rustic interior and a variety of games for all ages. Sit comfortably in front of the fireplace or spend time with family and friends.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Work time: 10:30 – 24:00</w:t>
      </w:r>
    </w:p>
    <w:p w:rsidR="00C74814" w:rsidRPr="00C74814" w:rsidRDefault="00C74814" w:rsidP="00C74814">
      <w:pPr>
        <w:spacing w:after="240" w:line="240" w:lineRule="auto"/>
        <w:rPr>
          <w:rFonts w:ascii="Times New Roman" w:eastAsia="Times New Roman" w:hAnsi="Times New Roman" w:cs="Times New Roman"/>
          <w:sz w:val="24"/>
          <w:szCs w:val="24"/>
        </w:rPr>
      </w:pPr>
    </w:p>
    <w:p w:rsidR="00C74814" w:rsidRPr="00C74814" w:rsidRDefault="00C74814" w:rsidP="00C74814">
      <w:pPr>
        <w:spacing w:after="200" w:line="240" w:lineRule="auto"/>
        <w:outlineLvl w:val="1"/>
        <w:rPr>
          <w:rFonts w:ascii="Times New Roman" w:eastAsia="Times New Roman" w:hAnsi="Times New Roman" w:cs="Times New Roman"/>
          <w:b/>
          <w:bCs/>
          <w:sz w:val="36"/>
          <w:szCs w:val="36"/>
        </w:rPr>
      </w:pPr>
      <w:r w:rsidRPr="00C74814">
        <w:rPr>
          <w:rFonts w:ascii="Cambria" w:eastAsia="Times New Roman" w:hAnsi="Cambria" w:cs="Times New Roman"/>
          <w:b/>
          <w:bCs/>
          <w:i/>
          <w:iCs/>
          <w:color w:val="366091"/>
          <w:sz w:val="28"/>
          <w:szCs w:val="28"/>
        </w:rPr>
        <w:t>MEETINGS &amp; EVENTS</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The St. Ivan </w:t>
      </w:r>
      <w:proofErr w:type="spellStart"/>
      <w:r w:rsidRPr="00C74814">
        <w:rPr>
          <w:rFonts w:ascii="Cambria" w:eastAsia="Times New Roman" w:hAnsi="Cambria" w:cs="Times New Roman"/>
          <w:color w:val="000000"/>
        </w:rPr>
        <w:t>Rilski</w:t>
      </w:r>
      <w:proofErr w:type="spellEnd"/>
      <w:r w:rsidRPr="00C74814">
        <w:rPr>
          <w:rFonts w:ascii="Cambria" w:eastAsia="Times New Roman" w:hAnsi="Cambria" w:cs="Times New Roman"/>
          <w:color w:val="000000"/>
        </w:rPr>
        <w:t xml:space="preserve"> SPA Resort is an excellent choice for holding various events and activities. The resorts’ facilities allow for the organization of various, original formats of weddings, conferences, team buildings and other special events. Our team of professional event managers is available to help you organize the perfect event.</w:t>
      </w:r>
    </w:p>
    <w:p w:rsidR="00C74814" w:rsidRPr="00C74814" w:rsidRDefault="00C74814" w:rsidP="00C74814">
      <w:pPr>
        <w:spacing w:before="40" w:after="0" w:line="240" w:lineRule="auto"/>
        <w:outlineLvl w:val="3"/>
        <w:rPr>
          <w:rFonts w:ascii="Times New Roman" w:eastAsia="Times New Roman" w:hAnsi="Times New Roman" w:cs="Times New Roman"/>
          <w:b/>
          <w:bCs/>
          <w:sz w:val="24"/>
          <w:szCs w:val="24"/>
        </w:rPr>
      </w:pPr>
      <w:proofErr w:type="spellStart"/>
      <w:r w:rsidRPr="00C74814">
        <w:rPr>
          <w:rFonts w:ascii="Cambria" w:eastAsia="Times New Roman" w:hAnsi="Cambria" w:cs="Times New Roman"/>
          <w:b/>
          <w:bCs/>
          <w:color w:val="366091"/>
        </w:rPr>
        <w:lastRenderedPageBreak/>
        <w:t>Pirin</w:t>
      </w:r>
      <w:proofErr w:type="spellEnd"/>
      <w:r w:rsidRPr="00C74814">
        <w:rPr>
          <w:rFonts w:ascii="Cambria" w:eastAsia="Times New Roman" w:hAnsi="Cambria" w:cs="Times New Roman"/>
          <w:b/>
          <w:bCs/>
          <w:color w:val="366091"/>
        </w:rPr>
        <w:t xml:space="preserve"> Hall</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120 m²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Illuminated by daylight and located next to the Rustic Lounge Bar, the multifunctional </w:t>
      </w:r>
      <w:proofErr w:type="spellStart"/>
      <w:r w:rsidRPr="00C74814">
        <w:rPr>
          <w:rFonts w:ascii="Cambria" w:eastAsia="Times New Roman" w:hAnsi="Cambria" w:cs="Times New Roman"/>
          <w:color w:val="000000"/>
        </w:rPr>
        <w:t>Pirin</w:t>
      </w:r>
      <w:proofErr w:type="spellEnd"/>
      <w:r w:rsidRPr="00C74814">
        <w:rPr>
          <w:rFonts w:ascii="Cambria" w:eastAsia="Times New Roman" w:hAnsi="Cambria" w:cs="Times New Roman"/>
          <w:color w:val="000000"/>
        </w:rPr>
        <w:t xml:space="preserve"> Hall offers all the necessary amenities for hosting a seminar, a gala dinner or a wedding reception. The capacity of the hall is 120 seats in a theatrical style or 110 seats for a gala dinner or wedding reception. The hall has a built-in screen, multimedia and sound systems, flip chart, etc.</w:t>
      </w:r>
    </w:p>
    <w:p w:rsidR="00C74814" w:rsidRPr="00C74814" w:rsidRDefault="00C74814" w:rsidP="00C74814">
      <w:pPr>
        <w:spacing w:before="40" w:after="0" w:line="240" w:lineRule="auto"/>
        <w:outlineLvl w:val="3"/>
        <w:rPr>
          <w:rFonts w:ascii="Times New Roman" w:eastAsia="Times New Roman" w:hAnsi="Times New Roman" w:cs="Times New Roman"/>
          <w:b/>
          <w:bCs/>
          <w:sz w:val="24"/>
          <w:szCs w:val="24"/>
        </w:rPr>
      </w:pPr>
      <w:r w:rsidRPr="00C74814">
        <w:rPr>
          <w:rFonts w:ascii="Cambria" w:eastAsia="Times New Roman" w:hAnsi="Cambria" w:cs="Times New Roman"/>
          <w:b/>
          <w:bCs/>
          <w:color w:val="366091"/>
        </w:rPr>
        <w:t>Bansko Halls 1-8</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Area: 80 m²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In each of the four apartment’s villas there are 2 bright and spacious halls, which offer a plasma TV, a fireplace, comfortable furniture with sofas and even a pool table. The halls have interesting layouts, allowing their use for seminars, personal occasions and all kinds of gatherings. Each of the halls is located on the ground floor of the villa, with easy access and privacy. The capacity of these halls is up to 40 seats, arranged according to the wishes of the organizers.</w:t>
      </w:r>
    </w:p>
    <w:p w:rsidR="00C74814" w:rsidRPr="00C74814" w:rsidRDefault="00C74814" w:rsidP="00C74814">
      <w:pPr>
        <w:spacing w:after="0" w:line="240" w:lineRule="auto"/>
        <w:rPr>
          <w:rFonts w:ascii="Times New Roman" w:eastAsia="Times New Roman" w:hAnsi="Times New Roman" w:cs="Times New Roman"/>
          <w:sz w:val="24"/>
          <w:szCs w:val="24"/>
        </w:rPr>
      </w:pPr>
    </w:p>
    <w:p w:rsidR="00C74814" w:rsidRPr="00C74814" w:rsidRDefault="00C74814" w:rsidP="00C74814">
      <w:pPr>
        <w:spacing w:after="200" w:line="240" w:lineRule="auto"/>
        <w:outlineLvl w:val="1"/>
        <w:rPr>
          <w:rFonts w:ascii="Times New Roman" w:eastAsia="Times New Roman" w:hAnsi="Times New Roman" w:cs="Times New Roman"/>
          <w:b/>
          <w:bCs/>
          <w:sz w:val="36"/>
          <w:szCs w:val="36"/>
        </w:rPr>
      </w:pPr>
      <w:r w:rsidRPr="00C74814">
        <w:rPr>
          <w:rFonts w:ascii="Cambria" w:eastAsia="Times New Roman" w:hAnsi="Cambria" w:cs="Times New Roman"/>
          <w:b/>
          <w:bCs/>
          <w:i/>
          <w:iCs/>
          <w:color w:val="366091"/>
          <w:sz w:val="28"/>
          <w:szCs w:val="28"/>
        </w:rPr>
        <w:t>ACTIVITIES IN THE AREA</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The unique location of the year-round resort of Bansko makes it extremely suitable for a variety of activities both in winter and during the other seasons. The favorable climate provides wonderful conditions for tourism and recreation, in harmony with the incredible Bulgarian nature.</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Some of the activities in the area are: </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Horse riding</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Trekking</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Walks on the "edelweiss road"</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Yoga in the mountains</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Mountain walks and games for the whole family</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Bicycle crossings</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ATV transitions</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Wine tastings</w:t>
      </w:r>
    </w:p>
    <w:p w:rsidR="00C74814" w:rsidRPr="00C74814" w:rsidRDefault="00C74814" w:rsidP="00C74814">
      <w:pPr>
        <w:numPr>
          <w:ilvl w:val="0"/>
          <w:numId w:val="8"/>
        </w:numPr>
        <w:spacing w:after="0" w:line="240" w:lineRule="auto"/>
        <w:textAlignment w:val="baseline"/>
        <w:rPr>
          <w:rFonts w:ascii="Cambria" w:eastAsia="Times New Roman" w:hAnsi="Cambria" w:cs="Times New Roman"/>
          <w:color w:val="000000"/>
        </w:rPr>
      </w:pPr>
      <w:r w:rsidRPr="00C74814">
        <w:rPr>
          <w:rFonts w:ascii="Cambria" w:eastAsia="Times New Roman" w:hAnsi="Cambria" w:cs="Times New Roman"/>
          <w:color w:val="000000"/>
        </w:rPr>
        <w:t>Skiing, snowboarding and sledding</w:t>
      </w:r>
      <w:r w:rsidRPr="00C74814">
        <w:rPr>
          <w:rFonts w:ascii="Cambria" w:eastAsia="Times New Roman" w:hAnsi="Cambria" w:cs="Times New Roman"/>
          <w:color w:val="000000"/>
        </w:rPr>
        <w:br/>
        <w:t> </w:t>
      </w:r>
    </w:p>
    <w:p w:rsidR="00C74814" w:rsidRPr="00C74814" w:rsidRDefault="00C74814" w:rsidP="00C74814">
      <w:pPr>
        <w:spacing w:after="200" w:line="240" w:lineRule="auto"/>
        <w:rPr>
          <w:rFonts w:ascii="Times New Roman" w:eastAsia="Times New Roman" w:hAnsi="Times New Roman" w:cs="Times New Roman"/>
          <w:sz w:val="24"/>
          <w:szCs w:val="24"/>
        </w:rPr>
      </w:pPr>
      <w:r w:rsidRPr="00C74814">
        <w:rPr>
          <w:rFonts w:ascii="Cambria" w:eastAsia="Times New Roman" w:hAnsi="Cambria" w:cs="Times New Roman"/>
          <w:color w:val="000000"/>
        </w:rPr>
        <w:t xml:space="preserve">The concierge of the St. Ivan </w:t>
      </w:r>
      <w:proofErr w:type="spellStart"/>
      <w:r w:rsidRPr="00C74814">
        <w:rPr>
          <w:rFonts w:ascii="Cambria" w:eastAsia="Times New Roman" w:hAnsi="Cambria" w:cs="Times New Roman"/>
          <w:color w:val="000000"/>
        </w:rPr>
        <w:t>Rilski</w:t>
      </w:r>
      <w:proofErr w:type="spellEnd"/>
      <w:r w:rsidRPr="00C74814">
        <w:rPr>
          <w:rFonts w:ascii="Cambria" w:eastAsia="Times New Roman" w:hAnsi="Cambria" w:cs="Times New Roman"/>
          <w:color w:val="000000"/>
        </w:rPr>
        <w:t xml:space="preserve"> SPA Resort has information about these and many other activities in the area and assists all guests who want to enjoy the full potential of this unique area.</w:t>
      </w:r>
    </w:p>
    <w:p w:rsidR="00C74814" w:rsidRPr="00C74814" w:rsidRDefault="00C74814" w:rsidP="00C74814">
      <w:pPr>
        <w:spacing w:after="240" w:line="240" w:lineRule="auto"/>
        <w:rPr>
          <w:rFonts w:ascii="Times New Roman" w:eastAsia="Times New Roman" w:hAnsi="Times New Roman" w:cs="Times New Roman"/>
          <w:sz w:val="24"/>
          <w:szCs w:val="24"/>
        </w:rPr>
      </w:pPr>
    </w:p>
    <w:p w:rsidR="00220F24" w:rsidRPr="00C74814" w:rsidRDefault="00C74814" w:rsidP="00C74814">
      <w:pPr>
        <w:shd w:val="clear" w:color="auto" w:fill="FFFFFF"/>
        <w:spacing w:after="340" w:line="240" w:lineRule="auto"/>
        <w:outlineLvl w:val="1"/>
        <w:rPr>
          <w:rFonts w:ascii="Times New Roman" w:eastAsia="Times New Roman" w:hAnsi="Times New Roman" w:cs="Times New Roman"/>
          <w:b/>
          <w:bCs/>
          <w:sz w:val="36"/>
          <w:szCs w:val="36"/>
        </w:rPr>
      </w:pPr>
      <w:r w:rsidRPr="00C74814">
        <w:rPr>
          <w:rFonts w:ascii="Times New Roman" w:eastAsia="Times New Roman" w:hAnsi="Times New Roman" w:cs="Times New Roman"/>
          <w:b/>
          <w:bCs/>
          <w:sz w:val="36"/>
          <w:szCs w:val="36"/>
        </w:rPr>
        <w:t> </w:t>
      </w:r>
      <w:r w:rsidRPr="00C74814">
        <w:rPr>
          <w:rFonts w:ascii="Times New Roman" w:eastAsia="Times New Roman" w:hAnsi="Times New Roman" w:cs="Times New Roman"/>
          <w:sz w:val="24"/>
          <w:szCs w:val="24"/>
        </w:rPr>
        <w:br/>
      </w:r>
    </w:p>
    <w:sectPr w:rsidR="00220F24" w:rsidRPr="00C7481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D4A" w:rsidRDefault="003D7D4A" w:rsidP="00C74814">
      <w:pPr>
        <w:spacing w:after="0" w:line="240" w:lineRule="auto"/>
      </w:pPr>
      <w:r>
        <w:separator/>
      </w:r>
    </w:p>
  </w:endnote>
  <w:endnote w:type="continuationSeparator" w:id="0">
    <w:p w:rsidR="003D7D4A" w:rsidRDefault="003D7D4A" w:rsidP="00C74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814" w:rsidRDefault="00C74814" w:rsidP="00C74814">
    <w:pPr>
      <w:pStyle w:val="NormalWeb"/>
      <w:spacing w:before="0" w:beforeAutospacing="0" w:after="120" w:afterAutospacing="0"/>
      <w:jc w:val="center"/>
      <w:rPr>
        <w:rFonts w:ascii="Arial" w:hAnsi="Arial" w:cs="Arial"/>
        <w:color w:val="59595B"/>
        <w:sz w:val="22"/>
        <w:szCs w:val="22"/>
      </w:rPr>
    </w:pPr>
  </w:p>
  <w:p w:rsidR="00C74814" w:rsidRDefault="00C74814" w:rsidP="00C74814">
    <w:pPr>
      <w:pStyle w:val="NormalWeb"/>
      <w:spacing w:before="0" w:beforeAutospacing="0" w:after="120" w:afterAutospacing="0"/>
      <w:jc w:val="center"/>
      <w:rPr>
        <w:rFonts w:ascii="Arial" w:hAnsi="Arial" w:cs="Arial"/>
        <w:color w:val="59595B"/>
        <w:sz w:val="22"/>
        <w:szCs w:val="22"/>
      </w:rPr>
    </w:pPr>
    <w:r>
      <w:rPr>
        <w:rFonts w:ascii="Arial" w:hAnsi="Arial" w:cs="Arial"/>
        <w:color w:val="59595B"/>
        <w:sz w:val="22"/>
        <w:szCs w:val="22"/>
      </w:rPr>
      <w:t xml:space="preserve">18 </w:t>
    </w:r>
    <w:proofErr w:type="spellStart"/>
    <w:r>
      <w:rPr>
        <w:rFonts w:ascii="Arial" w:hAnsi="Arial" w:cs="Arial"/>
        <w:color w:val="59595B"/>
        <w:sz w:val="22"/>
        <w:szCs w:val="22"/>
      </w:rPr>
      <w:t>Shinova</w:t>
    </w:r>
    <w:proofErr w:type="spellEnd"/>
    <w:r>
      <w:rPr>
        <w:rFonts w:ascii="Arial" w:hAnsi="Arial" w:cs="Arial"/>
        <w:color w:val="59595B"/>
        <w:sz w:val="22"/>
        <w:szCs w:val="22"/>
      </w:rPr>
      <w:t xml:space="preserve"> </w:t>
    </w:r>
    <w:proofErr w:type="spellStart"/>
    <w:r>
      <w:rPr>
        <w:rFonts w:ascii="Arial" w:hAnsi="Arial" w:cs="Arial"/>
        <w:color w:val="59595B"/>
        <w:sz w:val="22"/>
        <w:szCs w:val="22"/>
      </w:rPr>
      <w:t>ela</w:t>
    </w:r>
    <w:proofErr w:type="spellEnd"/>
    <w:r>
      <w:rPr>
        <w:rFonts w:ascii="Arial" w:hAnsi="Arial" w:cs="Arial"/>
        <w:color w:val="59595B"/>
        <w:sz w:val="22"/>
        <w:szCs w:val="22"/>
      </w:rPr>
      <w:t xml:space="preserve"> St, Bansko 2770, Bulgaria</w:t>
    </w:r>
  </w:p>
  <w:p w:rsidR="00C74814" w:rsidRDefault="00C74814" w:rsidP="00C74814">
    <w:pPr>
      <w:pStyle w:val="NormalWeb"/>
      <w:spacing w:before="0" w:beforeAutospacing="0" w:after="120" w:afterAutospacing="0"/>
      <w:jc w:val="center"/>
    </w:pPr>
    <w:r>
      <w:rPr>
        <w:rFonts w:ascii="Arial" w:hAnsi="Arial" w:cs="Arial"/>
        <w:b/>
        <w:bCs/>
        <w:color w:val="59595B"/>
        <w:sz w:val="22"/>
        <w:szCs w:val="22"/>
      </w:rPr>
      <w:t>T</w:t>
    </w:r>
    <w:r>
      <w:rPr>
        <w:rFonts w:ascii="Arial" w:hAnsi="Arial" w:cs="Arial"/>
        <w:color w:val="59595B"/>
        <w:sz w:val="22"/>
        <w:szCs w:val="22"/>
      </w:rPr>
      <w:t xml:space="preserve">   +359 749 87 400        </w:t>
    </w:r>
    <w:r>
      <w:rPr>
        <w:rFonts w:ascii="Arial" w:hAnsi="Arial" w:cs="Arial"/>
        <w:b/>
        <w:bCs/>
        <w:color w:val="59595B"/>
        <w:sz w:val="22"/>
        <w:szCs w:val="22"/>
      </w:rPr>
      <w:t xml:space="preserve">W   </w:t>
    </w:r>
    <w:r>
      <w:rPr>
        <w:rFonts w:ascii="Arial" w:hAnsi="Arial" w:cs="Arial"/>
        <w:color w:val="59595B"/>
        <w:sz w:val="22"/>
        <w:szCs w:val="22"/>
      </w:rPr>
      <w:t>www.saintivanrilski.com</w:t>
    </w:r>
  </w:p>
  <w:p w:rsidR="00C74814" w:rsidRDefault="00C748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D4A" w:rsidRDefault="003D7D4A" w:rsidP="00C74814">
      <w:pPr>
        <w:spacing w:after="0" w:line="240" w:lineRule="auto"/>
      </w:pPr>
      <w:r>
        <w:separator/>
      </w:r>
    </w:p>
  </w:footnote>
  <w:footnote w:type="continuationSeparator" w:id="0">
    <w:p w:rsidR="003D7D4A" w:rsidRDefault="003D7D4A" w:rsidP="00C74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4814" w:rsidRDefault="00C74814" w:rsidP="00C74814">
    <w:pPr>
      <w:pStyle w:val="Header"/>
      <w:jc w:val="center"/>
    </w:pPr>
    <w:r>
      <w:rPr>
        <w:noProof/>
      </w:rPr>
      <w:drawing>
        <wp:inline distT="0" distB="0" distL="0" distR="0" wp14:anchorId="1DEF9CD4" wp14:editId="0C603F18">
          <wp:extent cx="1863508" cy="10570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838" cy="108787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E5FDA"/>
    <w:multiLevelType w:val="multilevel"/>
    <w:tmpl w:val="0E20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9D6164"/>
    <w:multiLevelType w:val="multilevel"/>
    <w:tmpl w:val="01F6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490CBC"/>
    <w:multiLevelType w:val="multilevel"/>
    <w:tmpl w:val="83443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B3CE0"/>
    <w:multiLevelType w:val="multilevel"/>
    <w:tmpl w:val="1AD6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461C96"/>
    <w:multiLevelType w:val="multilevel"/>
    <w:tmpl w:val="C884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B12E0"/>
    <w:multiLevelType w:val="multilevel"/>
    <w:tmpl w:val="8774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67076A"/>
    <w:multiLevelType w:val="multilevel"/>
    <w:tmpl w:val="3FCC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9740B9"/>
    <w:multiLevelType w:val="multilevel"/>
    <w:tmpl w:val="6B78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6"/>
  </w:num>
  <w:num w:numId="4">
    <w:abstractNumId w:val="3"/>
  </w:num>
  <w:num w:numId="5">
    <w:abstractNumId w:val="0"/>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814"/>
    <w:rsid w:val="00220F24"/>
    <w:rsid w:val="003D7D4A"/>
    <w:rsid w:val="00C74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EFF24D-4E8C-40DF-9590-CEF30311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814"/>
  </w:style>
  <w:style w:type="paragraph" w:styleId="Footer">
    <w:name w:val="footer"/>
    <w:basedOn w:val="Normal"/>
    <w:link w:val="FooterChar"/>
    <w:uiPriority w:val="99"/>
    <w:unhideWhenUsed/>
    <w:rsid w:val="00C74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814"/>
  </w:style>
  <w:style w:type="paragraph" w:styleId="NormalWeb">
    <w:name w:val="Normal (Web)"/>
    <w:basedOn w:val="Normal"/>
    <w:uiPriority w:val="99"/>
    <w:semiHidden/>
    <w:unhideWhenUsed/>
    <w:rsid w:val="00C748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09628">
      <w:bodyDiv w:val="1"/>
      <w:marLeft w:val="0"/>
      <w:marRight w:val="0"/>
      <w:marTop w:val="0"/>
      <w:marBottom w:val="0"/>
      <w:divBdr>
        <w:top w:val="none" w:sz="0" w:space="0" w:color="auto"/>
        <w:left w:val="none" w:sz="0" w:space="0" w:color="auto"/>
        <w:bottom w:val="none" w:sz="0" w:space="0" w:color="auto"/>
        <w:right w:val="none" w:sz="0" w:space="0" w:color="auto"/>
      </w:divBdr>
    </w:div>
    <w:div w:id="162611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1934</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cp:revision>
  <dcterms:created xsi:type="dcterms:W3CDTF">2022-12-02T13:11:00Z</dcterms:created>
  <dcterms:modified xsi:type="dcterms:W3CDTF">2022-12-02T13:17:00Z</dcterms:modified>
</cp:coreProperties>
</file>